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Pr="0038024E" w:rsidRDefault="007140E5" w:rsidP="007140E5">
      <w:pPr>
        <w:tabs>
          <w:tab w:val="left" w:pos="6936"/>
        </w:tabs>
        <w:spacing w:after="0" w:line="240" w:lineRule="auto"/>
        <w:jc w:val="center"/>
        <w:rPr>
          <w:rFonts w:ascii="Times New Roman" w:hAnsi="Times New Roman" w:cs="Times New Roman"/>
          <w:b/>
          <w:color w:val="000000" w:themeColor="text1"/>
          <w:sz w:val="12"/>
          <w:szCs w:val="12"/>
        </w:rPr>
      </w:pPr>
      <w:r w:rsidRPr="0038024E">
        <w:rPr>
          <w:rFonts w:ascii="Times New Roman" w:hAnsi="Times New Roman" w:cs="Times New Roman"/>
          <w:b/>
          <w:color w:val="000000" w:themeColor="text1"/>
          <w:sz w:val="12"/>
          <w:szCs w:val="12"/>
        </w:rPr>
        <w:t>Содержание</w:t>
      </w:r>
    </w:p>
    <w:p w:rsidR="007140E5" w:rsidRPr="00BE664B"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1</w:t>
      </w:r>
      <w:r w:rsidR="0046192A"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 xml:space="preserve"> Постановление администрации сельского поселения </w:t>
      </w:r>
      <w:r w:rsidR="0046192A" w:rsidRPr="00BE664B">
        <w:rPr>
          <w:rFonts w:ascii="Times New Roman" w:eastAsia="Calibri" w:hAnsi="Times New Roman" w:cs="Times New Roman"/>
          <w:sz w:val="12"/>
          <w:szCs w:val="12"/>
        </w:rPr>
        <w:t>Антоновка</w:t>
      </w:r>
      <w:r w:rsidRPr="00BE664B">
        <w:rPr>
          <w:rFonts w:ascii="Times New Roman" w:eastAsia="Calibri" w:hAnsi="Times New Roman" w:cs="Times New Roman"/>
          <w:sz w:val="12"/>
          <w:szCs w:val="12"/>
        </w:rPr>
        <w:t xml:space="preserve"> муниципального района Сергиевский Самарской области №</w:t>
      </w:r>
      <w:r w:rsidR="0046192A" w:rsidRPr="00BE664B">
        <w:rPr>
          <w:rFonts w:ascii="Times New Roman" w:eastAsia="Calibri" w:hAnsi="Times New Roman" w:cs="Times New Roman"/>
          <w:sz w:val="12"/>
          <w:szCs w:val="12"/>
        </w:rPr>
        <w:t>32</w:t>
      </w:r>
      <w:r w:rsidRPr="00BE664B">
        <w:rPr>
          <w:rFonts w:ascii="Times New Roman" w:eastAsia="Calibri" w:hAnsi="Times New Roman" w:cs="Times New Roman"/>
          <w:sz w:val="12"/>
          <w:szCs w:val="12"/>
        </w:rPr>
        <w:t xml:space="preserve"> от </w:t>
      </w:r>
      <w:r w:rsidR="0046192A" w:rsidRPr="00BE664B">
        <w:rPr>
          <w:rFonts w:ascii="Times New Roman" w:eastAsia="Calibri" w:hAnsi="Times New Roman" w:cs="Times New Roman"/>
          <w:sz w:val="12"/>
          <w:szCs w:val="12"/>
        </w:rPr>
        <w:t xml:space="preserve">                        2</w:t>
      </w:r>
      <w:r w:rsidRPr="00BE664B">
        <w:rPr>
          <w:rFonts w:ascii="Times New Roman" w:eastAsia="Calibri" w:hAnsi="Times New Roman" w:cs="Times New Roman"/>
          <w:sz w:val="12"/>
          <w:szCs w:val="12"/>
        </w:rPr>
        <w:t xml:space="preserve">4 </w:t>
      </w:r>
      <w:r w:rsidR="0046192A" w:rsidRPr="00BE664B">
        <w:rPr>
          <w:rFonts w:ascii="Times New Roman" w:eastAsia="Calibri" w:hAnsi="Times New Roman" w:cs="Times New Roman"/>
          <w:sz w:val="12"/>
          <w:szCs w:val="12"/>
        </w:rPr>
        <w:t>октября</w:t>
      </w:r>
      <w:r w:rsidRPr="00BE664B">
        <w:rPr>
          <w:rFonts w:ascii="Times New Roman" w:eastAsia="Calibri" w:hAnsi="Times New Roman" w:cs="Times New Roman"/>
          <w:sz w:val="12"/>
          <w:szCs w:val="12"/>
        </w:rPr>
        <w:t xml:space="preserve"> 2019г. </w:t>
      </w:r>
      <w:r w:rsidR="0046192A" w:rsidRPr="00BE664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proofErr w:type="gramStart"/>
      <w:r w:rsidR="0046192A" w:rsidRPr="00BE664B">
        <w:rPr>
          <w:rFonts w:ascii="Times New Roman" w:eastAsia="Calibri" w:hAnsi="Times New Roman" w:cs="Times New Roman"/>
          <w:sz w:val="12"/>
          <w:szCs w:val="12"/>
        </w:rPr>
        <w:t>»»…</w:t>
      </w:r>
      <w:proofErr w:type="gramEnd"/>
      <w:r w:rsidR="0046192A"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AA49FB"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AA49FB"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 xml:space="preserve"> </w:t>
      </w:r>
      <w:r w:rsidR="0038024E" w:rsidRPr="00BE664B">
        <w:rPr>
          <w:rFonts w:ascii="Times New Roman" w:eastAsia="Calibri" w:hAnsi="Times New Roman" w:cs="Times New Roman"/>
          <w:sz w:val="12"/>
          <w:szCs w:val="12"/>
        </w:rPr>
        <w:t>5</w:t>
      </w:r>
    </w:p>
    <w:p w:rsidR="0046192A" w:rsidRPr="00BE664B" w:rsidRDefault="0046192A"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2. Постановление администрации сельского поселения Антоновка муниципального района Сергиевский Самарской области №33 от                         24 октября 2019г. «О внесении изменений в Приложение к постановлению администрации сельского поселения Антоновка муниципального района Сергиевский № 48 от 29.12.2018г.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 xml:space="preserve">…... </w:t>
      </w:r>
      <w:r w:rsidR="0038024E" w:rsidRPr="00BE664B">
        <w:rPr>
          <w:rFonts w:ascii="Times New Roman" w:eastAsia="Calibri" w:hAnsi="Times New Roman" w:cs="Times New Roman"/>
          <w:sz w:val="12"/>
          <w:szCs w:val="12"/>
        </w:rPr>
        <w:t>5</w:t>
      </w:r>
    </w:p>
    <w:p w:rsidR="0046192A" w:rsidRPr="00BE664B" w:rsidRDefault="0046192A"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3. Постановление администрации сельского поселения Антоновка муниципального района Сергиевский Самарской области №34 от                         24 октября 2019г. «О внесении изменений в Приложение к постановлению администрации сельского поселения Антоновка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 xml:space="preserve">…….. </w:t>
      </w:r>
      <w:r w:rsidR="0038024E" w:rsidRPr="00BE664B">
        <w:rPr>
          <w:rFonts w:ascii="Times New Roman" w:eastAsia="Calibri" w:hAnsi="Times New Roman" w:cs="Times New Roman"/>
          <w:sz w:val="12"/>
          <w:szCs w:val="12"/>
        </w:rPr>
        <w:t>5</w:t>
      </w:r>
    </w:p>
    <w:p w:rsidR="0046192A" w:rsidRPr="00BE664B" w:rsidRDefault="0046192A"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4. Постановление администрации сельского поселения Антоновка муниципального района Сергиевский Самарской области №35 от                         24 октября 2019г. «</w:t>
      </w:r>
      <w:r w:rsidR="0083798A" w:rsidRPr="00BE664B">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Антоновка муниципального района Сергиевский № 43 от 29.12.2018г. «Об утверждении муниципальной программы «Совершенствование муниципального </w:t>
      </w:r>
      <w:proofErr w:type="gramStart"/>
      <w:r w:rsidR="0083798A" w:rsidRPr="00BE664B">
        <w:rPr>
          <w:rFonts w:ascii="Times New Roman" w:eastAsia="Calibri" w:hAnsi="Times New Roman" w:cs="Times New Roman"/>
          <w:sz w:val="12"/>
          <w:szCs w:val="12"/>
        </w:rPr>
        <w:t>управления  сельского</w:t>
      </w:r>
      <w:proofErr w:type="gramEnd"/>
      <w:r w:rsidR="0083798A" w:rsidRPr="00BE664B">
        <w:rPr>
          <w:rFonts w:ascii="Times New Roman" w:eastAsia="Calibri" w:hAnsi="Times New Roman" w:cs="Times New Roman"/>
          <w:sz w:val="12"/>
          <w:szCs w:val="12"/>
        </w:rPr>
        <w:t xml:space="preserve"> поселения Антоновка муниципального района Сергиевский» на 2019-2021гг.»………………………………………………………</w:t>
      </w:r>
      <w:r w:rsidR="00AF2FAE">
        <w:rPr>
          <w:rFonts w:ascii="Times New Roman" w:eastAsia="Calibri" w:hAnsi="Times New Roman" w:cs="Times New Roman"/>
          <w:sz w:val="12"/>
          <w:szCs w:val="12"/>
        </w:rPr>
        <w:t>…………..</w:t>
      </w:r>
      <w:r w:rsidR="0083798A"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6</w:t>
      </w:r>
    </w:p>
    <w:p w:rsidR="0083798A" w:rsidRPr="00BE664B" w:rsidRDefault="0083798A"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5. Постановление администрации сельского поселения Антоновка муниципального района Сергиевский Самарской области №36 от                         24 октября 2019г. «О внесении изменений в Приложение к постановлению администрации сельского поселения Антоновка муниципального района Сергиевский № 23 от 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6</w:t>
      </w:r>
    </w:p>
    <w:p w:rsidR="0046192A" w:rsidRPr="00BE664B" w:rsidRDefault="0083798A"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6. Постановление администрации сельского поселения Верхняя Орлянка муниципального района Сергиевский Самарской области №34 от                         24 октября 2019г. «О внесении изменений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7</w:t>
      </w:r>
    </w:p>
    <w:p w:rsidR="0083798A" w:rsidRPr="00BE664B" w:rsidRDefault="0083798A"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 Постановление администрации сельского поселения Верхняя Орлянка муниципального района Сергиевский Самарской области №35 от                         24 октября 2019г. «О внесении изменений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Верхняя Орлянка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7</w:t>
      </w:r>
    </w:p>
    <w:p w:rsidR="0083798A" w:rsidRPr="00BE664B" w:rsidRDefault="0083798A"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8. Постановление администрации сельского поселения Верхняя Орлянка муниципального района Сергиевский Самарской области №36 от                         24 октября 2019г. «О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w:t>
      </w:r>
      <w:proofErr w:type="gramStart"/>
      <w:r w:rsidRPr="00BE664B">
        <w:rPr>
          <w:rFonts w:ascii="Times New Roman" w:eastAsia="Calibri" w:hAnsi="Times New Roman" w:cs="Times New Roman"/>
          <w:sz w:val="12"/>
          <w:szCs w:val="12"/>
        </w:rPr>
        <w:t>гг.»</w:t>
      </w:r>
      <w:r w:rsidR="00FE7A71" w:rsidRPr="00BE664B">
        <w:rPr>
          <w:rFonts w:ascii="Times New Roman" w:eastAsia="Calibri" w:hAnsi="Times New Roman" w:cs="Times New Roman"/>
          <w:sz w:val="12"/>
          <w:szCs w:val="12"/>
        </w:rPr>
        <w:t>…</w:t>
      </w:r>
      <w:proofErr w:type="gramEnd"/>
      <w:r w:rsidR="00FE7A71"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FE7A71"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8</w:t>
      </w:r>
    </w:p>
    <w:p w:rsidR="00FE7A71" w:rsidRPr="00BE664B" w:rsidRDefault="00FE7A71"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9.</w:t>
      </w:r>
      <w:r w:rsidRPr="00BE664B">
        <w:rPr>
          <w:sz w:val="12"/>
          <w:szCs w:val="12"/>
        </w:rPr>
        <w:t xml:space="preserve"> </w:t>
      </w:r>
      <w:r w:rsidRPr="00BE664B">
        <w:rPr>
          <w:rFonts w:ascii="Times New Roman" w:eastAsia="Calibri" w:hAnsi="Times New Roman" w:cs="Times New Roman"/>
          <w:sz w:val="12"/>
          <w:szCs w:val="12"/>
        </w:rPr>
        <w:t>Постановление администрации сельского поселения Верхняя Орлянка муниципального района Сергиевский Самарской области №37 от                         24 октября 2019г. «О внесении изменений в Приложение к постановлению администрации сельского поселения Верхняя Орлянка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8</w:t>
      </w:r>
    </w:p>
    <w:p w:rsidR="00FE7A71" w:rsidRPr="00BE664B" w:rsidRDefault="00FE7A71" w:rsidP="0046192A">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10. Постановление администрации сельского поселения </w:t>
      </w:r>
      <w:proofErr w:type="spellStart"/>
      <w:r w:rsidRPr="00BE664B">
        <w:rPr>
          <w:rFonts w:ascii="Times New Roman" w:eastAsia="Calibri" w:hAnsi="Times New Roman" w:cs="Times New Roman"/>
          <w:sz w:val="12"/>
          <w:szCs w:val="12"/>
        </w:rPr>
        <w:t>В</w:t>
      </w:r>
      <w:r w:rsidR="00FF75D5" w:rsidRPr="00BE664B">
        <w:rPr>
          <w:rFonts w:ascii="Times New Roman" w:eastAsia="Calibri" w:hAnsi="Times New Roman" w:cs="Times New Roman"/>
          <w:sz w:val="12"/>
          <w:szCs w:val="12"/>
        </w:rPr>
        <w:t>оротнее</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w:t>
      </w:r>
      <w:r w:rsidR="00FF75D5" w:rsidRPr="00BE664B">
        <w:rPr>
          <w:rFonts w:ascii="Times New Roman" w:eastAsia="Calibri" w:hAnsi="Times New Roman" w:cs="Times New Roman"/>
          <w:sz w:val="12"/>
          <w:szCs w:val="12"/>
        </w:rPr>
        <w:t>59</w:t>
      </w:r>
      <w:r w:rsidRPr="00BE664B">
        <w:rPr>
          <w:rFonts w:ascii="Times New Roman" w:eastAsia="Calibri" w:hAnsi="Times New Roman" w:cs="Times New Roman"/>
          <w:sz w:val="12"/>
          <w:szCs w:val="12"/>
        </w:rPr>
        <w:t xml:space="preserve"> от                         24 октября 2019г</w:t>
      </w:r>
      <w:r w:rsidR="00FF75D5" w:rsidRPr="00BE664B">
        <w:rPr>
          <w:rFonts w:ascii="Times New Roman" w:eastAsia="Calibri" w:hAnsi="Times New Roman" w:cs="Times New Roman"/>
          <w:sz w:val="12"/>
          <w:szCs w:val="12"/>
        </w:rPr>
        <w:t xml:space="preserve">. «О внесении изменений в Приложение к постановлению администрации сельского поселения </w:t>
      </w:r>
      <w:proofErr w:type="spellStart"/>
      <w:r w:rsidR="00FF75D5" w:rsidRPr="00BE664B">
        <w:rPr>
          <w:rFonts w:ascii="Times New Roman" w:eastAsia="Calibri" w:hAnsi="Times New Roman" w:cs="Times New Roman"/>
          <w:sz w:val="12"/>
          <w:szCs w:val="12"/>
        </w:rPr>
        <w:t>Воротнее</w:t>
      </w:r>
      <w:proofErr w:type="spellEnd"/>
      <w:r w:rsidR="00FF75D5" w:rsidRPr="00BE664B">
        <w:rPr>
          <w:rFonts w:ascii="Times New Roman" w:eastAsia="Calibri" w:hAnsi="Times New Roman" w:cs="Times New Roman"/>
          <w:sz w:val="12"/>
          <w:szCs w:val="12"/>
        </w:rPr>
        <w:t xml:space="preserve"> муниципального района Сергиевский № 41 от 29.12.2018г. «Об утверждении муниципальной программы «Благоустройство территории сельского поселения </w:t>
      </w:r>
      <w:proofErr w:type="spellStart"/>
      <w:r w:rsidR="00FF75D5" w:rsidRPr="00BE664B">
        <w:rPr>
          <w:rFonts w:ascii="Times New Roman" w:eastAsia="Calibri" w:hAnsi="Times New Roman" w:cs="Times New Roman"/>
          <w:sz w:val="12"/>
          <w:szCs w:val="12"/>
        </w:rPr>
        <w:t>Воротнее</w:t>
      </w:r>
      <w:proofErr w:type="spellEnd"/>
      <w:r w:rsidR="00FF75D5" w:rsidRPr="00BE664B">
        <w:rPr>
          <w:rFonts w:ascii="Times New Roman" w:eastAsia="Calibri" w:hAnsi="Times New Roman" w:cs="Times New Roman"/>
          <w:sz w:val="12"/>
          <w:szCs w:val="12"/>
        </w:rPr>
        <w:t xml:space="preserve"> муниципального района Сергиевский» на 2019-2021</w:t>
      </w:r>
      <w:proofErr w:type="gramStart"/>
      <w:r w:rsidR="00FF75D5" w:rsidRPr="00BE664B">
        <w:rPr>
          <w:rFonts w:ascii="Times New Roman" w:eastAsia="Calibri" w:hAnsi="Times New Roman" w:cs="Times New Roman"/>
          <w:sz w:val="12"/>
          <w:szCs w:val="12"/>
        </w:rPr>
        <w:t>гг.»…</w:t>
      </w:r>
      <w:proofErr w:type="gramEnd"/>
      <w:r w:rsidR="00FF75D5"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FF75D5" w:rsidRPr="00BE664B">
        <w:rPr>
          <w:rFonts w:ascii="Times New Roman" w:eastAsia="Calibri" w:hAnsi="Times New Roman" w:cs="Times New Roman"/>
          <w:sz w:val="12"/>
          <w:szCs w:val="12"/>
        </w:rPr>
        <w:t>…..</w:t>
      </w:r>
      <w:r w:rsidR="00CA1EB0">
        <w:rPr>
          <w:rFonts w:ascii="Times New Roman" w:eastAsia="Calibri" w:hAnsi="Times New Roman" w:cs="Times New Roman"/>
          <w:sz w:val="12"/>
          <w:szCs w:val="12"/>
        </w:rPr>
        <w:t>8</w:t>
      </w:r>
    </w:p>
    <w:p w:rsidR="00993CE5" w:rsidRPr="00BE664B" w:rsidRDefault="00FF75D5" w:rsidP="00993C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11. Постановление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№60 от                         24 октября 2019г. «</w:t>
      </w:r>
      <w:r w:rsidR="00993CE5" w:rsidRPr="00BE664B">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w:t>
      </w:r>
      <w:proofErr w:type="spellStart"/>
      <w:r w:rsidR="00993CE5" w:rsidRPr="00BE664B">
        <w:rPr>
          <w:rFonts w:ascii="Times New Roman" w:eastAsia="Calibri" w:hAnsi="Times New Roman" w:cs="Times New Roman"/>
          <w:sz w:val="12"/>
          <w:szCs w:val="12"/>
        </w:rPr>
        <w:t>Воротнее</w:t>
      </w:r>
      <w:proofErr w:type="spellEnd"/>
      <w:r w:rsidR="00993CE5" w:rsidRPr="00BE664B">
        <w:rPr>
          <w:rFonts w:ascii="Times New Roman" w:eastAsia="Calibri" w:hAnsi="Times New Roman" w:cs="Times New Roman"/>
          <w:sz w:val="12"/>
          <w:szCs w:val="12"/>
        </w:rPr>
        <w:t xml:space="preserve">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w:t>
      </w:r>
      <w:proofErr w:type="spellStart"/>
      <w:r w:rsidR="00993CE5" w:rsidRPr="00BE664B">
        <w:rPr>
          <w:rFonts w:ascii="Times New Roman" w:eastAsia="Calibri" w:hAnsi="Times New Roman" w:cs="Times New Roman"/>
          <w:sz w:val="12"/>
          <w:szCs w:val="12"/>
        </w:rPr>
        <w:t>Воротнее</w:t>
      </w:r>
      <w:proofErr w:type="spellEnd"/>
      <w:r w:rsidR="00993CE5" w:rsidRPr="00BE664B">
        <w:rPr>
          <w:rFonts w:ascii="Times New Roman" w:eastAsia="Calibri" w:hAnsi="Times New Roman" w:cs="Times New Roman"/>
          <w:sz w:val="12"/>
          <w:szCs w:val="12"/>
        </w:rPr>
        <w:t xml:space="preserve"> муниципального района Сергиевский» на 2019-2021</w:t>
      </w:r>
      <w:proofErr w:type="gramStart"/>
      <w:r w:rsidR="00993CE5" w:rsidRPr="00BE664B">
        <w:rPr>
          <w:rFonts w:ascii="Times New Roman" w:eastAsia="Calibri" w:hAnsi="Times New Roman" w:cs="Times New Roman"/>
          <w:sz w:val="12"/>
          <w:szCs w:val="12"/>
        </w:rPr>
        <w:t>гг.»…</w:t>
      </w:r>
      <w:proofErr w:type="gramEnd"/>
      <w:r w:rsidR="00993CE5"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993CE5"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9</w:t>
      </w:r>
    </w:p>
    <w:p w:rsidR="00993CE5" w:rsidRPr="00BE664B"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12</w:t>
      </w:r>
      <w:r w:rsidR="0038024E"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 xml:space="preserve"> Постановление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№61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9</w:t>
      </w:r>
    </w:p>
    <w:p w:rsidR="00993CE5" w:rsidRPr="00BE664B"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13. Постановление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№62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 46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10</w:t>
      </w:r>
    </w:p>
    <w:p w:rsidR="00993CE5" w:rsidRPr="00BE664B"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14. Постановление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№63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 25 от 08.07.2019г. «Об утверждении муниципальной программы «Развитие физической культуры и спорта на территории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10</w:t>
      </w:r>
    </w:p>
    <w:p w:rsidR="00FF75D5" w:rsidRPr="00BE664B"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15. Постановление администрации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№64 от                         24 октября 2019г. «О внесении изменений в Приложение к постановлению администрации сельского поселения </w:t>
      </w:r>
      <w:proofErr w:type="spellStart"/>
      <w:proofErr w:type="gram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proofErr w:type="spellStart"/>
      <w:r w:rsidRPr="00BE664B">
        <w:rPr>
          <w:rFonts w:ascii="Times New Roman" w:eastAsia="Calibri" w:hAnsi="Times New Roman" w:cs="Times New Roman"/>
          <w:sz w:val="12"/>
          <w:szCs w:val="12"/>
        </w:rPr>
        <w:t>Воротнее</w:t>
      </w:r>
      <w:proofErr w:type="spellEnd"/>
      <w:r w:rsidRPr="00BE664B">
        <w:rPr>
          <w:rFonts w:ascii="Times New Roman" w:eastAsia="Calibri" w:hAnsi="Times New Roman" w:cs="Times New Roman"/>
          <w:sz w:val="12"/>
          <w:szCs w:val="12"/>
        </w:rPr>
        <w:t xml:space="preserve">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1</w:t>
      </w:r>
      <w:r w:rsidR="001940FA">
        <w:rPr>
          <w:rFonts w:ascii="Times New Roman" w:eastAsia="Calibri" w:hAnsi="Times New Roman" w:cs="Times New Roman"/>
          <w:sz w:val="12"/>
          <w:szCs w:val="12"/>
        </w:rPr>
        <w:t>0</w:t>
      </w:r>
    </w:p>
    <w:p w:rsidR="00D22E3D" w:rsidRPr="00BE664B" w:rsidRDefault="00993CE5" w:rsidP="00D22E3D">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16. Постановление администрации сельского поселения Елшанка муниципального района Сергиевский Самарской области №</w:t>
      </w:r>
      <w:r w:rsidR="00D22E3D" w:rsidRPr="00BE664B">
        <w:rPr>
          <w:rFonts w:ascii="Times New Roman" w:eastAsia="Calibri" w:hAnsi="Times New Roman" w:cs="Times New Roman"/>
          <w:sz w:val="12"/>
          <w:szCs w:val="12"/>
        </w:rPr>
        <w:t>37</w:t>
      </w:r>
      <w:r w:rsidRPr="00BE664B">
        <w:rPr>
          <w:rFonts w:ascii="Times New Roman" w:eastAsia="Calibri" w:hAnsi="Times New Roman" w:cs="Times New Roman"/>
          <w:sz w:val="12"/>
          <w:szCs w:val="12"/>
        </w:rPr>
        <w:t xml:space="preserve"> от                         24 октября 2019г. «</w:t>
      </w:r>
      <w:r w:rsidR="00D22E3D" w:rsidRPr="00BE664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w:t>
      </w:r>
      <w:proofErr w:type="gramStart"/>
      <w:r w:rsidR="00D22E3D" w:rsidRPr="00BE664B">
        <w:rPr>
          <w:rFonts w:ascii="Times New Roman" w:eastAsia="Calibri" w:hAnsi="Times New Roman" w:cs="Times New Roman"/>
          <w:sz w:val="12"/>
          <w:szCs w:val="12"/>
        </w:rPr>
        <w:t>гг.»…</w:t>
      </w:r>
      <w:proofErr w:type="gramEnd"/>
      <w:r w:rsidR="00D22E3D"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D22E3D"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11</w:t>
      </w:r>
    </w:p>
    <w:p w:rsidR="00D22E3D" w:rsidRPr="00BE664B" w:rsidRDefault="00D22E3D" w:rsidP="00D22E3D">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17. Постановление администрации сельского поселения Елшанка муниципального района Сергиевский Самарской области №</w:t>
      </w:r>
      <w:proofErr w:type="gramStart"/>
      <w:r w:rsidRPr="00BE664B">
        <w:rPr>
          <w:rFonts w:ascii="Times New Roman" w:eastAsia="Calibri" w:hAnsi="Times New Roman" w:cs="Times New Roman"/>
          <w:sz w:val="12"/>
          <w:szCs w:val="12"/>
        </w:rPr>
        <w:t>38  от</w:t>
      </w:r>
      <w:proofErr w:type="gramEnd"/>
      <w:r w:rsidRPr="00BE664B">
        <w:rPr>
          <w:rFonts w:ascii="Times New Roman" w:eastAsia="Calibri" w:hAnsi="Times New Roman" w:cs="Times New Roman"/>
          <w:sz w:val="12"/>
          <w:szCs w:val="12"/>
        </w:rPr>
        <w:t xml:space="preserve">                         24 октября 2019г. </w:t>
      </w:r>
      <w:proofErr w:type="gramStart"/>
      <w:r w:rsidRPr="00BE664B">
        <w:rPr>
          <w:rFonts w:ascii="Times New Roman" w:eastAsia="Calibri" w:hAnsi="Times New Roman" w:cs="Times New Roman"/>
          <w:sz w:val="12"/>
          <w:szCs w:val="12"/>
        </w:rPr>
        <w:t>« О</w:t>
      </w:r>
      <w:proofErr w:type="gramEnd"/>
      <w:r w:rsidRPr="00BE664B">
        <w:rPr>
          <w:rFonts w:ascii="Times New Roman" w:eastAsia="Calibri" w:hAnsi="Times New Roman" w:cs="Times New Roman"/>
          <w:sz w:val="12"/>
          <w:szCs w:val="12"/>
        </w:rPr>
        <w:t xml:space="preserve"> внесении изменений в Приложение к постановлению администрации сельского поселения Елшанка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38024E" w:rsidRPr="00BE664B">
        <w:rPr>
          <w:rFonts w:ascii="Times New Roman" w:eastAsia="Calibri" w:hAnsi="Times New Roman" w:cs="Times New Roman"/>
          <w:sz w:val="12"/>
          <w:szCs w:val="12"/>
        </w:rPr>
        <w:t>11</w:t>
      </w:r>
    </w:p>
    <w:p w:rsidR="00D22E3D" w:rsidRPr="00BE664B" w:rsidRDefault="00D22E3D" w:rsidP="00D22E3D">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18. Постановление администрации сельского поселения Елшанка муниципального района Сергиевский Самарской области №39 от                         24 октября 2019г. «О внесении изменений в Приложение к постановлению администрации сельского поселения Елшанка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…………………………………………1</w:t>
      </w:r>
      <w:r w:rsidR="001940FA">
        <w:rPr>
          <w:rFonts w:ascii="Times New Roman" w:eastAsia="Calibri" w:hAnsi="Times New Roman" w:cs="Times New Roman"/>
          <w:sz w:val="12"/>
          <w:szCs w:val="12"/>
        </w:rPr>
        <w:t>1</w:t>
      </w:r>
    </w:p>
    <w:p w:rsidR="00D22E3D" w:rsidRPr="00BE664B" w:rsidRDefault="00D22E3D" w:rsidP="00D22E3D">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19.</w:t>
      </w:r>
      <w:r w:rsidRPr="00BE664B">
        <w:rPr>
          <w:sz w:val="12"/>
          <w:szCs w:val="12"/>
        </w:rPr>
        <w:t xml:space="preserve"> </w:t>
      </w:r>
      <w:r w:rsidRPr="00BE664B">
        <w:rPr>
          <w:rFonts w:ascii="Times New Roman" w:eastAsia="Calibri" w:hAnsi="Times New Roman" w:cs="Times New Roman"/>
          <w:sz w:val="12"/>
          <w:szCs w:val="12"/>
        </w:rPr>
        <w:t>Постановление администрации сельского поселения Елшанка муниципального района Сергиевский Самарской области №</w:t>
      </w:r>
      <w:r w:rsidR="0038024E" w:rsidRPr="00BE664B">
        <w:rPr>
          <w:rFonts w:ascii="Times New Roman" w:eastAsia="Calibri" w:hAnsi="Times New Roman" w:cs="Times New Roman"/>
          <w:sz w:val="12"/>
          <w:szCs w:val="12"/>
        </w:rPr>
        <w:t>40</w:t>
      </w:r>
      <w:r w:rsidRPr="00BE664B">
        <w:rPr>
          <w:rFonts w:ascii="Times New Roman" w:eastAsia="Calibri" w:hAnsi="Times New Roman" w:cs="Times New Roman"/>
          <w:sz w:val="12"/>
          <w:szCs w:val="12"/>
        </w:rPr>
        <w:t xml:space="preserve"> от                         24 октября 2019г. </w:t>
      </w:r>
      <w:proofErr w:type="gramStart"/>
      <w:r w:rsidRPr="00BE664B">
        <w:rPr>
          <w:rFonts w:ascii="Times New Roman" w:eastAsia="Calibri" w:hAnsi="Times New Roman" w:cs="Times New Roman"/>
          <w:sz w:val="12"/>
          <w:szCs w:val="12"/>
        </w:rPr>
        <w:t>« О</w:t>
      </w:r>
      <w:proofErr w:type="gramEnd"/>
      <w:r w:rsidRPr="00BE664B">
        <w:rPr>
          <w:rFonts w:ascii="Times New Roman" w:eastAsia="Calibri" w:hAnsi="Times New Roman" w:cs="Times New Roman"/>
          <w:sz w:val="12"/>
          <w:szCs w:val="12"/>
        </w:rPr>
        <w:t xml:space="preserve"> внесении изменений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2019-2021гг.»…………………………………………………………………………….1</w:t>
      </w:r>
      <w:r w:rsidR="0038024E" w:rsidRPr="00BE664B">
        <w:rPr>
          <w:rFonts w:ascii="Times New Roman" w:eastAsia="Calibri" w:hAnsi="Times New Roman" w:cs="Times New Roman"/>
          <w:sz w:val="12"/>
          <w:szCs w:val="12"/>
        </w:rPr>
        <w:t>2</w:t>
      </w:r>
    </w:p>
    <w:p w:rsidR="00FE7A71" w:rsidRPr="00BE664B" w:rsidRDefault="00D22E3D" w:rsidP="00D22E3D">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20. Постановление администрации сельского поселения Елшанка муниципального района Сергиевский Самарской области №</w:t>
      </w:r>
      <w:r w:rsidR="0038024E" w:rsidRPr="00BE664B">
        <w:rPr>
          <w:rFonts w:ascii="Times New Roman" w:eastAsia="Calibri" w:hAnsi="Times New Roman" w:cs="Times New Roman"/>
          <w:sz w:val="12"/>
          <w:szCs w:val="12"/>
        </w:rPr>
        <w:t>41</w:t>
      </w:r>
      <w:r w:rsidRPr="00BE664B">
        <w:rPr>
          <w:rFonts w:ascii="Times New Roman" w:eastAsia="Calibri" w:hAnsi="Times New Roman" w:cs="Times New Roman"/>
          <w:sz w:val="12"/>
          <w:szCs w:val="12"/>
        </w:rPr>
        <w:t xml:space="preserve"> от                         24 октября 2019г. </w:t>
      </w:r>
      <w:proofErr w:type="gramStart"/>
      <w:r w:rsidRPr="00BE664B">
        <w:rPr>
          <w:rFonts w:ascii="Times New Roman" w:eastAsia="Calibri" w:hAnsi="Times New Roman" w:cs="Times New Roman"/>
          <w:sz w:val="12"/>
          <w:szCs w:val="12"/>
        </w:rPr>
        <w:t>« О</w:t>
      </w:r>
      <w:proofErr w:type="gramEnd"/>
      <w:r w:rsidRPr="00BE664B">
        <w:rPr>
          <w:rFonts w:ascii="Times New Roman" w:eastAsia="Calibri" w:hAnsi="Times New Roman" w:cs="Times New Roman"/>
          <w:sz w:val="12"/>
          <w:szCs w:val="12"/>
        </w:rPr>
        <w:t xml:space="preserve"> внесении изменений в Приложение к постановлению администрации сельского поселения Елшанка муниципального района Сергиевский № 55 от 29.12.2018г. «Об утверждении муниципальной программы «Устойчивое развитие сельского поселения Елшанка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38024E" w:rsidRPr="00BE664B">
        <w:rPr>
          <w:rFonts w:ascii="Times New Roman" w:eastAsia="Calibri" w:hAnsi="Times New Roman" w:cs="Times New Roman"/>
          <w:sz w:val="12"/>
          <w:szCs w:val="12"/>
        </w:rPr>
        <w:t>3</w:t>
      </w:r>
    </w:p>
    <w:p w:rsidR="00E35029" w:rsidRPr="00BE664B" w:rsidRDefault="00D22E3D" w:rsidP="00E3502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21.</w:t>
      </w:r>
      <w:r w:rsidRPr="00BE664B">
        <w:rPr>
          <w:sz w:val="12"/>
          <w:szCs w:val="12"/>
        </w:rPr>
        <w:t xml:space="preserve"> </w:t>
      </w:r>
      <w:r w:rsidRPr="00BE664B">
        <w:rPr>
          <w:rFonts w:ascii="Times New Roman" w:eastAsia="Calibri" w:hAnsi="Times New Roman" w:cs="Times New Roman"/>
          <w:sz w:val="12"/>
          <w:szCs w:val="12"/>
        </w:rPr>
        <w:t xml:space="preserve">Постановление администрации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№34 от                         24 октября 2019г. «</w:t>
      </w:r>
      <w:r w:rsidR="00E35029" w:rsidRPr="00BE664B">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w:t>
      </w:r>
      <w:proofErr w:type="spellStart"/>
      <w:r w:rsidR="00E35029" w:rsidRPr="00BE664B">
        <w:rPr>
          <w:rFonts w:ascii="Times New Roman" w:eastAsia="Calibri" w:hAnsi="Times New Roman" w:cs="Times New Roman"/>
          <w:sz w:val="12"/>
          <w:szCs w:val="12"/>
        </w:rPr>
        <w:t>Захаркино</w:t>
      </w:r>
      <w:proofErr w:type="spellEnd"/>
      <w:r w:rsidR="00E35029" w:rsidRPr="00BE664B">
        <w:rPr>
          <w:rFonts w:ascii="Times New Roman" w:eastAsia="Calibri" w:hAnsi="Times New Roman" w:cs="Times New Roman"/>
          <w:sz w:val="12"/>
          <w:szCs w:val="12"/>
        </w:rPr>
        <w:t xml:space="preserve"> муниципального района Сергиевский № 53 от 29.12.2018г. «Об утверждении муниципальной программы «Благоустройство территории сельского поселения </w:t>
      </w:r>
      <w:proofErr w:type="spellStart"/>
      <w:r w:rsidR="00E35029" w:rsidRPr="00BE664B">
        <w:rPr>
          <w:rFonts w:ascii="Times New Roman" w:eastAsia="Calibri" w:hAnsi="Times New Roman" w:cs="Times New Roman"/>
          <w:sz w:val="12"/>
          <w:szCs w:val="12"/>
        </w:rPr>
        <w:t>Захаркино</w:t>
      </w:r>
      <w:proofErr w:type="spellEnd"/>
      <w:r w:rsidR="00E35029" w:rsidRPr="00BE664B">
        <w:rPr>
          <w:rFonts w:ascii="Times New Roman" w:eastAsia="Calibri" w:hAnsi="Times New Roman" w:cs="Times New Roman"/>
          <w:sz w:val="12"/>
          <w:szCs w:val="12"/>
        </w:rPr>
        <w:t xml:space="preserve"> муниципального района Сергиевский» на 2019-2021</w:t>
      </w:r>
      <w:proofErr w:type="gramStart"/>
      <w:r w:rsidR="00E35029" w:rsidRPr="00BE664B">
        <w:rPr>
          <w:rFonts w:ascii="Times New Roman" w:eastAsia="Calibri" w:hAnsi="Times New Roman" w:cs="Times New Roman"/>
          <w:sz w:val="12"/>
          <w:szCs w:val="12"/>
        </w:rPr>
        <w:t>гг.»…</w:t>
      </w:r>
      <w:proofErr w:type="gramEnd"/>
      <w:r w:rsidR="00E35029"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3</w:t>
      </w:r>
    </w:p>
    <w:p w:rsidR="00E35029" w:rsidRPr="00BE664B" w:rsidRDefault="00E35029" w:rsidP="00E3502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22. Постановление администрации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№35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…………………………………………………………..1</w:t>
      </w:r>
      <w:r w:rsidR="001940FA">
        <w:rPr>
          <w:rFonts w:ascii="Times New Roman" w:eastAsia="Calibri" w:hAnsi="Times New Roman" w:cs="Times New Roman"/>
          <w:sz w:val="12"/>
          <w:szCs w:val="12"/>
        </w:rPr>
        <w:t>3</w:t>
      </w:r>
    </w:p>
    <w:p w:rsidR="00E35029" w:rsidRPr="00BE664B" w:rsidRDefault="00E35029" w:rsidP="00E3502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23. Постановление администрации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№36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r w:rsidR="007B7651"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proofErr w:type="gramEnd"/>
      <w:r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4</w:t>
      </w:r>
    </w:p>
    <w:p w:rsidR="00D22E3D" w:rsidRPr="00BE664B" w:rsidRDefault="00E35029" w:rsidP="00E3502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24. Постановление администрации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№37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 58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w:t>
      </w:r>
      <w:proofErr w:type="spellStart"/>
      <w:r w:rsidRPr="00BE664B">
        <w:rPr>
          <w:rFonts w:ascii="Times New Roman" w:eastAsia="Calibri" w:hAnsi="Times New Roman" w:cs="Times New Roman"/>
          <w:sz w:val="12"/>
          <w:szCs w:val="12"/>
        </w:rPr>
        <w:t>Захаркино</w:t>
      </w:r>
      <w:proofErr w:type="spellEnd"/>
      <w:r w:rsidRPr="00BE664B">
        <w:rPr>
          <w:rFonts w:ascii="Times New Roman" w:eastAsia="Calibri" w:hAnsi="Times New Roman" w:cs="Times New Roman"/>
          <w:sz w:val="12"/>
          <w:szCs w:val="12"/>
        </w:rPr>
        <w:t xml:space="preserve"> муниципального района Сергиевский» на 2019-2021гг</w:t>
      </w:r>
      <w:r w:rsidR="007B7651"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4</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25.</w:t>
      </w:r>
      <w:r w:rsidRPr="00BE664B">
        <w:rPr>
          <w:sz w:val="12"/>
          <w:szCs w:val="12"/>
        </w:rPr>
        <w:t xml:space="preserve"> </w:t>
      </w:r>
      <w:r w:rsidRPr="00BE664B">
        <w:rPr>
          <w:rFonts w:ascii="Times New Roman" w:eastAsia="Calibri" w:hAnsi="Times New Roman" w:cs="Times New Roman"/>
          <w:sz w:val="12"/>
          <w:szCs w:val="12"/>
        </w:rPr>
        <w:t>Постановление администрации сельского поселения Калиновка муниципального района Сергиевский Самарской области №39 от                         24 октября 2019г. «О внесении изменений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5</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26. Постановление администрации сельского поселения Калиновка муниципального района Сергиевский Самарской области №40 от                         24 октября 2019г. «О внесении изменений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5</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27. Постановление администрации сельского поселения Калиновка муниципального района Сергиевский Самарской области №41 от                         24 октября 2019г. «О внесении изменений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1940FA">
        <w:rPr>
          <w:rFonts w:ascii="Times New Roman" w:eastAsia="Calibri" w:hAnsi="Times New Roman" w:cs="Times New Roman"/>
          <w:sz w:val="12"/>
          <w:szCs w:val="12"/>
        </w:rPr>
        <w:t>5</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28. Постановление администрации сельского поселения Калиновка муниципального района Сергиевский Самарской области №4</w:t>
      </w:r>
      <w:r w:rsidR="007B7651" w:rsidRPr="00BE664B">
        <w:rPr>
          <w:rFonts w:ascii="Times New Roman" w:eastAsia="Calibri" w:hAnsi="Times New Roman" w:cs="Times New Roman"/>
          <w:sz w:val="12"/>
          <w:szCs w:val="12"/>
        </w:rPr>
        <w:t>2</w:t>
      </w:r>
      <w:r w:rsidRPr="00BE664B">
        <w:rPr>
          <w:rFonts w:ascii="Times New Roman" w:eastAsia="Calibri" w:hAnsi="Times New Roman" w:cs="Times New Roman"/>
          <w:sz w:val="12"/>
          <w:szCs w:val="12"/>
        </w:rPr>
        <w:t xml:space="preserve"> от                         24 октября 2019г. «О внесении изменений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Калиновка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6</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29. Постановление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№39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 45 от 29.12.2019г. «Об утверждении муниципальной программы «Благоустройство территории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r w:rsidR="000C3F20" w:rsidRPr="00BE664B">
        <w:rPr>
          <w:rFonts w:ascii="Times New Roman" w:eastAsia="Calibri" w:hAnsi="Times New Roman" w:cs="Times New Roman"/>
          <w:sz w:val="12"/>
          <w:szCs w:val="12"/>
        </w:rPr>
        <w:t>…</w:t>
      </w:r>
      <w:proofErr w:type="gramEnd"/>
      <w:r w:rsidR="000C3F2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0C3F20" w:rsidRPr="00BE664B">
        <w:rPr>
          <w:rFonts w:ascii="Times New Roman" w:eastAsia="Calibri" w:hAnsi="Times New Roman" w:cs="Times New Roman"/>
          <w:sz w:val="12"/>
          <w:szCs w:val="12"/>
        </w:rPr>
        <w:t>….1</w:t>
      </w:r>
      <w:r w:rsidR="001940FA">
        <w:rPr>
          <w:rFonts w:ascii="Times New Roman" w:eastAsia="Calibri" w:hAnsi="Times New Roman" w:cs="Times New Roman"/>
          <w:sz w:val="12"/>
          <w:szCs w:val="12"/>
        </w:rPr>
        <w:t>6</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30. Постановление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№40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r w:rsidR="007B7651" w:rsidRPr="00BE664B">
        <w:rPr>
          <w:rFonts w:ascii="Times New Roman" w:eastAsia="Calibri" w:hAnsi="Times New Roman" w:cs="Times New Roman"/>
          <w:sz w:val="12"/>
          <w:szCs w:val="12"/>
        </w:rPr>
        <w:t>.»</w:t>
      </w:r>
      <w:r w:rsidR="000C3F20" w:rsidRPr="00BE664B">
        <w:rPr>
          <w:rFonts w:ascii="Times New Roman" w:eastAsia="Calibri" w:hAnsi="Times New Roman" w:cs="Times New Roman"/>
          <w:sz w:val="12"/>
          <w:szCs w:val="12"/>
        </w:rPr>
        <w:t>…</w:t>
      </w:r>
      <w:proofErr w:type="gramEnd"/>
      <w:r w:rsidR="000C3F20"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7</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31. Постановление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№41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r w:rsidR="000C3F20" w:rsidRPr="00BE664B">
        <w:rPr>
          <w:rFonts w:ascii="Times New Roman" w:eastAsia="Calibri" w:hAnsi="Times New Roman" w:cs="Times New Roman"/>
          <w:sz w:val="12"/>
          <w:szCs w:val="12"/>
        </w:rPr>
        <w:t>…</w:t>
      </w:r>
      <w:proofErr w:type="gramEnd"/>
      <w:r w:rsidR="000C3F2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0C3F20" w:rsidRPr="00BE664B">
        <w:rPr>
          <w:rFonts w:ascii="Times New Roman" w:eastAsia="Calibri" w:hAnsi="Times New Roman" w:cs="Times New Roman"/>
          <w:sz w:val="12"/>
          <w:szCs w:val="12"/>
        </w:rPr>
        <w:t>…….1</w:t>
      </w:r>
      <w:r w:rsidR="001940FA">
        <w:rPr>
          <w:rFonts w:ascii="Times New Roman" w:eastAsia="Calibri" w:hAnsi="Times New Roman" w:cs="Times New Roman"/>
          <w:sz w:val="12"/>
          <w:szCs w:val="12"/>
        </w:rPr>
        <w:t>7</w:t>
      </w:r>
    </w:p>
    <w:p w:rsidR="004406E4" w:rsidRPr="00BE664B" w:rsidRDefault="004406E4" w:rsidP="004406E4">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32. Постановление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№42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 49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sz w:val="12"/>
          <w:szCs w:val="12"/>
        </w:rPr>
        <w:t xml:space="preserve"> муниципального района Сергиевский» на 2019-2021гг.</w:t>
      </w:r>
      <w:r w:rsidR="000C3F2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0C3F20"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8</w:t>
      </w:r>
    </w:p>
    <w:p w:rsidR="000C3F20" w:rsidRPr="00BE664B" w:rsidRDefault="000C3F20" w:rsidP="000C3F20">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33. Постановление администрации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№34 от</w:t>
      </w:r>
      <w:r w:rsidR="007B7651" w:rsidRPr="00BE664B">
        <w:rPr>
          <w:rFonts w:ascii="Times New Roman" w:eastAsia="Calibri" w:hAnsi="Times New Roman" w:cs="Times New Roman"/>
          <w:sz w:val="12"/>
          <w:szCs w:val="12"/>
        </w:rPr>
        <w:t xml:space="preserve"> </w:t>
      </w:r>
      <w:r w:rsidRPr="00BE664B">
        <w:rPr>
          <w:rFonts w:ascii="Times New Roman" w:eastAsia="Calibri" w:hAnsi="Times New Roman" w:cs="Times New Roman"/>
          <w:sz w:val="12"/>
          <w:szCs w:val="12"/>
        </w:rPr>
        <w:t xml:space="preserve">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 49 от 29.12.2018г.  «Об утверждении муниципальной программы «Управление и распоряжение муниципальным имуществом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7D6970">
        <w:rPr>
          <w:rFonts w:ascii="Times New Roman" w:eastAsia="Calibri" w:hAnsi="Times New Roman" w:cs="Times New Roman"/>
          <w:sz w:val="12"/>
          <w:szCs w:val="12"/>
        </w:rPr>
        <w:t>8</w:t>
      </w:r>
    </w:p>
    <w:p w:rsidR="000C3F20" w:rsidRPr="00BE664B" w:rsidRDefault="000C3F20" w:rsidP="000C3F20">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34. Постановление администрации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№35 от</w:t>
      </w:r>
      <w:r w:rsidR="007B7651" w:rsidRPr="00BE664B">
        <w:rPr>
          <w:rFonts w:ascii="Times New Roman" w:eastAsia="Calibri" w:hAnsi="Times New Roman" w:cs="Times New Roman"/>
          <w:sz w:val="12"/>
          <w:szCs w:val="12"/>
        </w:rPr>
        <w:t xml:space="preserve"> </w:t>
      </w:r>
      <w:r w:rsidRPr="00BE664B">
        <w:rPr>
          <w:rFonts w:ascii="Times New Roman" w:eastAsia="Calibri" w:hAnsi="Times New Roman" w:cs="Times New Roman"/>
          <w:sz w:val="12"/>
          <w:szCs w:val="12"/>
        </w:rPr>
        <w:t xml:space="preserve">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 52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на 2019-2021гг</w:t>
      </w:r>
      <w:r w:rsidR="007B7651"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9</w:t>
      </w:r>
    </w:p>
    <w:p w:rsidR="000C3F20" w:rsidRPr="00BE664B" w:rsidRDefault="000C3F20" w:rsidP="000C3F20">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35. Постановление администрации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 №36 от</w:t>
      </w:r>
      <w:r w:rsidR="007B7651" w:rsidRPr="00BE664B">
        <w:rPr>
          <w:rFonts w:ascii="Times New Roman" w:eastAsia="Calibri" w:hAnsi="Times New Roman" w:cs="Times New Roman"/>
          <w:sz w:val="12"/>
          <w:szCs w:val="12"/>
        </w:rPr>
        <w:t xml:space="preserve"> </w:t>
      </w:r>
      <w:r w:rsidRPr="00BE664B">
        <w:rPr>
          <w:rFonts w:ascii="Times New Roman" w:eastAsia="Calibri" w:hAnsi="Times New Roman" w:cs="Times New Roman"/>
          <w:sz w:val="12"/>
          <w:szCs w:val="12"/>
        </w:rPr>
        <w:t xml:space="preserve">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 46 от 29.12.2018г. «Об утверждении муниципальной программы «Благоустройство территории сельского поселения </w:t>
      </w:r>
      <w:proofErr w:type="spellStart"/>
      <w:r w:rsidRPr="00BE664B">
        <w:rPr>
          <w:rFonts w:ascii="Times New Roman" w:eastAsia="Calibri" w:hAnsi="Times New Roman" w:cs="Times New Roman"/>
          <w:sz w:val="12"/>
          <w:szCs w:val="12"/>
        </w:rPr>
        <w:t>Кармало-Аделяково</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…….1</w:t>
      </w:r>
      <w:r w:rsidR="007B7651" w:rsidRPr="00BE664B">
        <w:rPr>
          <w:rFonts w:ascii="Times New Roman" w:eastAsia="Calibri" w:hAnsi="Times New Roman" w:cs="Times New Roman"/>
          <w:sz w:val="12"/>
          <w:szCs w:val="12"/>
        </w:rPr>
        <w:t>9</w:t>
      </w:r>
    </w:p>
    <w:p w:rsidR="0099095F" w:rsidRDefault="0099095F" w:rsidP="0099095F">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36. Постановление администрации сельского поселения Красносельское муниципального района Сергиевский Самарской области №</w:t>
      </w:r>
      <w:proofErr w:type="gramStart"/>
      <w:r w:rsidRPr="00BE664B">
        <w:rPr>
          <w:rFonts w:ascii="Times New Roman" w:eastAsia="Calibri" w:hAnsi="Times New Roman" w:cs="Times New Roman"/>
          <w:sz w:val="12"/>
          <w:szCs w:val="12"/>
        </w:rPr>
        <w:t>35  от</w:t>
      </w:r>
      <w:proofErr w:type="gramEnd"/>
      <w:r w:rsidRPr="00BE664B">
        <w:rPr>
          <w:rFonts w:ascii="Times New Roman" w:eastAsia="Calibri" w:hAnsi="Times New Roman" w:cs="Times New Roman"/>
          <w:sz w:val="12"/>
          <w:szCs w:val="12"/>
        </w:rPr>
        <w:t xml:space="preserve"> 24 октября 2019г. «О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Красносельское муниципального района Сергиевский» на 2019-2021гг</w:t>
      </w:r>
      <w:r w:rsidR="007B7651" w:rsidRPr="00BE664B">
        <w:rPr>
          <w:rFonts w:ascii="Times New Roman" w:eastAsia="Calibri" w:hAnsi="Times New Roman" w:cs="Times New Roman"/>
          <w:sz w:val="12"/>
          <w:szCs w:val="12"/>
        </w:rPr>
        <w:t>.»</w:t>
      </w:r>
      <w:r w:rsidR="00494BE4"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494BE4" w:rsidRPr="00BE664B">
        <w:rPr>
          <w:rFonts w:ascii="Times New Roman" w:eastAsia="Calibri" w:hAnsi="Times New Roman" w:cs="Times New Roman"/>
          <w:sz w:val="12"/>
          <w:szCs w:val="12"/>
        </w:rPr>
        <w:t>………</w:t>
      </w:r>
      <w:r w:rsidR="007B7651" w:rsidRPr="00BE664B">
        <w:rPr>
          <w:rFonts w:ascii="Times New Roman" w:eastAsia="Calibri" w:hAnsi="Times New Roman" w:cs="Times New Roman"/>
          <w:sz w:val="12"/>
          <w:szCs w:val="12"/>
        </w:rPr>
        <w:t>20</w:t>
      </w:r>
    </w:p>
    <w:p w:rsidR="007D6970" w:rsidRPr="00BE664B"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3</w:t>
      </w:r>
      <w:r>
        <w:rPr>
          <w:rFonts w:ascii="Times New Roman" w:eastAsia="Calibri" w:hAnsi="Times New Roman" w:cs="Times New Roman"/>
          <w:sz w:val="12"/>
          <w:szCs w:val="12"/>
        </w:rPr>
        <w:t>7</w:t>
      </w:r>
      <w:r w:rsidRPr="00BE664B">
        <w:rPr>
          <w:rFonts w:ascii="Times New Roman" w:eastAsia="Calibri" w:hAnsi="Times New Roman" w:cs="Times New Roman"/>
          <w:sz w:val="12"/>
          <w:szCs w:val="12"/>
        </w:rPr>
        <w:t>. Постановление администрации сельского поселения Красносельское муниципального района Сергиевский Самарской области №</w:t>
      </w:r>
      <w:proofErr w:type="gramStart"/>
      <w:r w:rsidRPr="00BE664B">
        <w:rPr>
          <w:rFonts w:ascii="Times New Roman" w:eastAsia="Calibri" w:hAnsi="Times New Roman" w:cs="Times New Roman"/>
          <w:sz w:val="12"/>
          <w:szCs w:val="12"/>
        </w:rPr>
        <w:t>37  от</w:t>
      </w:r>
      <w:proofErr w:type="gramEnd"/>
      <w:r w:rsidRPr="00BE664B">
        <w:rPr>
          <w:rFonts w:ascii="Times New Roman" w:eastAsia="Calibri" w:hAnsi="Times New Roman" w:cs="Times New Roman"/>
          <w:sz w:val="12"/>
          <w:szCs w:val="12"/>
        </w:rPr>
        <w:t xml:space="preserve"> 24 октября 2019г. «О внесении изменений в Приложение к постановлению администрации сельского поселения Красносельское муниципального </w:t>
      </w:r>
      <w:r w:rsidRPr="00BE664B">
        <w:rPr>
          <w:rFonts w:ascii="Times New Roman" w:eastAsia="Calibri" w:hAnsi="Times New Roman" w:cs="Times New Roman"/>
          <w:sz w:val="12"/>
          <w:szCs w:val="12"/>
        </w:rPr>
        <w:lastRenderedPageBreak/>
        <w:t>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………………………………………2</w:t>
      </w:r>
      <w:r>
        <w:rPr>
          <w:rFonts w:ascii="Times New Roman" w:eastAsia="Calibri" w:hAnsi="Times New Roman" w:cs="Times New Roman"/>
          <w:sz w:val="12"/>
          <w:szCs w:val="12"/>
        </w:rPr>
        <w:t>0</w:t>
      </w:r>
    </w:p>
    <w:p w:rsidR="0099095F" w:rsidRPr="00BE664B" w:rsidRDefault="0099095F" w:rsidP="0099095F">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3</w:t>
      </w:r>
      <w:r w:rsidR="007D6970">
        <w:rPr>
          <w:rFonts w:ascii="Times New Roman" w:eastAsia="Calibri" w:hAnsi="Times New Roman" w:cs="Times New Roman"/>
          <w:sz w:val="12"/>
          <w:szCs w:val="12"/>
        </w:rPr>
        <w:t>8</w:t>
      </w:r>
      <w:r w:rsidRPr="00BE664B">
        <w:rPr>
          <w:rFonts w:ascii="Times New Roman" w:eastAsia="Calibri" w:hAnsi="Times New Roman" w:cs="Times New Roman"/>
          <w:sz w:val="12"/>
          <w:szCs w:val="12"/>
        </w:rPr>
        <w:t>. Постановление администрации сельского поселения Красносельское муниципального района Сергиевский Самарской области №</w:t>
      </w:r>
      <w:proofErr w:type="gramStart"/>
      <w:r w:rsidRPr="00BE664B">
        <w:rPr>
          <w:rFonts w:ascii="Times New Roman" w:eastAsia="Calibri" w:hAnsi="Times New Roman" w:cs="Times New Roman"/>
          <w:sz w:val="12"/>
          <w:szCs w:val="12"/>
        </w:rPr>
        <w:t>36  от</w:t>
      </w:r>
      <w:proofErr w:type="gramEnd"/>
      <w:r w:rsidRPr="00BE664B">
        <w:rPr>
          <w:rFonts w:ascii="Times New Roman" w:eastAsia="Calibri" w:hAnsi="Times New Roman" w:cs="Times New Roman"/>
          <w:sz w:val="12"/>
          <w:szCs w:val="12"/>
        </w:rPr>
        <w:t xml:space="preserve"> 24 октября 2019г. «О внесении изменений в Приложение к постановлению администрации сельского поселения Красносельское муниципального района Сергиевский №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w:t>
      </w:r>
      <w:proofErr w:type="gramStart"/>
      <w:r w:rsidRPr="00BE664B">
        <w:rPr>
          <w:rFonts w:ascii="Times New Roman" w:eastAsia="Calibri" w:hAnsi="Times New Roman" w:cs="Times New Roman"/>
          <w:sz w:val="12"/>
          <w:szCs w:val="12"/>
        </w:rPr>
        <w:t>гг.</w:t>
      </w:r>
      <w:r w:rsidR="00494BE4" w:rsidRPr="00BE664B">
        <w:rPr>
          <w:rFonts w:ascii="Times New Roman" w:eastAsia="Calibri" w:hAnsi="Times New Roman" w:cs="Times New Roman"/>
          <w:sz w:val="12"/>
          <w:szCs w:val="12"/>
        </w:rPr>
        <w:t>»…</w:t>
      </w:r>
      <w:proofErr w:type="gramEnd"/>
      <w:r w:rsidR="00494BE4"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494BE4" w:rsidRPr="00BE664B">
        <w:rPr>
          <w:rFonts w:ascii="Times New Roman" w:eastAsia="Calibri" w:hAnsi="Times New Roman" w:cs="Times New Roman"/>
          <w:sz w:val="12"/>
          <w:szCs w:val="12"/>
        </w:rPr>
        <w:t>……</w:t>
      </w:r>
      <w:r w:rsidR="007B7651" w:rsidRPr="00BE664B">
        <w:rPr>
          <w:rFonts w:ascii="Times New Roman" w:eastAsia="Calibri" w:hAnsi="Times New Roman" w:cs="Times New Roman"/>
          <w:sz w:val="12"/>
          <w:szCs w:val="12"/>
        </w:rPr>
        <w:t>2</w:t>
      </w:r>
      <w:r w:rsidR="007D6970">
        <w:rPr>
          <w:rFonts w:ascii="Times New Roman" w:eastAsia="Calibri" w:hAnsi="Times New Roman" w:cs="Times New Roman"/>
          <w:sz w:val="12"/>
          <w:szCs w:val="12"/>
        </w:rPr>
        <w:t>1</w:t>
      </w:r>
    </w:p>
    <w:p w:rsidR="0099095F" w:rsidRPr="00BE664B" w:rsidRDefault="0099095F" w:rsidP="0099095F">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39. Постановление администрации сельского поселения Красносельское муниципального района Сергиевский Самарской области №</w:t>
      </w:r>
      <w:proofErr w:type="gramStart"/>
      <w:r w:rsidRPr="00BE664B">
        <w:rPr>
          <w:rFonts w:ascii="Times New Roman" w:eastAsia="Calibri" w:hAnsi="Times New Roman" w:cs="Times New Roman"/>
          <w:sz w:val="12"/>
          <w:szCs w:val="12"/>
        </w:rPr>
        <w:t>38  от</w:t>
      </w:r>
      <w:proofErr w:type="gramEnd"/>
      <w:r w:rsidRPr="00BE664B">
        <w:rPr>
          <w:rFonts w:ascii="Times New Roman" w:eastAsia="Calibri" w:hAnsi="Times New Roman" w:cs="Times New Roman"/>
          <w:sz w:val="12"/>
          <w:szCs w:val="12"/>
        </w:rPr>
        <w:t xml:space="preserve"> 24 октября 2019г. «О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w:t>
      </w:r>
      <w:proofErr w:type="gramStart"/>
      <w:r w:rsidRPr="00BE664B">
        <w:rPr>
          <w:rFonts w:ascii="Times New Roman" w:eastAsia="Calibri" w:hAnsi="Times New Roman" w:cs="Times New Roman"/>
          <w:sz w:val="12"/>
          <w:szCs w:val="12"/>
        </w:rPr>
        <w:t>гг.»</w:t>
      </w:r>
      <w:r w:rsidR="00494BE4" w:rsidRPr="00BE664B">
        <w:rPr>
          <w:rFonts w:ascii="Times New Roman" w:eastAsia="Calibri" w:hAnsi="Times New Roman" w:cs="Times New Roman"/>
          <w:sz w:val="12"/>
          <w:szCs w:val="12"/>
        </w:rPr>
        <w:t>…</w:t>
      </w:r>
      <w:proofErr w:type="gramEnd"/>
      <w:r w:rsidR="00494BE4"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494BE4" w:rsidRPr="00BE664B">
        <w:rPr>
          <w:rFonts w:ascii="Times New Roman" w:eastAsia="Calibri" w:hAnsi="Times New Roman" w:cs="Times New Roman"/>
          <w:sz w:val="12"/>
          <w:szCs w:val="12"/>
        </w:rPr>
        <w:t>…</w:t>
      </w:r>
      <w:r w:rsidR="007B7651" w:rsidRPr="00BE664B">
        <w:rPr>
          <w:rFonts w:ascii="Times New Roman" w:eastAsia="Calibri" w:hAnsi="Times New Roman" w:cs="Times New Roman"/>
          <w:sz w:val="12"/>
          <w:szCs w:val="12"/>
        </w:rPr>
        <w:t>21</w:t>
      </w:r>
    </w:p>
    <w:p w:rsidR="007140E5" w:rsidRPr="00BE664B" w:rsidRDefault="0099095F" w:rsidP="0099095F">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40. Постановление администрации сельского поселения Красносельское муниципального района Сергиевский Самарской области №</w:t>
      </w:r>
      <w:proofErr w:type="gramStart"/>
      <w:r w:rsidRPr="00BE664B">
        <w:rPr>
          <w:rFonts w:ascii="Times New Roman" w:eastAsia="Calibri" w:hAnsi="Times New Roman" w:cs="Times New Roman"/>
          <w:sz w:val="12"/>
          <w:szCs w:val="12"/>
        </w:rPr>
        <w:t>39  от</w:t>
      </w:r>
      <w:proofErr w:type="gramEnd"/>
      <w:r w:rsidRPr="00BE664B">
        <w:rPr>
          <w:rFonts w:ascii="Times New Roman" w:eastAsia="Calibri" w:hAnsi="Times New Roman" w:cs="Times New Roman"/>
          <w:sz w:val="12"/>
          <w:szCs w:val="12"/>
        </w:rPr>
        <w:t xml:space="preserve"> 24 октября 2019г. «О внесении изменений в Приложение к постановлению администрации сельского поселения Красносельское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w:t>
      </w:r>
      <w:proofErr w:type="gramStart"/>
      <w:r w:rsidRPr="00BE664B">
        <w:rPr>
          <w:rFonts w:ascii="Times New Roman" w:eastAsia="Calibri" w:hAnsi="Times New Roman" w:cs="Times New Roman"/>
          <w:sz w:val="12"/>
          <w:szCs w:val="12"/>
        </w:rPr>
        <w:t>гг.</w:t>
      </w:r>
      <w:r w:rsidR="00494BE4" w:rsidRPr="00BE664B">
        <w:rPr>
          <w:rFonts w:ascii="Times New Roman" w:eastAsia="Calibri" w:hAnsi="Times New Roman" w:cs="Times New Roman"/>
          <w:sz w:val="12"/>
          <w:szCs w:val="12"/>
        </w:rPr>
        <w:t>»…</w:t>
      </w:r>
      <w:proofErr w:type="gramEnd"/>
      <w:r w:rsidR="00494BE4"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494BE4" w:rsidRPr="00BE664B">
        <w:rPr>
          <w:rFonts w:ascii="Times New Roman" w:eastAsia="Calibri" w:hAnsi="Times New Roman" w:cs="Times New Roman"/>
          <w:sz w:val="12"/>
          <w:szCs w:val="12"/>
        </w:rPr>
        <w:t>…2</w:t>
      </w:r>
      <w:r w:rsidR="007D6970">
        <w:rPr>
          <w:rFonts w:ascii="Times New Roman" w:eastAsia="Calibri" w:hAnsi="Times New Roman" w:cs="Times New Roman"/>
          <w:sz w:val="12"/>
          <w:szCs w:val="12"/>
        </w:rPr>
        <w:t>1</w:t>
      </w:r>
    </w:p>
    <w:p w:rsidR="004C68B9" w:rsidRPr="00BE664B" w:rsidRDefault="004C68B9" w:rsidP="004C68B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41.  Постановление администрации сельского поселения </w:t>
      </w:r>
      <w:proofErr w:type="gramStart"/>
      <w:r w:rsidRPr="00BE664B">
        <w:rPr>
          <w:rFonts w:ascii="Times New Roman" w:eastAsia="Calibri" w:hAnsi="Times New Roman" w:cs="Times New Roman"/>
          <w:sz w:val="12"/>
          <w:szCs w:val="12"/>
        </w:rPr>
        <w:t>Кутузовский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№37  от 24 октября 2019г. «О внесении изменений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7D6970">
        <w:rPr>
          <w:rFonts w:ascii="Times New Roman" w:eastAsia="Calibri" w:hAnsi="Times New Roman" w:cs="Times New Roman"/>
          <w:sz w:val="12"/>
          <w:szCs w:val="12"/>
        </w:rPr>
        <w:t>2</w:t>
      </w:r>
    </w:p>
    <w:p w:rsidR="004C68B9" w:rsidRDefault="004C68B9" w:rsidP="004C68B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42. Постановление администрации сельского поселения </w:t>
      </w:r>
      <w:proofErr w:type="gramStart"/>
      <w:r w:rsidRPr="00BE664B">
        <w:rPr>
          <w:rFonts w:ascii="Times New Roman" w:eastAsia="Calibri" w:hAnsi="Times New Roman" w:cs="Times New Roman"/>
          <w:sz w:val="12"/>
          <w:szCs w:val="12"/>
        </w:rPr>
        <w:t>Кутузовский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№38  от 24 октября 2019г. </w:t>
      </w:r>
      <w:proofErr w:type="gramStart"/>
      <w:r w:rsidRPr="00BE664B">
        <w:rPr>
          <w:rFonts w:ascii="Times New Roman" w:eastAsia="Calibri" w:hAnsi="Times New Roman" w:cs="Times New Roman"/>
          <w:sz w:val="12"/>
          <w:szCs w:val="12"/>
        </w:rPr>
        <w:t>« О</w:t>
      </w:r>
      <w:proofErr w:type="gramEnd"/>
      <w:r w:rsidRPr="00BE664B">
        <w:rPr>
          <w:rFonts w:ascii="Times New Roman" w:eastAsia="Calibri" w:hAnsi="Times New Roman" w:cs="Times New Roman"/>
          <w:sz w:val="12"/>
          <w:szCs w:val="12"/>
        </w:rPr>
        <w:t xml:space="preserve"> внесении изменений в Приложение к постановлению администрации сельского поселения Кутузовский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2019-2021гг.»……………………………………………………………2</w:t>
      </w:r>
      <w:r w:rsidR="00DB7C3E">
        <w:rPr>
          <w:rFonts w:ascii="Times New Roman" w:eastAsia="Calibri" w:hAnsi="Times New Roman" w:cs="Times New Roman"/>
          <w:sz w:val="12"/>
          <w:szCs w:val="12"/>
        </w:rPr>
        <w:t>2</w:t>
      </w:r>
    </w:p>
    <w:p w:rsidR="00DB7C3E" w:rsidRPr="00BE664B"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4</w:t>
      </w:r>
      <w:r>
        <w:rPr>
          <w:rFonts w:ascii="Times New Roman" w:eastAsia="Calibri" w:hAnsi="Times New Roman" w:cs="Times New Roman"/>
          <w:sz w:val="12"/>
          <w:szCs w:val="12"/>
        </w:rPr>
        <w:t>3</w:t>
      </w:r>
      <w:r w:rsidRPr="00BE664B">
        <w:rPr>
          <w:rFonts w:ascii="Times New Roman" w:eastAsia="Calibri" w:hAnsi="Times New Roman" w:cs="Times New Roman"/>
          <w:sz w:val="12"/>
          <w:szCs w:val="12"/>
        </w:rPr>
        <w:t xml:space="preserve">. Постановление администрации сельского поселения </w:t>
      </w:r>
      <w:proofErr w:type="gramStart"/>
      <w:r w:rsidRPr="00BE664B">
        <w:rPr>
          <w:rFonts w:ascii="Times New Roman" w:eastAsia="Calibri" w:hAnsi="Times New Roman" w:cs="Times New Roman"/>
          <w:sz w:val="12"/>
          <w:szCs w:val="12"/>
        </w:rPr>
        <w:t>Кутузовский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№40  от 24 октября 2019г. «О внесении изменений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Pr>
          <w:rFonts w:ascii="Times New Roman" w:eastAsia="Calibri" w:hAnsi="Times New Roman" w:cs="Times New Roman"/>
          <w:sz w:val="12"/>
          <w:szCs w:val="12"/>
        </w:rPr>
        <w:t>3</w:t>
      </w:r>
    </w:p>
    <w:p w:rsidR="004C68B9" w:rsidRPr="00BE664B" w:rsidRDefault="004C68B9" w:rsidP="004C68B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4</w:t>
      </w:r>
      <w:r w:rsidR="00DB7C3E">
        <w:rPr>
          <w:rFonts w:ascii="Times New Roman" w:eastAsia="Calibri" w:hAnsi="Times New Roman" w:cs="Times New Roman"/>
          <w:sz w:val="12"/>
          <w:szCs w:val="12"/>
        </w:rPr>
        <w:t>4</w:t>
      </w:r>
      <w:r w:rsidRPr="00BE664B">
        <w:rPr>
          <w:rFonts w:ascii="Times New Roman" w:eastAsia="Calibri" w:hAnsi="Times New Roman" w:cs="Times New Roman"/>
          <w:sz w:val="12"/>
          <w:szCs w:val="12"/>
        </w:rPr>
        <w:t xml:space="preserve">. Постановление администрации сельского поселения </w:t>
      </w:r>
      <w:proofErr w:type="gramStart"/>
      <w:r w:rsidRPr="00BE664B">
        <w:rPr>
          <w:rFonts w:ascii="Times New Roman" w:eastAsia="Calibri" w:hAnsi="Times New Roman" w:cs="Times New Roman"/>
          <w:sz w:val="12"/>
          <w:szCs w:val="12"/>
        </w:rPr>
        <w:t>Кутузовский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№39  от 24 октября 2019г. «О внесении изменений в Приложение к постановлению администрации сельского поселения Кутузовский муниципального района Сергиевский №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7B7651" w:rsidRPr="00BE664B">
        <w:rPr>
          <w:rFonts w:ascii="Times New Roman" w:eastAsia="Calibri" w:hAnsi="Times New Roman" w:cs="Times New Roman"/>
          <w:sz w:val="12"/>
          <w:szCs w:val="12"/>
        </w:rPr>
        <w:t>3</w:t>
      </w:r>
    </w:p>
    <w:p w:rsidR="00B77155" w:rsidRPr="00BE664B" w:rsidRDefault="004C68B9" w:rsidP="00AF2FAE">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45. Постановление администрации сельского поселения </w:t>
      </w:r>
      <w:proofErr w:type="gramStart"/>
      <w:r w:rsidRPr="00BE664B">
        <w:rPr>
          <w:rFonts w:ascii="Times New Roman" w:eastAsia="Calibri" w:hAnsi="Times New Roman" w:cs="Times New Roman"/>
          <w:sz w:val="12"/>
          <w:szCs w:val="12"/>
        </w:rPr>
        <w:t>Кутузовский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№41  от 24 октября 2019г. «</w:t>
      </w:r>
      <w:r w:rsidR="00B77155" w:rsidRPr="00BE664B">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w:t>
      </w:r>
      <w:proofErr w:type="gramStart"/>
      <w:r w:rsidR="00B77155" w:rsidRPr="00BE664B">
        <w:rPr>
          <w:rFonts w:ascii="Times New Roman" w:eastAsia="Calibri" w:hAnsi="Times New Roman" w:cs="Times New Roman"/>
          <w:sz w:val="12"/>
          <w:szCs w:val="12"/>
        </w:rPr>
        <w:t>управления  сельского</w:t>
      </w:r>
      <w:proofErr w:type="gramEnd"/>
      <w:r w:rsidR="00B77155" w:rsidRPr="00BE664B">
        <w:rPr>
          <w:rFonts w:ascii="Times New Roman" w:eastAsia="Calibri" w:hAnsi="Times New Roman" w:cs="Times New Roman"/>
          <w:sz w:val="12"/>
          <w:szCs w:val="12"/>
        </w:rPr>
        <w:t xml:space="preserve"> поселения Кутузовский муниципального района Сергиевский» на 2019-2021гг.»……</w:t>
      </w:r>
      <w:r w:rsidR="00AF2FAE">
        <w:rPr>
          <w:rFonts w:ascii="Times New Roman" w:eastAsia="Calibri" w:hAnsi="Times New Roman" w:cs="Times New Roman"/>
          <w:sz w:val="12"/>
          <w:szCs w:val="12"/>
        </w:rPr>
        <w:t>…………………………………………………………………..</w:t>
      </w:r>
      <w:r w:rsidR="00B77155" w:rsidRPr="00BE664B">
        <w:rPr>
          <w:rFonts w:ascii="Times New Roman" w:eastAsia="Calibri" w:hAnsi="Times New Roman" w:cs="Times New Roman"/>
          <w:sz w:val="12"/>
          <w:szCs w:val="12"/>
        </w:rPr>
        <w:t>24</w:t>
      </w:r>
    </w:p>
    <w:p w:rsidR="004C68B9" w:rsidRPr="00BE664B" w:rsidRDefault="004C68B9" w:rsidP="004C68B9">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46. Постановление администрации сельского поселения </w:t>
      </w:r>
      <w:proofErr w:type="gramStart"/>
      <w:r w:rsidRPr="00BE664B">
        <w:rPr>
          <w:rFonts w:ascii="Times New Roman" w:eastAsia="Calibri" w:hAnsi="Times New Roman" w:cs="Times New Roman"/>
          <w:sz w:val="12"/>
          <w:szCs w:val="12"/>
        </w:rPr>
        <w:t>Кутузовский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№42  от 24 октября 2019г. «О внесении изменений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4</w:t>
      </w:r>
    </w:p>
    <w:p w:rsidR="00E60E82" w:rsidRPr="00BE664B" w:rsidRDefault="00E60E82" w:rsidP="00E60E82">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47. Постановление администрации сельского поселения </w:t>
      </w:r>
      <w:proofErr w:type="spellStart"/>
      <w:proofErr w:type="gram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№35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 района Сергиевский № 60 от 29.12.2018г. «Об утверждении муниципальной программы «Благоустройство территории сельского поселения </w:t>
      </w:r>
      <w:proofErr w:type="spell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4</w:t>
      </w:r>
    </w:p>
    <w:p w:rsidR="00E60E82" w:rsidRPr="00BE664B" w:rsidRDefault="00E60E82" w:rsidP="00E60E82">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48. Постановление администрации сельского поселения </w:t>
      </w:r>
      <w:proofErr w:type="spellStart"/>
      <w:proofErr w:type="gram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№36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r w:rsidR="00B77155"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AF2FAE">
        <w:rPr>
          <w:rFonts w:ascii="Times New Roman" w:eastAsia="Calibri" w:hAnsi="Times New Roman" w:cs="Times New Roman"/>
          <w:sz w:val="12"/>
          <w:szCs w:val="12"/>
        </w:rPr>
        <w:t>5</w:t>
      </w:r>
    </w:p>
    <w:p w:rsidR="004C68B9" w:rsidRPr="00BE664B" w:rsidRDefault="00E60E82" w:rsidP="00E60E82">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49. Постановление администрации сельского поселения </w:t>
      </w:r>
      <w:proofErr w:type="spellStart"/>
      <w:proofErr w:type="gram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№37  от 24 октября 2019г. </w:t>
      </w:r>
      <w:proofErr w:type="gramStart"/>
      <w:r w:rsidRPr="00BE664B">
        <w:rPr>
          <w:rFonts w:ascii="Times New Roman" w:eastAsia="Calibri" w:hAnsi="Times New Roman" w:cs="Times New Roman"/>
          <w:sz w:val="12"/>
          <w:szCs w:val="12"/>
        </w:rPr>
        <w:t>« О</w:t>
      </w:r>
      <w:proofErr w:type="gramEnd"/>
      <w:r w:rsidRPr="00BE664B">
        <w:rPr>
          <w:rFonts w:ascii="Times New Roman" w:eastAsia="Calibri" w:hAnsi="Times New Roman" w:cs="Times New Roman"/>
          <w:sz w:val="12"/>
          <w:szCs w:val="12"/>
        </w:rPr>
        <w:t xml:space="preserve">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w:t>
      </w:r>
      <w:proofErr w:type="spellStart"/>
      <w:r w:rsidRPr="00BE664B">
        <w:rPr>
          <w:rFonts w:ascii="Times New Roman" w:eastAsia="Calibri" w:hAnsi="Times New Roman" w:cs="Times New Roman"/>
          <w:sz w:val="12"/>
          <w:szCs w:val="12"/>
        </w:rPr>
        <w:t>Липовка</w:t>
      </w:r>
      <w:proofErr w:type="spellEnd"/>
      <w:r w:rsidRPr="00BE664B">
        <w:rPr>
          <w:rFonts w:ascii="Times New Roman" w:eastAsia="Calibri" w:hAnsi="Times New Roman" w:cs="Times New Roman"/>
          <w:sz w:val="12"/>
          <w:szCs w:val="12"/>
        </w:rPr>
        <w:t xml:space="preserve">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AF2FAE">
        <w:rPr>
          <w:rFonts w:ascii="Times New Roman" w:eastAsia="Calibri" w:hAnsi="Times New Roman" w:cs="Times New Roman"/>
          <w:sz w:val="12"/>
          <w:szCs w:val="12"/>
        </w:rPr>
        <w:t>5</w:t>
      </w:r>
    </w:p>
    <w:p w:rsidR="00E60E82" w:rsidRPr="00BE664B" w:rsidRDefault="00E60E82" w:rsidP="00E60E82">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50. Постановление администрации сельского поселения </w:t>
      </w:r>
      <w:proofErr w:type="spellStart"/>
      <w:proofErr w:type="gram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№45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 54 от 29.12.2018г. «Об утверждении муниципальной программы «Благоустройство территории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6</w:t>
      </w:r>
    </w:p>
    <w:p w:rsidR="00E60E82" w:rsidRPr="00BE664B" w:rsidRDefault="00E60E82" w:rsidP="00E60E82">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51. Постановление администрации сельского поселения </w:t>
      </w:r>
      <w:proofErr w:type="spellStart"/>
      <w:proofErr w:type="gram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№46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 59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6</w:t>
      </w:r>
    </w:p>
    <w:p w:rsidR="00E60E82" w:rsidRPr="00BE664B" w:rsidRDefault="00E60E82" w:rsidP="00E60E82">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52. Постановление администрации сельского поселения </w:t>
      </w:r>
      <w:proofErr w:type="spellStart"/>
      <w:proofErr w:type="gram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№47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7</w:t>
      </w:r>
    </w:p>
    <w:p w:rsidR="00E60E82" w:rsidRPr="00BE664B" w:rsidRDefault="00E60E82" w:rsidP="00E60E82">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53. Постановление администрации сельского поселения </w:t>
      </w:r>
      <w:proofErr w:type="spellStart"/>
      <w:proofErr w:type="gram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№48  от 24 октября 2019г. «О внесении изменений в Приложение к постановлению администрации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7</w:t>
      </w:r>
    </w:p>
    <w:p w:rsidR="00803069" w:rsidRPr="00BE664B" w:rsidRDefault="00803069" w:rsidP="00803069">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54.  Постановление администрации сельского поселения </w:t>
      </w:r>
      <w:proofErr w:type="gramStart"/>
      <w:r w:rsidRPr="00BE664B">
        <w:rPr>
          <w:rFonts w:ascii="Times New Roman" w:eastAsia="Calibri" w:hAnsi="Times New Roman" w:cs="Times New Roman"/>
          <w:sz w:val="12"/>
          <w:szCs w:val="12"/>
        </w:rPr>
        <w:t>Сергиевск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№59  от 24 октября 2019г. «О внесении изменений в Приложение к постановлению администрации сельского поселения Сергиевск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w:t>
      </w:r>
      <w:proofErr w:type="gramStart"/>
      <w:r w:rsidRPr="00BE664B">
        <w:rPr>
          <w:rFonts w:ascii="Times New Roman" w:eastAsia="Calibri" w:hAnsi="Times New Roman" w:cs="Times New Roman"/>
          <w:sz w:val="12"/>
          <w:szCs w:val="12"/>
        </w:rPr>
        <w:t>гг.»</w:t>
      </w:r>
      <w:r w:rsidR="006B04C0" w:rsidRPr="00BE664B">
        <w:rPr>
          <w:rFonts w:ascii="Times New Roman" w:eastAsia="Calibri" w:hAnsi="Times New Roman" w:cs="Times New Roman"/>
          <w:sz w:val="12"/>
          <w:szCs w:val="12"/>
        </w:rPr>
        <w:t>…</w:t>
      </w:r>
      <w:proofErr w:type="gramEnd"/>
      <w:r w:rsidR="006B04C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6B04C0" w:rsidRPr="00BE664B">
        <w:rPr>
          <w:rFonts w:ascii="Times New Roman" w:eastAsia="Calibri" w:hAnsi="Times New Roman" w:cs="Times New Roman"/>
          <w:sz w:val="12"/>
          <w:szCs w:val="12"/>
        </w:rPr>
        <w:t>………2</w:t>
      </w:r>
      <w:r w:rsidR="00B77155" w:rsidRPr="00BE664B">
        <w:rPr>
          <w:rFonts w:ascii="Times New Roman" w:eastAsia="Calibri" w:hAnsi="Times New Roman" w:cs="Times New Roman"/>
          <w:sz w:val="12"/>
          <w:szCs w:val="12"/>
        </w:rPr>
        <w:t>8</w:t>
      </w:r>
    </w:p>
    <w:p w:rsidR="00803069" w:rsidRPr="00BE664B" w:rsidRDefault="00803069" w:rsidP="00803069">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55. Постановление администрации сельского поселения </w:t>
      </w:r>
      <w:proofErr w:type="gramStart"/>
      <w:r w:rsidRPr="00BE664B">
        <w:rPr>
          <w:rFonts w:ascii="Times New Roman" w:eastAsia="Calibri" w:hAnsi="Times New Roman" w:cs="Times New Roman"/>
          <w:sz w:val="12"/>
          <w:szCs w:val="12"/>
        </w:rPr>
        <w:t>Сергиевск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№60  от 24 октября 2019г. «О внесении изменений в Приложение к постановлению администрации сельского поселения Сергиевск муниципального района Сергиевский № 75 от 29.12.2018г.  «Об утверждении муниципальной программы «Защита населения и территории от чрезвычайных ситуаций </w:t>
      </w:r>
      <w:r w:rsidRPr="00BE664B">
        <w:rPr>
          <w:rFonts w:ascii="Times New Roman" w:eastAsia="Calibri" w:hAnsi="Times New Roman" w:cs="Times New Roman"/>
          <w:sz w:val="12"/>
          <w:szCs w:val="12"/>
        </w:rPr>
        <w:t>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w:t>
      </w:r>
      <w:proofErr w:type="gramStart"/>
      <w:r w:rsidRPr="00BE664B">
        <w:rPr>
          <w:rFonts w:ascii="Times New Roman" w:eastAsia="Calibri" w:hAnsi="Times New Roman" w:cs="Times New Roman"/>
          <w:sz w:val="12"/>
          <w:szCs w:val="12"/>
        </w:rPr>
        <w:t>гг.</w:t>
      </w:r>
      <w:r w:rsidR="006B04C0" w:rsidRPr="00BE664B">
        <w:rPr>
          <w:rFonts w:ascii="Times New Roman" w:eastAsia="Calibri" w:hAnsi="Times New Roman" w:cs="Times New Roman"/>
          <w:sz w:val="12"/>
          <w:szCs w:val="12"/>
        </w:rPr>
        <w:t>»…</w:t>
      </w:r>
      <w:proofErr w:type="gramEnd"/>
      <w:r w:rsidR="006B04C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6B04C0"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8</w:t>
      </w:r>
    </w:p>
    <w:p w:rsidR="00803069" w:rsidRPr="00BE664B" w:rsidRDefault="00803069" w:rsidP="00803069">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56. Постановление администрации сельского поселения </w:t>
      </w:r>
      <w:proofErr w:type="gramStart"/>
      <w:r w:rsidRPr="00BE664B">
        <w:rPr>
          <w:rFonts w:ascii="Times New Roman" w:eastAsia="Calibri" w:hAnsi="Times New Roman" w:cs="Times New Roman"/>
          <w:sz w:val="12"/>
          <w:szCs w:val="12"/>
        </w:rPr>
        <w:t>Сергиевск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№61  от 24 октября 2019г. «О внесении изменений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w:t>
      </w:r>
      <w:proofErr w:type="gramStart"/>
      <w:r w:rsidRPr="00BE664B">
        <w:rPr>
          <w:rFonts w:ascii="Times New Roman" w:eastAsia="Calibri" w:hAnsi="Times New Roman" w:cs="Times New Roman"/>
          <w:sz w:val="12"/>
          <w:szCs w:val="12"/>
        </w:rPr>
        <w:t>гг.»</w:t>
      </w:r>
      <w:r w:rsidR="006B04C0" w:rsidRPr="00BE664B">
        <w:rPr>
          <w:rFonts w:ascii="Times New Roman" w:eastAsia="Calibri" w:hAnsi="Times New Roman" w:cs="Times New Roman"/>
          <w:sz w:val="12"/>
          <w:szCs w:val="12"/>
        </w:rPr>
        <w:t>…</w:t>
      </w:r>
      <w:proofErr w:type="gramEnd"/>
      <w:r w:rsidR="006B04C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6B04C0" w:rsidRPr="00BE664B">
        <w:rPr>
          <w:rFonts w:ascii="Times New Roman" w:eastAsia="Calibri" w:hAnsi="Times New Roman" w:cs="Times New Roman"/>
          <w:sz w:val="12"/>
          <w:szCs w:val="12"/>
        </w:rPr>
        <w:t>…..2</w:t>
      </w:r>
      <w:r w:rsidR="00DB7C3E">
        <w:rPr>
          <w:rFonts w:ascii="Times New Roman" w:eastAsia="Calibri" w:hAnsi="Times New Roman" w:cs="Times New Roman"/>
          <w:sz w:val="12"/>
          <w:szCs w:val="12"/>
        </w:rPr>
        <w:t>8</w:t>
      </w:r>
    </w:p>
    <w:p w:rsidR="00803069" w:rsidRPr="00BE664B" w:rsidRDefault="00803069" w:rsidP="00803069">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57. Постановление администрации сельского поселения </w:t>
      </w:r>
      <w:proofErr w:type="gramStart"/>
      <w:r w:rsidRPr="00BE664B">
        <w:rPr>
          <w:rFonts w:ascii="Times New Roman" w:eastAsia="Calibri" w:hAnsi="Times New Roman" w:cs="Times New Roman"/>
          <w:sz w:val="12"/>
          <w:szCs w:val="12"/>
        </w:rPr>
        <w:t>Сергиевск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№62  от 24 октября 2019г. «О внесении изменений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w:t>
      </w:r>
      <w:proofErr w:type="gramStart"/>
      <w:r w:rsidRPr="00BE664B">
        <w:rPr>
          <w:rFonts w:ascii="Times New Roman" w:eastAsia="Calibri" w:hAnsi="Times New Roman" w:cs="Times New Roman"/>
          <w:sz w:val="12"/>
          <w:szCs w:val="12"/>
        </w:rPr>
        <w:t>гг.</w:t>
      </w:r>
      <w:r w:rsidR="006B04C0" w:rsidRPr="00BE664B">
        <w:rPr>
          <w:rFonts w:ascii="Times New Roman" w:eastAsia="Calibri" w:hAnsi="Times New Roman" w:cs="Times New Roman"/>
          <w:sz w:val="12"/>
          <w:szCs w:val="12"/>
        </w:rPr>
        <w:t>»…</w:t>
      </w:r>
      <w:proofErr w:type="gramEnd"/>
      <w:r w:rsidR="006B04C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6B04C0" w:rsidRPr="00BE664B">
        <w:rPr>
          <w:rFonts w:ascii="Times New Roman" w:eastAsia="Calibri" w:hAnsi="Times New Roman" w:cs="Times New Roman"/>
          <w:sz w:val="12"/>
          <w:szCs w:val="12"/>
        </w:rPr>
        <w:t>….</w:t>
      </w:r>
      <w:r w:rsidR="00DB7C3E">
        <w:rPr>
          <w:rFonts w:ascii="Times New Roman" w:eastAsia="Calibri" w:hAnsi="Times New Roman" w:cs="Times New Roman"/>
          <w:sz w:val="12"/>
          <w:szCs w:val="12"/>
        </w:rPr>
        <w:t>29</w:t>
      </w:r>
    </w:p>
    <w:p w:rsidR="00803069" w:rsidRPr="00BE664B" w:rsidRDefault="00803069" w:rsidP="00803069">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58.. Постановление администрации сельского поселения </w:t>
      </w:r>
      <w:proofErr w:type="gramStart"/>
      <w:r w:rsidRPr="00BE664B">
        <w:rPr>
          <w:rFonts w:ascii="Times New Roman" w:eastAsia="Calibri" w:hAnsi="Times New Roman" w:cs="Times New Roman"/>
          <w:sz w:val="12"/>
          <w:szCs w:val="12"/>
        </w:rPr>
        <w:t>Сергиевск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№63  от 24 октября 2019г. «О внесении изменений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w:t>
      </w:r>
      <w:proofErr w:type="gramStart"/>
      <w:r w:rsidRPr="00BE664B">
        <w:rPr>
          <w:rFonts w:ascii="Times New Roman" w:eastAsia="Calibri" w:hAnsi="Times New Roman" w:cs="Times New Roman"/>
          <w:sz w:val="12"/>
          <w:szCs w:val="12"/>
        </w:rPr>
        <w:t>гг.</w:t>
      </w:r>
      <w:r w:rsidR="006B04C0" w:rsidRPr="00BE664B">
        <w:rPr>
          <w:rFonts w:ascii="Times New Roman" w:eastAsia="Calibri" w:hAnsi="Times New Roman" w:cs="Times New Roman"/>
          <w:sz w:val="12"/>
          <w:szCs w:val="12"/>
        </w:rPr>
        <w:t>»…</w:t>
      </w:r>
      <w:proofErr w:type="gramEnd"/>
      <w:r w:rsidR="006B04C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6B04C0" w:rsidRPr="00BE664B">
        <w:rPr>
          <w:rFonts w:ascii="Times New Roman" w:eastAsia="Calibri" w:hAnsi="Times New Roman" w:cs="Times New Roman"/>
          <w:sz w:val="12"/>
          <w:szCs w:val="12"/>
        </w:rPr>
        <w:t>……………</w:t>
      </w:r>
      <w:r w:rsidR="00DB7C3E">
        <w:rPr>
          <w:rFonts w:ascii="Times New Roman" w:eastAsia="Calibri" w:hAnsi="Times New Roman" w:cs="Times New Roman"/>
          <w:sz w:val="12"/>
          <w:szCs w:val="12"/>
        </w:rPr>
        <w:t>29</w:t>
      </w:r>
    </w:p>
    <w:p w:rsidR="00803069" w:rsidRPr="00BE664B" w:rsidRDefault="00803069" w:rsidP="00803069">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59. Постановление администрации сельского поселения </w:t>
      </w:r>
      <w:proofErr w:type="gramStart"/>
      <w:r w:rsidRPr="00BE664B">
        <w:rPr>
          <w:rFonts w:ascii="Times New Roman" w:eastAsia="Calibri" w:hAnsi="Times New Roman" w:cs="Times New Roman"/>
          <w:sz w:val="12"/>
          <w:szCs w:val="12"/>
        </w:rPr>
        <w:t>Сергиевск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№64  от 24 октября 2019г. «О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Сергиевск муниципального района Сергиевский» на 2019-2021гг.</w:t>
      </w:r>
      <w:r w:rsidR="006B04C0"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6B04C0" w:rsidRPr="00BE664B">
        <w:rPr>
          <w:rFonts w:ascii="Times New Roman" w:eastAsia="Calibri" w:hAnsi="Times New Roman" w:cs="Times New Roman"/>
          <w:sz w:val="12"/>
          <w:szCs w:val="12"/>
        </w:rPr>
        <w:t>…</w:t>
      </w:r>
      <w:r w:rsidR="00B77155" w:rsidRPr="00BE664B">
        <w:rPr>
          <w:rFonts w:ascii="Times New Roman" w:eastAsia="Calibri" w:hAnsi="Times New Roman" w:cs="Times New Roman"/>
          <w:sz w:val="12"/>
          <w:szCs w:val="12"/>
        </w:rPr>
        <w:t>3</w:t>
      </w:r>
      <w:r w:rsidR="00102813">
        <w:rPr>
          <w:rFonts w:ascii="Times New Roman" w:eastAsia="Calibri" w:hAnsi="Times New Roman" w:cs="Times New Roman"/>
          <w:sz w:val="12"/>
          <w:szCs w:val="12"/>
        </w:rPr>
        <w:t>0</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60. Постановление администрации сельского поселения </w:t>
      </w:r>
      <w:proofErr w:type="gramStart"/>
      <w:r w:rsidRPr="00BE664B">
        <w:rPr>
          <w:rFonts w:ascii="Times New Roman" w:eastAsia="Calibri" w:hAnsi="Times New Roman" w:cs="Times New Roman"/>
          <w:sz w:val="12"/>
          <w:szCs w:val="12"/>
        </w:rPr>
        <w:t>Серноводск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№35  от 24 октября 2019г. «О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w:t>
      </w:r>
      <w:r w:rsidR="00B77155" w:rsidRPr="00BE664B">
        <w:rPr>
          <w:rFonts w:ascii="Times New Roman" w:eastAsia="Calibri" w:hAnsi="Times New Roman" w:cs="Times New Roman"/>
          <w:sz w:val="12"/>
          <w:szCs w:val="12"/>
        </w:rPr>
        <w:t>3</w:t>
      </w:r>
      <w:r w:rsidR="00102813">
        <w:rPr>
          <w:rFonts w:ascii="Times New Roman" w:eastAsia="Calibri" w:hAnsi="Times New Roman" w:cs="Times New Roman"/>
          <w:sz w:val="12"/>
          <w:szCs w:val="12"/>
        </w:rPr>
        <w:t>0</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61. Постановление администрации сельского поселения </w:t>
      </w:r>
      <w:proofErr w:type="gramStart"/>
      <w:r w:rsidRPr="00BE664B">
        <w:rPr>
          <w:rFonts w:ascii="Times New Roman" w:eastAsia="Calibri" w:hAnsi="Times New Roman" w:cs="Times New Roman"/>
          <w:sz w:val="12"/>
          <w:szCs w:val="12"/>
        </w:rPr>
        <w:t>Серноводск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№36  от 24 октября 2019г. «О внесении изменений в Приложение к постановлению администрации сельского поселения Серноводск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102813">
        <w:rPr>
          <w:rFonts w:ascii="Times New Roman" w:eastAsia="Calibri" w:hAnsi="Times New Roman" w:cs="Times New Roman"/>
          <w:sz w:val="12"/>
          <w:szCs w:val="12"/>
        </w:rPr>
        <w:t>1</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62. Постановление администрации сельского поселения </w:t>
      </w:r>
      <w:proofErr w:type="gramStart"/>
      <w:r w:rsidRPr="00BE664B">
        <w:rPr>
          <w:rFonts w:ascii="Times New Roman" w:eastAsia="Calibri" w:hAnsi="Times New Roman" w:cs="Times New Roman"/>
          <w:sz w:val="12"/>
          <w:szCs w:val="12"/>
        </w:rPr>
        <w:t>Серноводск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№37  от 24 октября 2019г. «О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102813">
        <w:rPr>
          <w:rFonts w:ascii="Times New Roman" w:eastAsia="Calibri" w:hAnsi="Times New Roman" w:cs="Times New Roman"/>
          <w:sz w:val="12"/>
          <w:szCs w:val="12"/>
        </w:rPr>
        <w:t>1</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63. Постановление администрации сельского поселения </w:t>
      </w:r>
      <w:proofErr w:type="gramStart"/>
      <w:r w:rsidRPr="00BE664B">
        <w:rPr>
          <w:rFonts w:ascii="Times New Roman" w:eastAsia="Calibri" w:hAnsi="Times New Roman" w:cs="Times New Roman"/>
          <w:sz w:val="12"/>
          <w:szCs w:val="12"/>
        </w:rPr>
        <w:t>Серноводск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№38  от 24 октября 2019г. «О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Серноводск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102813">
        <w:rPr>
          <w:rFonts w:ascii="Times New Roman" w:eastAsia="Calibri" w:hAnsi="Times New Roman" w:cs="Times New Roman"/>
          <w:sz w:val="12"/>
          <w:szCs w:val="12"/>
        </w:rPr>
        <w:t>1</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64. Постановление администрации сельского поселения </w:t>
      </w:r>
      <w:proofErr w:type="gramStart"/>
      <w:r w:rsidRPr="00BE664B">
        <w:rPr>
          <w:rFonts w:ascii="Times New Roman" w:eastAsia="Calibri" w:hAnsi="Times New Roman" w:cs="Times New Roman"/>
          <w:sz w:val="12"/>
          <w:szCs w:val="12"/>
        </w:rPr>
        <w:t>Сургут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№44  от 24 октября 2019г. «О внесении изменений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2</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65. Постановление администрации сельского поселения </w:t>
      </w:r>
      <w:proofErr w:type="gramStart"/>
      <w:r w:rsidRPr="00BE664B">
        <w:rPr>
          <w:rFonts w:ascii="Times New Roman" w:eastAsia="Calibri" w:hAnsi="Times New Roman" w:cs="Times New Roman"/>
          <w:sz w:val="12"/>
          <w:szCs w:val="12"/>
        </w:rPr>
        <w:t>Сургут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№45  от 24 октября 2019г. «О внесении изменений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2</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66. Постановление администрации сельского поселения </w:t>
      </w:r>
      <w:proofErr w:type="gramStart"/>
      <w:r w:rsidRPr="00BE664B">
        <w:rPr>
          <w:rFonts w:ascii="Times New Roman" w:eastAsia="Calibri" w:hAnsi="Times New Roman" w:cs="Times New Roman"/>
          <w:sz w:val="12"/>
          <w:szCs w:val="12"/>
        </w:rPr>
        <w:t>Сургут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№46  от 24 октября 2019г. «О внесении изменений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3</w:t>
      </w:r>
    </w:p>
    <w:p w:rsidR="006B04C0"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67. Постановление администрации сельского поселения </w:t>
      </w:r>
      <w:proofErr w:type="gramStart"/>
      <w:r w:rsidRPr="00BE664B">
        <w:rPr>
          <w:rFonts w:ascii="Times New Roman" w:eastAsia="Calibri" w:hAnsi="Times New Roman" w:cs="Times New Roman"/>
          <w:sz w:val="12"/>
          <w:szCs w:val="12"/>
        </w:rPr>
        <w:t>Сургут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№47  от 24 октября 2019г. «О внесении изменений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Сургут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3</w:t>
      </w:r>
    </w:p>
    <w:p w:rsidR="007140E5" w:rsidRPr="00BE664B" w:rsidRDefault="006B04C0" w:rsidP="006B04C0">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68. Постановление администрации сельского поселения </w:t>
      </w:r>
      <w:proofErr w:type="gramStart"/>
      <w:r w:rsidRPr="00BE664B">
        <w:rPr>
          <w:rFonts w:ascii="Times New Roman" w:eastAsia="Calibri" w:hAnsi="Times New Roman" w:cs="Times New Roman"/>
          <w:sz w:val="12"/>
          <w:szCs w:val="12"/>
        </w:rPr>
        <w:t>Сургут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№48  от 24 октября 2019г. «О внесении изменений в Приложение к постановлению администрации сельского поселения Сургут муниципального района Сергиевский №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4</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69.</w:t>
      </w:r>
      <w:r w:rsidRPr="00BE664B">
        <w:rPr>
          <w:sz w:val="12"/>
          <w:szCs w:val="12"/>
        </w:rPr>
        <w:t xml:space="preserve"> </w:t>
      </w:r>
      <w:r w:rsidRPr="00BE664B">
        <w:rPr>
          <w:rFonts w:ascii="Times New Roman" w:eastAsia="Calibri" w:hAnsi="Times New Roman" w:cs="Times New Roman"/>
          <w:sz w:val="12"/>
          <w:szCs w:val="12"/>
        </w:rPr>
        <w:t xml:space="preserve">Постановление администрации сельского поселения </w:t>
      </w:r>
      <w:proofErr w:type="gramStart"/>
      <w:r w:rsidRPr="00BE664B">
        <w:rPr>
          <w:rFonts w:ascii="Times New Roman" w:eastAsia="Calibri" w:hAnsi="Times New Roman" w:cs="Times New Roman"/>
          <w:sz w:val="12"/>
          <w:szCs w:val="12"/>
        </w:rPr>
        <w:t>Черновка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№37  от 24 октября 2019г. «О внесении изменений в Приложение к постановлению администрации сельского поселения Черновка муниципального района Сергиевский № 61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сельского</w:t>
      </w:r>
      <w:proofErr w:type="gramEnd"/>
      <w:r w:rsidRPr="00BE664B">
        <w:rPr>
          <w:rFonts w:ascii="Times New Roman" w:eastAsia="Calibri" w:hAnsi="Times New Roman" w:cs="Times New Roman"/>
          <w:sz w:val="12"/>
          <w:szCs w:val="12"/>
        </w:rPr>
        <w:t xml:space="preserve"> поселения Черновка муниципального района Сергиевский» на 2019-2021гг.»…………</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4</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70. Постановление администрации сельского поселения </w:t>
      </w:r>
      <w:proofErr w:type="gramStart"/>
      <w:r w:rsidRPr="00BE664B">
        <w:rPr>
          <w:rFonts w:ascii="Times New Roman" w:eastAsia="Calibri" w:hAnsi="Times New Roman" w:cs="Times New Roman"/>
          <w:sz w:val="12"/>
          <w:szCs w:val="12"/>
        </w:rPr>
        <w:t>Черновка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№38  от 24 октября 2019г. «О внесении изменений в Приложение к постановлению администрации сельского поселения Черновка муниципального района Сергиевский № 59 от 29.12.20185г.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5</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71. Постановление администрации сельского поселения </w:t>
      </w:r>
      <w:proofErr w:type="gramStart"/>
      <w:r w:rsidRPr="00BE664B">
        <w:rPr>
          <w:rFonts w:ascii="Times New Roman" w:eastAsia="Calibri" w:hAnsi="Times New Roman" w:cs="Times New Roman"/>
          <w:sz w:val="12"/>
          <w:szCs w:val="12"/>
        </w:rPr>
        <w:t>Черновка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№39  от 24 октября 2019г. «О внесении изменений в Приложение к постановлению администрации сельского поселения Черновка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w:t>
      </w:r>
      <w:proofErr w:type="gramStart"/>
      <w:r w:rsidRPr="00BE664B">
        <w:rPr>
          <w:rFonts w:ascii="Times New Roman" w:eastAsia="Calibri" w:hAnsi="Times New Roman" w:cs="Times New Roman"/>
          <w:sz w:val="12"/>
          <w:szCs w:val="12"/>
        </w:rPr>
        <w:t>гг.»…</w:t>
      </w:r>
      <w:proofErr w:type="gramEnd"/>
      <w:r w:rsidRPr="00BE664B">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Pr="00BE664B">
        <w:rPr>
          <w:rFonts w:ascii="Times New Roman" w:eastAsia="Calibri" w:hAnsi="Times New Roman" w:cs="Times New Roman"/>
          <w:sz w:val="12"/>
          <w:szCs w:val="12"/>
        </w:rPr>
        <w:t>……3</w:t>
      </w:r>
      <w:r w:rsidR="009673C4">
        <w:rPr>
          <w:rFonts w:ascii="Times New Roman" w:eastAsia="Calibri" w:hAnsi="Times New Roman" w:cs="Times New Roman"/>
          <w:sz w:val="12"/>
          <w:szCs w:val="12"/>
        </w:rPr>
        <w:t>5</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72. Постановление администрации городского поселения </w:t>
      </w:r>
      <w:proofErr w:type="gramStart"/>
      <w:r w:rsidRPr="00BE664B">
        <w:rPr>
          <w:rFonts w:ascii="Times New Roman" w:eastAsia="Calibri" w:hAnsi="Times New Roman" w:cs="Times New Roman"/>
          <w:sz w:val="12"/>
          <w:szCs w:val="12"/>
        </w:rPr>
        <w:t>Суходол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№41  от 24 октября 2019г. «О внесении изменений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w:t>
      </w:r>
      <w:proofErr w:type="gramStart"/>
      <w:r w:rsidRPr="00BE664B">
        <w:rPr>
          <w:rFonts w:ascii="Times New Roman" w:eastAsia="Calibri" w:hAnsi="Times New Roman" w:cs="Times New Roman"/>
          <w:sz w:val="12"/>
          <w:szCs w:val="12"/>
        </w:rPr>
        <w:t>гг.»</w:t>
      </w:r>
      <w:r w:rsidR="009673C4">
        <w:rPr>
          <w:rFonts w:ascii="Times New Roman" w:eastAsia="Calibri" w:hAnsi="Times New Roman" w:cs="Times New Roman"/>
          <w:sz w:val="12"/>
          <w:szCs w:val="12"/>
        </w:rPr>
        <w:t>…</w:t>
      </w:r>
      <w:proofErr w:type="gramEnd"/>
      <w:r w:rsidR="009673C4">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9673C4">
        <w:rPr>
          <w:rFonts w:ascii="Times New Roman" w:eastAsia="Calibri" w:hAnsi="Times New Roman" w:cs="Times New Roman"/>
          <w:sz w:val="12"/>
          <w:szCs w:val="12"/>
        </w:rPr>
        <w:t>..35</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73. Постановление администрации городского поселения </w:t>
      </w:r>
      <w:proofErr w:type="gramStart"/>
      <w:r w:rsidRPr="00BE664B">
        <w:rPr>
          <w:rFonts w:ascii="Times New Roman" w:eastAsia="Calibri" w:hAnsi="Times New Roman" w:cs="Times New Roman"/>
          <w:sz w:val="12"/>
          <w:szCs w:val="12"/>
        </w:rPr>
        <w:t>Суходол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№42  от 24 октября 2019г. </w:t>
      </w:r>
      <w:r w:rsidR="00B77155"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w:t>
      </w:r>
      <w:proofErr w:type="gramStart"/>
      <w:r w:rsidRPr="00BE664B">
        <w:rPr>
          <w:rFonts w:ascii="Times New Roman" w:eastAsia="Calibri" w:hAnsi="Times New Roman" w:cs="Times New Roman"/>
          <w:sz w:val="12"/>
          <w:szCs w:val="12"/>
        </w:rPr>
        <w:t>гг.»</w:t>
      </w:r>
      <w:r w:rsidR="009673C4">
        <w:rPr>
          <w:rFonts w:ascii="Times New Roman" w:eastAsia="Calibri" w:hAnsi="Times New Roman" w:cs="Times New Roman"/>
          <w:sz w:val="12"/>
          <w:szCs w:val="12"/>
        </w:rPr>
        <w:t>…</w:t>
      </w:r>
      <w:proofErr w:type="gramEnd"/>
      <w:r w:rsidR="009673C4">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9673C4">
        <w:rPr>
          <w:rFonts w:ascii="Times New Roman" w:eastAsia="Calibri" w:hAnsi="Times New Roman" w:cs="Times New Roman"/>
          <w:sz w:val="12"/>
          <w:szCs w:val="12"/>
        </w:rPr>
        <w:t>36</w:t>
      </w:r>
    </w:p>
    <w:p w:rsidR="009673C4" w:rsidRDefault="009673C4" w:rsidP="00EA3D15">
      <w:pPr>
        <w:tabs>
          <w:tab w:val="left" w:pos="284"/>
          <w:tab w:val="left" w:pos="3828"/>
        </w:tabs>
        <w:spacing w:after="0" w:line="240" w:lineRule="auto"/>
        <w:ind w:firstLine="284"/>
        <w:jc w:val="both"/>
        <w:rPr>
          <w:rFonts w:ascii="Times New Roman" w:eastAsia="Calibri" w:hAnsi="Times New Roman" w:cs="Times New Roman"/>
          <w:sz w:val="12"/>
          <w:szCs w:val="12"/>
        </w:rPr>
      </w:pPr>
    </w:p>
    <w:p w:rsidR="009673C4" w:rsidRPr="00BE664B" w:rsidRDefault="009673C4" w:rsidP="009673C4">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lastRenderedPageBreak/>
        <w:t>7</w:t>
      </w:r>
      <w:r>
        <w:rPr>
          <w:rFonts w:ascii="Times New Roman" w:eastAsia="Calibri" w:hAnsi="Times New Roman" w:cs="Times New Roman"/>
          <w:sz w:val="12"/>
          <w:szCs w:val="12"/>
        </w:rPr>
        <w:t>4</w:t>
      </w:r>
      <w:r w:rsidRPr="00BE664B">
        <w:rPr>
          <w:rFonts w:ascii="Times New Roman" w:eastAsia="Calibri" w:hAnsi="Times New Roman" w:cs="Times New Roman"/>
          <w:sz w:val="12"/>
          <w:szCs w:val="12"/>
        </w:rPr>
        <w:t xml:space="preserve">. Постановление администрации городского поселения </w:t>
      </w:r>
      <w:proofErr w:type="gramStart"/>
      <w:r w:rsidRPr="00BE664B">
        <w:rPr>
          <w:rFonts w:ascii="Times New Roman" w:eastAsia="Calibri" w:hAnsi="Times New Roman" w:cs="Times New Roman"/>
          <w:sz w:val="12"/>
          <w:szCs w:val="12"/>
        </w:rPr>
        <w:t>Суходол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№44  от 24 октября 2019г.  «О внесении изменений в Приложение к постановлению администрации городского поселения Суходол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w:t>
      </w:r>
      <w:proofErr w:type="gramStart"/>
      <w:r w:rsidRPr="00BE664B">
        <w:rPr>
          <w:rFonts w:ascii="Times New Roman" w:eastAsia="Calibri" w:hAnsi="Times New Roman" w:cs="Times New Roman"/>
          <w:sz w:val="12"/>
          <w:szCs w:val="12"/>
        </w:rPr>
        <w:t>гг.»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Pr>
          <w:rFonts w:ascii="Times New Roman" w:eastAsia="Calibri" w:hAnsi="Times New Roman" w:cs="Times New Roman"/>
          <w:sz w:val="12"/>
          <w:szCs w:val="12"/>
        </w:rPr>
        <w:t>36</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7</w:t>
      </w:r>
      <w:r w:rsidR="009673C4">
        <w:rPr>
          <w:rFonts w:ascii="Times New Roman" w:eastAsia="Calibri" w:hAnsi="Times New Roman" w:cs="Times New Roman"/>
          <w:sz w:val="12"/>
          <w:szCs w:val="12"/>
        </w:rPr>
        <w:t>5</w:t>
      </w:r>
      <w:r w:rsidRPr="00BE664B">
        <w:rPr>
          <w:rFonts w:ascii="Times New Roman" w:eastAsia="Calibri" w:hAnsi="Times New Roman" w:cs="Times New Roman"/>
          <w:sz w:val="12"/>
          <w:szCs w:val="12"/>
        </w:rPr>
        <w:t xml:space="preserve">. Постановление администрации городского поселения </w:t>
      </w:r>
      <w:proofErr w:type="gramStart"/>
      <w:r w:rsidRPr="00BE664B">
        <w:rPr>
          <w:rFonts w:ascii="Times New Roman" w:eastAsia="Calibri" w:hAnsi="Times New Roman" w:cs="Times New Roman"/>
          <w:sz w:val="12"/>
          <w:szCs w:val="12"/>
        </w:rPr>
        <w:t>Суходол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№43  от 24 октября 2019г. </w:t>
      </w:r>
      <w:r w:rsidR="00B77155"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w:t>
      </w:r>
      <w:proofErr w:type="gramStart"/>
      <w:r w:rsidRPr="00BE664B">
        <w:rPr>
          <w:rFonts w:ascii="Times New Roman" w:eastAsia="Calibri" w:hAnsi="Times New Roman" w:cs="Times New Roman"/>
          <w:sz w:val="12"/>
          <w:szCs w:val="12"/>
        </w:rPr>
        <w:t>гг.</w:t>
      </w:r>
      <w:r w:rsidR="00B77155" w:rsidRPr="00BE664B">
        <w:rPr>
          <w:rFonts w:ascii="Times New Roman" w:eastAsia="Calibri" w:hAnsi="Times New Roman" w:cs="Times New Roman"/>
          <w:sz w:val="12"/>
          <w:szCs w:val="12"/>
        </w:rPr>
        <w:t>»</w:t>
      </w:r>
      <w:r w:rsidR="009673C4">
        <w:rPr>
          <w:rFonts w:ascii="Times New Roman" w:eastAsia="Calibri" w:hAnsi="Times New Roman" w:cs="Times New Roman"/>
          <w:sz w:val="12"/>
          <w:szCs w:val="12"/>
        </w:rPr>
        <w:t>…</w:t>
      </w:r>
      <w:proofErr w:type="gramEnd"/>
      <w:r w:rsidR="00AF2FAE">
        <w:rPr>
          <w:rFonts w:ascii="Times New Roman" w:eastAsia="Calibri" w:hAnsi="Times New Roman" w:cs="Times New Roman"/>
          <w:sz w:val="12"/>
          <w:szCs w:val="12"/>
        </w:rPr>
        <w:t>……………………………………………………….</w:t>
      </w:r>
      <w:r w:rsidR="009673C4">
        <w:rPr>
          <w:rFonts w:ascii="Times New Roman" w:eastAsia="Calibri" w:hAnsi="Times New Roman" w:cs="Times New Roman"/>
          <w:sz w:val="12"/>
          <w:szCs w:val="12"/>
        </w:rPr>
        <w:t>…..36</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76. Постановление администрации городского поселения </w:t>
      </w:r>
      <w:proofErr w:type="gramStart"/>
      <w:r w:rsidRPr="00BE664B">
        <w:rPr>
          <w:rFonts w:ascii="Times New Roman" w:eastAsia="Calibri" w:hAnsi="Times New Roman" w:cs="Times New Roman"/>
          <w:sz w:val="12"/>
          <w:szCs w:val="12"/>
        </w:rPr>
        <w:t>Суходол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№45  от 24 октября 2019г. </w:t>
      </w:r>
      <w:r w:rsidR="00B77155"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 xml:space="preserve">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w:t>
      </w:r>
      <w:proofErr w:type="gramStart"/>
      <w:r w:rsidRPr="00BE664B">
        <w:rPr>
          <w:rFonts w:ascii="Times New Roman" w:eastAsia="Calibri" w:hAnsi="Times New Roman" w:cs="Times New Roman"/>
          <w:sz w:val="12"/>
          <w:szCs w:val="12"/>
        </w:rPr>
        <w:t>управления  городского</w:t>
      </w:r>
      <w:proofErr w:type="gramEnd"/>
      <w:r w:rsidRPr="00BE664B">
        <w:rPr>
          <w:rFonts w:ascii="Times New Roman" w:eastAsia="Calibri" w:hAnsi="Times New Roman" w:cs="Times New Roman"/>
          <w:sz w:val="12"/>
          <w:szCs w:val="12"/>
        </w:rPr>
        <w:t xml:space="preserve"> поселения Суходол муниципального района Сергиевский» на 2019-2021гг.</w:t>
      </w:r>
      <w:r w:rsidR="00B77155" w:rsidRPr="00BE664B">
        <w:rPr>
          <w:rFonts w:ascii="Times New Roman" w:eastAsia="Calibri" w:hAnsi="Times New Roman" w:cs="Times New Roman"/>
          <w:sz w:val="12"/>
          <w:szCs w:val="12"/>
        </w:rPr>
        <w:t>»</w:t>
      </w:r>
      <w:r w:rsidR="00FD0518">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FD0518">
        <w:rPr>
          <w:rFonts w:ascii="Times New Roman" w:eastAsia="Calibri" w:hAnsi="Times New Roman" w:cs="Times New Roman"/>
          <w:sz w:val="12"/>
          <w:szCs w:val="12"/>
        </w:rPr>
        <w:t>….37</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77. Постановление администрации городского поселения </w:t>
      </w:r>
      <w:proofErr w:type="gramStart"/>
      <w:r w:rsidRPr="00BE664B">
        <w:rPr>
          <w:rFonts w:ascii="Times New Roman" w:eastAsia="Calibri" w:hAnsi="Times New Roman" w:cs="Times New Roman"/>
          <w:sz w:val="12"/>
          <w:szCs w:val="12"/>
        </w:rPr>
        <w:t>Суходол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№46  от 24 октября 2019г. </w:t>
      </w:r>
      <w:r w:rsidR="00B77155"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w:t>
      </w:r>
      <w:proofErr w:type="gramStart"/>
      <w:r w:rsidRPr="00BE664B">
        <w:rPr>
          <w:rFonts w:ascii="Times New Roman" w:eastAsia="Calibri" w:hAnsi="Times New Roman" w:cs="Times New Roman"/>
          <w:sz w:val="12"/>
          <w:szCs w:val="12"/>
        </w:rPr>
        <w:t>гг.</w:t>
      </w:r>
      <w:r w:rsidR="00B77155" w:rsidRPr="00BE664B">
        <w:rPr>
          <w:rFonts w:ascii="Times New Roman" w:eastAsia="Calibri" w:hAnsi="Times New Roman" w:cs="Times New Roman"/>
          <w:sz w:val="12"/>
          <w:szCs w:val="12"/>
        </w:rPr>
        <w:t>»</w:t>
      </w:r>
      <w:r w:rsidR="00FD0518">
        <w:rPr>
          <w:rFonts w:ascii="Times New Roman" w:eastAsia="Calibri" w:hAnsi="Times New Roman" w:cs="Times New Roman"/>
          <w:sz w:val="12"/>
          <w:szCs w:val="12"/>
        </w:rPr>
        <w:t>…</w:t>
      </w:r>
      <w:proofErr w:type="gramEnd"/>
      <w:r w:rsidR="00FD0518">
        <w:rPr>
          <w:rFonts w:ascii="Times New Roman" w:eastAsia="Calibri" w:hAnsi="Times New Roman" w:cs="Times New Roman"/>
          <w:sz w:val="12"/>
          <w:szCs w:val="12"/>
        </w:rPr>
        <w:t>……………</w:t>
      </w:r>
      <w:r w:rsidR="00AF2FAE">
        <w:rPr>
          <w:rFonts w:ascii="Times New Roman" w:eastAsia="Calibri" w:hAnsi="Times New Roman" w:cs="Times New Roman"/>
          <w:sz w:val="12"/>
          <w:szCs w:val="12"/>
        </w:rPr>
        <w:t>……………………………………………</w:t>
      </w:r>
      <w:r w:rsidR="00FD0518">
        <w:rPr>
          <w:rFonts w:ascii="Times New Roman" w:eastAsia="Calibri" w:hAnsi="Times New Roman" w:cs="Times New Roman"/>
          <w:sz w:val="12"/>
          <w:szCs w:val="12"/>
        </w:rPr>
        <w:t>….38</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 xml:space="preserve">78. Постановление администрации сельского поселения </w:t>
      </w:r>
      <w:proofErr w:type="spellStart"/>
      <w:proofErr w:type="gramStart"/>
      <w:r w:rsidR="00B77155"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w:t>
      </w:r>
      <w:proofErr w:type="gramEnd"/>
      <w:r w:rsidRPr="00BE664B">
        <w:rPr>
          <w:rFonts w:ascii="Times New Roman" w:eastAsia="Calibri" w:hAnsi="Times New Roman" w:cs="Times New Roman"/>
          <w:sz w:val="12"/>
          <w:szCs w:val="12"/>
        </w:rPr>
        <w:t xml:space="preserve"> района Сергиевский Самарской области №48а  от 25 октября 2019г. </w:t>
      </w:r>
      <w:r w:rsidR="00B77155" w:rsidRPr="00BE664B">
        <w:rPr>
          <w:rFonts w:ascii="Times New Roman" w:eastAsia="Calibri" w:hAnsi="Times New Roman" w:cs="Times New Roman"/>
          <w:sz w:val="12"/>
          <w:szCs w:val="12"/>
        </w:rPr>
        <w:t>«</w:t>
      </w:r>
      <w:r w:rsidRPr="00BE664B">
        <w:rPr>
          <w:rFonts w:ascii="Times New Roman" w:eastAsia="Calibri" w:hAnsi="Times New Roman" w:cs="Times New Roman"/>
          <w:sz w:val="12"/>
          <w:szCs w:val="12"/>
        </w:rPr>
        <w:t xml:space="preserve">О подготовке проекта планировки территории и проекта межевания территории объекта: «Малоэтажная застройка </w:t>
      </w:r>
      <w:proofErr w:type="spellStart"/>
      <w:r w:rsidRPr="00BE664B">
        <w:rPr>
          <w:rFonts w:ascii="Times New Roman" w:eastAsia="Calibri" w:hAnsi="Times New Roman" w:cs="Times New Roman"/>
          <w:sz w:val="12"/>
          <w:szCs w:val="12"/>
        </w:rPr>
        <w:t>пос.Светлодольск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Самарской области-1 очередь» в границах сельского поселения </w:t>
      </w:r>
      <w:proofErr w:type="spellStart"/>
      <w:r w:rsidRPr="00BE664B">
        <w:rPr>
          <w:rFonts w:ascii="Times New Roman" w:eastAsia="Calibri" w:hAnsi="Times New Roman" w:cs="Times New Roman"/>
          <w:sz w:val="12"/>
          <w:szCs w:val="12"/>
        </w:rPr>
        <w:t>Светлодольск</w:t>
      </w:r>
      <w:proofErr w:type="spellEnd"/>
      <w:r w:rsidRPr="00BE664B">
        <w:rPr>
          <w:rFonts w:ascii="Times New Roman" w:eastAsia="Calibri" w:hAnsi="Times New Roman" w:cs="Times New Roman"/>
          <w:sz w:val="12"/>
          <w:szCs w:val="12"/>
        </w:rPr>
        <w:t xml:space="preserve"> муниципального района Сергиевский Самарской </w:t>
      </w:r>
      <w:proofErr w:type="gramStart"/>
      <w:r w:rsidRPr="00BE664B">
        <w:rPr>
          <w:rFonts w:ascii="Times New Roman" w:eastAsia="Calibri" w:hAnsi="Times New Roman" w:cs="Times New Roman"/>
          <w:sz w:val="12"/>
          <w:szCs w:val="12"/>
        </w:rPr>
        <w:t>области</w:t>
      </w:r>
      <w:r w:rsidR="00B77155" w:rsidRPr="00BE664B">
        <w:rPr>
          <w:rFonts w:ascii="Times New Roman" w:eastAsia="Calibri" w:hAnsi="Times New Roman" w:cs="Times New Roman"/>
          <w:sz w:val="12"/>
          <w:szCs w:val="12"/>
        </w:rPr>
        <w:t>»</w:t>
      </w:r>
      <w:r w:rsidR="00FD0518">
        <w:rPr>
          <w:rFonts w:ascii="Times New Roman" w:eastAsia="Calibri" w:hAnsi="Times New Roman" w:cs="Times New Roman"/>
          <w:sz w:val="12"/>
          <w:szCs w:val="12"/>
        </w:rPr>
        <w:t>…</w:t>
      </w:r>
      <w:proofErr w:type="gramEnd"/>
      <w:r w:rsidR="00AF2FAE">
        <w:rPr>
          <w:rFonts w:ascii="Times New Roman" w:eastAsia="Calibri" w:hAnsi="Times New Roman" w:cs="Times New Roman"/>
          <w:sz w:val="12"/>
          <w:szCs w:val="12"/>
        </w:rPr>
        <w:t>…………………………………………………………………………………………..</w:t>
      </w:r>
      <w:r w:rsidR="00FD0518">
        <w:rPr>
          <w:rFonts w:ascii="Times New Roman" w:eastAsia="Calibri" w:hAnsi="Times New Roman" w:cs="Times New Roman"/>
          <w:sz w:val="12"/>
          <w:szCs w:val="12"/>
        </w:rPr>
        <w:t>…38</w:t>
      </w:r>
    </w:p>
    <w:p w:rsidR="00EA3D15" w:rsidRPr="00BE664B" w:rsidRDefault="00EA3D15" w:rsidP="00EA3D15">
      <w:pPr>
        <w:tabs>
          <w:tab w:val="left" w:pos="284"/>
          <w:tab w:val="left" w:pos="3828"/>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79.</w:t>
      </w:r>
      <w:r w:rsidR="00743DE5" w:rsidRPr="00BE664B">
        <w:rPr>
          <w:rFonts w:ascii="Times New Roman" w:eastAsia="Calibri" w:hAnsi="Times New Roman" w:cs="Times New Roman"/>
          <w:sz w:val="12"/>
          <w:szCs w:val="12"/>
        </w:rPr>
        <w:t xml:space="preserve"> Постановление Главы сельского поселения Сергиевск муниципального района Сергиевский Самарской области №14 от 25.10.2019г.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00743DE5" w:rsidRPr="00BE664B">
        <w:rPr>
          <w:rFonts w:ascii="Times New Roman" w:eastAsia="Calibri" w:hAnsi="Times New Roman" w:cs="Times New Roman"/>
          <w:sz w:val="12"/>
          <w:szCs w:val="12"/>
        </w:rPr>
        <w:t>с.Сергиевск</w:t>
      </w:r>
      <w:proofErr w:type="spellEnd"/>
      <w:r w:rsidR="00743DE5" w:rsidRPr="00BE664B">
        <w:rPr>
          <w:rFonts w:ascii="Times New Roman" w:eastAsia="Calibri" w:hAnsi="Times New Roman" w:cs="Times New Roman"/>
          <w:sz w:val="12"/>
          <w:szCs w:val="12"/>
        </w:rPr>
        <w:t xml:space="preserve">, </w:t>
      </w:r>
      <w:proofErr w:type="spellStart"/>
      <w:r w:rsidR="00743DE5" w:rsidRPr="00BE664B">
        <w:rPr>
          <w:rFonts w:ascii="Times New Roman" w:eastAsia="Calibri" w:hAnsi="Times New Roman" w:cs="Times New Roman"/>
          <w:sz w:val="12"/>
          <w:szCs w:val="12"/>
        </w:rPr>
        <w:t>ул.Л.Толстого</w:t>
      </w:r>
      <w:proofErr w:type="spellEnd"/>
      <w:r w:rsidR="00743DE5" w:rsidRPr="00BE664B">
        <w:rPr>
          <w:rFonts w:ascii="Times New Roman" w:eastAsia="Calibri" w:hAnsi="Times New Roman" w:cs="Times New Roman"/>
          <w:sz w:val="12"/>
          <w:szCs w:val="12"/>
        </w:rPr>
        <w:t xml:space="preserve">, участок № 1Г, площадью 62 </w:t>
      </w:r>
      <w:proofErr w:type="spellStart"/>
      <w:r w:rsidR="00743DE5" w:rsidRPr="00BE664B">
        <w:rPr>
          <w:rFonts w:ascii="Times New Roman" w:eastAsia="Calibri" w:hAnsi="Times New Roman" w:cs="Times New Roman"/>
          <w:sz w:val="12"/>
          <w:szCs w:val="12"/>
        </w:rPr>
        <w:t>кв.м</w:t>
      </w:r>
      <w:proofErr w:type="spellEnd"/>
      <w:r w:rsidR="00743DE5" w:rsidRPr="00BE664B">
        <w:rPr>
          <w:rFonts w:ascii="Times New Roman" w:eastAsia="Calibri" w:hAnsi="Times New Roman" w:cs="Times New Roman"/>
          <w:sz w:val="12"/>
          <w:szCs w:val="12"/>
        </w:rPr>
        <w:t>, с кадастровым номером 63:31:0702021:</w:t>
      </w:r>
      <w:proofErr w:type="gramStart"/>
      <w:r w:rsidR="00743DE5" w:rsidRPr="00BE664B">
        <w:rPr>
          <w:rFonts w:ascii="Times New Roman" w:eastAsia="Calibri" w:hAnsi="Times New Roman" w:cs="Times New Roman"/>
          <w:sz w:val="12"/>
          <w:szCs w:val="12"/>
        </w:rPr>
        <w:t>221»</w:t>
      </w:r>
      <w:r w:rsidR="00FD0518">
        <w:rPr>
          <w:rFonts w:ascii="Times New Roman" w:eastAsia="Calibri" w:hAnsi="Times New Roman" w:cs="Times New Roman"/>
          <w:sz w:val="12"/>
          <w:szCs w:val="12"/>
        </w:rPr>
        <w:t>…</w:t>
      </w:r>
      <w:proofErr w:type="gramEnd"/>
      <w:r w:rsidR="00AF2FAE">
        <w:rPr>
          <w:rFonts w:ascii="Times New Roman" w:eastAsia="Calibri" w:hAnsi="Times New Roman" w:cs="Times New Roman"/>
          <w:sz w:val="12"/>
          <w:szCs w:val="12"/>
        </w:rPr>
        <w:t>……………………………………………………………………………………………………………………………</w:t>
      </w:r>
      <w:r w:rsidR="00FD0518">
        <w:rPr>
          <w:rFonts w:ascii="Times New Roman" w:eastAsia="Calibri" w:hAnsi="Times New Roman" w:cs="Times New Roman"/>
          <w:sz w:val="12"/>
          <w:szCs w:val="12"/>
        </w:rPr>
        <w:t>….38</w:t>
      </w:r>
    </w:p>
    <w:p w:rsidR="00743DE5" w:rsidRPr="00BE664B" w:rsidRDefault="00743DE5" w:rsidP="00743DE5">
      <w:pPr>
        <w:tabs>
          <w:tab w:val="left" w:pos="284"/>
        </w:tabs>
        <w:spacing w:after="0" w:line="240" w:lineRule="auto"/>
        <w:ind w:firstLine="284"/>
        <w:jc w:val="both"/>
        <w:rPr>
          <w:rFonts w:ascii="Times New Roman" w:eastAsia="Calibri" w:hAnsi="Times New Roman" w:cs="Times New Roman"/>
          <w:bCs/>
          <w:sz w:val="12"/>
          <w:szCs w:val="12"/>
        </w:rPr>
      </w:pPr>
      <w:r w:rsidRPr="00BE664B">
        <w:rPr>
          <w:rFonts w:ascii="Times New Roman" w:eastAsia="Calibri" w:hAnsi="Times New Roman" w:cs="Times New Roman"/>
          <w:sz w:val="12"/>
          <w:szCs w:val="12"/>
        </w:rPr>
        <w:t xml:space="preserve">80. Постановление администрации сельского поселения </w:t>
      </w:r>
      <w:proofErr w:type="spellStart"/>
      <w:r w:rsidRPr="00BE664B">
        <w:rPr>
          <w:rFonts w:ascii="Times New Roman" w:eastAsia="Calibri" w:hAnsi="Times New Roman" w:cs="Times New Roman"/>
          <w:sz w:val="12"/>
          <w:szCs w:val="12"/>
        </w:rPr>
        <w:t>Кандабулак</w:t>
      </w:r>
      <w:proofErr w:type="spellEnd"/>
      <w:r w:rsidRPr="00BE664B">
        <w:rPr>
          <w:rFonts w:ascii="Times New Roman" w:eastAsia="Calibri" w:hAnsi="Times New Roman" w:cs="Times New Roman"/>
          <w:b/>
          <w:bCs/>
          <w:sz w:val="12"/>
          <w:szCs w:val="12"/>
        </w:rPr>
        <w:t xml:space="preserve"> </w:t>
      </w:r>
      <w:r w:rsidRPr="00BE664B">
        <w:rPr>
          <w:rFonts w:ascii="Times New Roman" w:eastAsia="Calibri" w:hAnsi="Times New Roman" w:cs="Times New Roman"/>
          <w:sz w:val="12"/>
          <w:szCs w:val="12"/>
        </w:rPr>
        <w:t>муниципального района Сергиевский Самарской области №43 от 25.10.2019г</w:t>
      </w:r>
      <w:r w:rsidR="00B77155" w:rsidRPr="00BE664B">
        <w:rPr>
          <w:rFonts w:ascii="Times New Roman" w:eastAsia="Calibri" w:hAnsi="Times New Roman" w:cs="Times New Roman"/>
          <w:sz w:val="12"/>
          <w:szCs w:val="12"/>
        </w:rPr>
        <w:t>.</w:t>
      </w:r>
      <w:r w:rsidRPr="00BE664B">
        <w:rPr>
          <w:rFonts w:ascii="Times New Roman" w:eastAsia="Calibri" w:hAnsi="Times New Roman" w:cs="Times New Roman"/>
          <w:b/>
          <w:bCs/>
          <w:sz w:val="12"/>
          <w:szCs w:val="12"/>
        </w:rPr>
        <w:t xml:space="preserve"> </w:t>
      </w:r>
      <w:r w:rsidR="00B77155" w:rsidRPr="00BE664B">
        <w:rPr>
          <w:rFonts w:ascii="Times New Roman" w:eastAsia="Calibri" w:hAnsi="Times New Roman" w:cs="Times New Roman"/>
          <w:b/>
          <w:bCs/>
          <w:sz w:val="12"/>
          <w:szCs w:val="12"/>
        </w:rPr>
        <w:t>«</w:t>
      </w:r>
      <w:r w:rsidRPr="00BE664B">
        <w:rPr>
          <w:rFonts w:ascii="Times New Roman" w:eastAsia="Calibri" w:hAnsi="Times New Roman" w:cs="Times New Roman"/>
          <w:bCs/>
          <w:sz w:val="12"/>
          <w:szCs w:val="12"/>
        </w:rPr>
        <w:t xml:space="preserve">О внесении изменений в Постановление Администрации сельского поселения </w:t>
      </w:r>
      <w:proofErr w:type="spellStart"/>
      <w:r w:rsidRPr="00BE664B">
        <w:rPr>
          <w:rFonts w:ascii="Times New Roman" w:eastAsia="Calibri" w:hAnsi="Times New Roman" w:cs="Times New Roman"/>
          <w:bCs/>
          <w:sz w:val="12"/>
          <w:szCs w:val="12"/>
        </w:rPr>
        <w:t>Кандабулак</w:t>
      </w:r>
      <w:proofErr w:type="spellEnd"/>
      <w:r w:rsidRPr="00BE664B">
        <w:rPr>
          <w:rFonts w:ascii="Times New Roman" w:eastAsia="Calibri" w:hAnsi="Times New Roman" w:cs="Times New Roman"/>
          <w:bCs/>
          <w:sz w:val="12"/>
          <w:szCs w:val="12"/>
        </w:rPr>
        <w:t xml:space="preserve"> муниципального района Сергиевский Самарской области №10 от 05.03.2013 г. «О подготовке проекта правил землепользования и застройки сельского поселения </w:t>
      </w:r>
      <w:proofErr w:type="spellStart"/>
      <w:r w:rsidRPr="00BE664B">
        <w:rPr>
          <w:rFonts w:ascii="Times New Roman" w:eastAsia="Calibri" w:hAnsi="Times New Roman" w:cs="Times New Roman"/>
          <w:bCs/>
          <w:sz w:val="12"/>
          <w:szCs w:val="12"/>
        </w:rPr>
        <w:t>Кандабулак</w:t>
      </w:r>
      <w:proofErr w:type="spellEnd"/>
      <w:r w:rsidRPr="00BE664B">
        <w:rPr>
          <w:rFonts w:ascii="Times New Roman" w:eastAsia="Calibri" w:hAnsi="Times New Roman" w:cs="Times New Roman"/>
          <w:bCs/>
          <w:sz w:val="12"/>
          <w:szCs w:val="12"/>
        </w:rPr>
        <w:t xml:space="preserve"> муниципального района Сергиевский Самарской </w:t>
      </w:r>
      <w:proofErr w:type="gramStart"/>
      <w:r w:rsidRPr="00BE664B">
        <w:rPr>
          <w:rFonts w:ascii="Times New Roman" w:eastAsia="Calibri" w:hAnsi="Times New Roman" w:cs="Times New Roman"/>
          <w:bCs/>
          <w:sz w:val="12"/>
          <w:szCs w:val="12"/>
        </w:rPr>
        <w:t>области»</w:t>
      </w:r>
      <w:r w:rsidR="00FD0518">
        <w:rPr>
          <w:rFonts w:ascii="Times New Roman" w:eastAsia="Calibri" w:hAnsi="Times New Roman" w:cs="Times New Roman"/>
          <w:bCs/>
          <w:sz w:val="12"/>
          <w:szCs w:val="12"/>
        </w:rPr>
        <w:t>…</w:t>
      </w:r>
      <w:proofErr w:type="gramEnd"/>
      <w:r w:rsidR="00FD0518">
        <w:rPr>
          <w:rFonts w:ascii="Times New Roman" w:eastAsia="Calibri" w:hAnsi="Times New Roman" w:cs="Times New Roman"/>
          <w:bCs/>
          <w:sz w:val="12"/>
          <w:szCs w:val="12"/>
        </w:rPr>
        <w:t>…………</w:t>
      </w:r>
      <w:r w:rsidR="00610A58">
        <w:rPr>
          <w:rFonts w:ascii="Times New Roman" w:eastAsia="Calibri" w:hAnsi="Times New Roman" w:cs="Times New Roman"/>
          <w:bCs/>
          <w:sz w:val="12"/>
          <w:szCs w:val="12"/>
        </w:rPr>
        <w:t>………………………………………………………………………………</w:t>
      </w:r>
      <w:r w:rsidR="00FD0518">
        <w:rPr>
          <w:rFonts w:ascii="Times New Roman" w:eastAsia="Calibri" w:hAnsi="Times New Roman" w:cs="Times New Roman"/>
          <w:bCs/>
          <w:sz w:val="12"/>
          <w:szCs w:val="12"/>
        </w:rPr>
        <w:t>…..39</w:t>
      </w:r>
    </w:p>
    <w:p w:rsidR="00743DE5" w:rsidRPr="00BE664B" w:rsidRDefault="00743DE5" w:rsidP="00743D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bCs/>
          <w:sz w:val="12"/>
          <w:szCs w:val="12"/>
        </w:rPr>
        <w:t xml:space="preserve">81. Постановление администрации муниципального района Сергиевский Самарской </w:t>
      </w:r>
      <w:r w:rsidR="00B77155" w:rsidRPr="00BE664B">
        <w:rPr>
          <w:rFonts w:ascii="Times New Roman" w:eastAsia="Calibri" w:hAnsi="Times New Roman" w:cs="Times New Roman"/>
          <w:bCs/>
          <w:sz w:val="12"/>
          <w:szCs w:val="12"/>
        </w:rPr>
        <w:t>об</w:t>
      </w:r>
      <w:r w:rsidRPr="00BE664B">
        <w:rPr>
          <w:rFonts w:ascii="Times New Roman" w:eastAsia="Calibri" w:hAnsi="Times New Roman" w:cs="Times New Roman"/>
          <w:bCs/>
          <w:sz w:val="12"/>
          <w:szCs w:val="12"/>
        </w:rPr>
        <w:t xml:space="preserve">ласти №1445 от 23.10.2019г. </w:t>
      </w:r>
      <w:r w:rsidR="00B77155" w:rsidRPr="00BE664B">
        <w:rPr>
          <w:rFonts w:ascii="Times New Roman" w:eastAsia="Calibri" w:hAnsi="Times New Roman" w:cs="Times New Roman"/>
          <w:bCs/>
          <w:sz w:val="12"/>
          <w:szCs w:val="12"/>
        </w:rPr>
        <w:t>«</w:t>
      </w:r>
      <w:r w:rsidRPr="00BE664B">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BE664B">
        <w:rPr>
          <w:rFonts w:ascii="Times New Roman" w:eastAsia="Calibri" w:hAnsi="Times New Roman" w:cs="Times New Roman"/>
          <w:sz w:val="12"/>
          <w:szCs w:val="12"/>
        </w:rPr>
        <w:t>Самаранефтегаз</w:t>
      </w:r>
      <w:proofErr w:type="spellEnd"/>
      <w:r w:rsidRPr="00BE664B">
        <w:rPr>
          <w:rFonts w:ascii="Times New Roman" w:eastAsia="Calibri" w:hAnsi="Times New Roman" w:cs="Times New Roman"/>
          <w:sz w:val="12"/>
          <w:szCs w:val="12"/>
        </w:rPr>
        <w:t xml:space="preserve">» 6334П «Система </w:t>
      </w:r>
      <w:proofErr w:type="spellStart"/>
      <w:r w:rsidRPr="00BE664B">
        <w:rPr>
          <w:rFonts w:ascii="Times New Roman" w:eastAsia="Calibri" w:hAnsi="Times New Roman" w:cs="Times New Roman"/>
          <w:sz w:val="12"/>
          <w:szCs w:val="12"/>
        </w:rPr>
        <w:t>заводнения</w:t>
      </w:r>
      <w:proofErr w:type="spellEnd"/>
      <w:r w:rsidRPr="00BE664B">
        <w:rPr>
          <w:rFonts w:ascii="Times New Roman" w:eastAsia="Calibri" w:hAnsi="Times New Roman" w:cs="Times New Roman"/>
          <w:sz w:val="12"/>
          <w:szCs w:val="12"/>
        </w:rPr>
        <w:t xml:space="preserve"> скважины № 630 </w:t>
      </w:r>
      <w:proofErr w:type="spellStart"/>
      <w:r w:rsidRPr="00BE664B">
        <w:rPr>
          <w:rFonts w:ascii="Times New Roman" w:eastAsia="Calibri" w:hAnsi="Times New Roman" w:cs="Times New Roman"/>
          <w:sz w:val="12"/>
          <w:szCs w:val="12"/>
        </w:rPr>
        <w:t>Радаевского</w:t>
      </w:r>
      <w:proofErr w:type="spellEnd"/>
      <w:r w:rsidRPr="00BE664B">
        <w:rPr>
          <w:rFonts w:ascii="Times New Roman" w:eastAsia="Calibri" w:hAnsi="Times New Roman" w:cs="Times New Roman"/>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w:t>
      </w:r>
      <w:proofErr w:type="gramStart"/>
      <w:r w:rsidRPr="00BE664B">
        <w:rPr>
          <w:rFonts w:ascii="Times New Roman" w:eastAsia="Calibri" w:hAnsi="Times New Roman" w:cs="Times New Roman"/>
          <w:sz w:val="12"/>
          <w:szCs w:val="12"/>
        </w:rPr>
        <w:t>области</w:t>
      </w:r>
      <w:r w:rsidR="00B77155" w:rsidRPr="00BE664B">
        <w:rPr>
          <w:rFonts w:ascii="Times New Roman" w:eastAsia="Calibri" w:hAnsi="Times New Roman" w:cs="Times New Roman"/>
          <w:sz w:val="12"/>
          <w:szCs w:val="12"/>
        </w:rPr>
        <w:t>»</w:t>
      </w:r>
      <w:r w:rsidR="00FD0518">
        <w:rPr>
          <w:rFonts w:ascii="Times New Roman" w:eastAsia="Calibri" w:hAnsi="Times New Roman" w:cs="Times New Roman"/>
          <w:sz w:val="12"/>
          <w:szCs w:val="12"/>
        </w:rPr>
        <w:t>…</w:t>
      </w:r>
      <w:proofErr w:type="gramEnd"/>
      <w:r w:rsidR="00FD0518">
        <w:rPr>
          <w:rFonts w:ascii="Times New Roman" w:eastAsia="Calibri" w:hAnsi="Times New Roman" w:cs="Times New Roman"/>
          <w:sz w:val="12"/>
          <w:szCs w:val="12"/>
        </w:rPr>
        <w:t>………………</w:t>
      </w:r>
      <w:r w:rsidR="00610A58">
        <w:rPr>
          <w:rFonts w:ascii="Times New Roman" w:eastAsia="Calibri" w:hAnsi="Times New Roman" w:cs="Times New Roman"/>
          <w:sz w:val="12"/>
          <w:szCs w:val="12"/>
        </w:rPr>
        <w:t>………………………………………………………………………………………………………………………………….</w:t>
      </w:r>
      <w:r w:rsidR="00FD0518">
        <w:rPr>
          <w:rFonts w:ascii="Times New Roman" w:eastAsia="Calibri" w:hAnsi="Times New Roman" w:cs="Times New Roman"/>
          <w:sz w:val="12"/>
          <w:szCs w:val="12"/>
        </w:rPr>
        <w:t>….39</w:t>
      </w:r>
    </w:p>
    <w:p w:rsidR="00743DE5" w:rsidRPr="00BE664B" w:rsidRDefault="00743DE5" w:rsidP="00743D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82. Постановление администрации городского поселения Суходол  муниципального района Сергиевский Самарской области №40  от 23 октября 2019г.</w:t>
      </w:r>
      <w:r w:rsidRPr="00BE664B">
        <w:rPr>
          <w:sz w:val="12"/>
          <w:szCs w:val="12"/>
        </w:rPr>
        <w:t xml:space="preserve"> </w:t>
      </w:r>
      <w:r w:rsidR="00BE664B" w:rsidRPr="00BE664B">
        <w:rPr>
          <w:sz w:val="12"/>
          <w:szCs w:val="12"/>
        </w:rPr>
        <w:t>«</w:t>
      </w:r>
      <w:r w:rsidRPr="00BE664B">
        <w:rPr>
          <w:rFonts w:ascii="Times New Roman" w:eastAsia="Calibri" w:hAnsi="Times New Roman" w:cs="Times New Roman"/>
          <w:sz w:val="12"/>
          <w:szCs w:val="12"/>
        </w:rPr>
        <w:t xml:space="preserve">Об утверждении проекта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BE664B">
        <w:rPr>
          <w:rFonts w:ascii="Times New Roman" w:eastAsia="Calibri" w:hAnsi="Times New Roman" w:cs="Times New Roman"/>
          <w:sz w:val="12"/>
          <w:szCs w:val="12"/>
        </w:rPr>
        <w:t>п.г.т</w:t>
      </w:r>
      <w:proofErr w:type="spellEnd"/>
      <w:r w:rsidRPr="00BE664B">
        <w:rPr>
          <w:rFonts w:ascii="Times New Roman" w:eastAsia="Calibri" w:hAnsi="Times New Roman" w:cs="Times New Roman"/>
          <w:sz w:val="12"/>
          <w:szCs w:val="12"/>
        </w:rPr>
        <w:t>. Суходол, в границах улиц Георгиевская и Солнечная»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r w:rsidR="00BE664B" w:rsidRPr="00BE664B">
        <w:rPr>
          <w:rFonts w:ascii="Times New Roman" w:eastAsia="Calibri" w:hAnsi="Times New Roman" w:cs="Times New Roman"/>
          <w:sz w:val="12"/>
          <w:szCs w:val="12"/>
        </w:rPr>
        <w:t>»</w:t>
      </w:r>
      <w:r w:rsidR="00FD0518">
        <w:rPr>
          <w:rFonts w:ascii="Times New Roman" w:eastAsia="Calibri" w:hAnsi="Times New Roman" w:cs="Times New Roman"/>
          <w:sz w:val="12"/>
          <w:szCs w:val="12"/>
        </w:rPr>
        <w:t>…</w:t>
      </w:r>
      <w:r w:rsidR="00610A58">
        <w:rPr>
          <w:rFonts w:ascii="Times New Roman" w:eastAsia="Calibri" w:hAnsi="Times New Roman" w:cs="Times New Roman"/>
          <w:sz w:val="12"/>
          <w:szCs w:val="12"/>
        </w:rPr>
        <w:t>…………………………………………………………………………………………………………………………………</w:t>
      </w:r>
      <w:r w:rsidR="00FD0518">
        <w:rPr>
          <w:rFonts w:ascii="Times New Roman" w:eastAsia="Calibri" w:hAnsi="Times New Roman" w:cs="Times New Roman"/>
          <w:sz w:val="12"/>
          <w:szCs w:val="12"/>
        </w:rPr>
        <w:t>…40</w:t>
      </w:r>
    </w:p>
    <w:p w:rsidR="00B554E1" w:rsidRPr="00BE664B" w:rsidRDefault="00B554E1" w:rsidP="00743DE5">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83.</w:t>
      </w:r>
      <w:r w:rsidRPr="00BE664B">
        <w:rPr>
          <w:sz w:val="12"/>
          <w:szCs w:val="12"/>
        </w:rPr>
        <w:t xml:space="preserve"> </w:t>
      </w:r>
      <w:r w:rsidRPr="00BE664B">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w:t>
      </w:r>
      <w:r w:rsidR="00BE664B" w:rsidRPr="00BE664B">
        <w:rPr>
          <w:rFonts w:ascii="Times New Roman" w:eastAsia="Calibri" w:hAnsi="Times New Roman" w:cs="Times New Roman"/>
          <w:bCs/>
          <w:sz w:val="12"/>
          <w:szCs w:val="12"/>
        </w:rPr>
        <w:t>об</w:t>
      </w:r>
      <w:r w:rsidRPr="00BE664B">
        <w:rPr>
          <w:rFonts w:ascii="Times New Roman" w:eastAsia="Calibri" w:hAnsi="Times New Roman" w:cs="Times New Roman"/>
          <w:bCs/>
          <w:sz w:val="12"/>
          <w:szCs w:val="12"/>
        </w:rPr>
        <w:t xml:space="preserve">ласти №1437 от 22.10.2019г. </w:t>
      </w:r>
      <w:r w:rsidR="00BE664B" w:rsidRPr="00BE664B">
        <w:rPr>
          <w:rFonts w:ascii="Times New Roman" w:eastAsia="Calibri" w:hAnsi="Times New Roman" w:cs="Times New Roman"/>
          <w:bCs/>
          <w:sz w:val="12"/>
          <w:szCs w:val="12"/>
        </w:rPr>
        <w:t>«</w:t>
      </w:r>
      <w:r w:rsidRPr="00BE664B">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w:t>
      </w:r>
      <w:proofErr w:type="gramStart"/>
      <w:r w:rsidRPr="00BE664B">
        <w:rPr>
          <w:rFonts w:ascii="Times New Roman" w:eastAsia="Calibri" w:hAnsi="Times New Roman" w:cs="Times New Roman"/>
          <w:sz w:val="12"/>
          <w:szCs w:val="12"/>
        </w:rPr>
        <w:t>Сергиевский  на</w:t>
      </w:r>
      <w:proofErr w:type="gramEnd"/>
      <w:r w:rsidRPr="00BE664B">
        <w:rPr>
          <w:rFonts w:ascii="Times New Roman" w:eastAsia="Calibri" w:hAnsi="Times New Roman" w:cs="Times New Roman"/>
          <w:sz w:val="12"/>
          <w:szCs w:val="12"/>
        </w:rPr>
        <w:t xml:space="preserve"> 2017 – 2019 годы»»</w:t>
      </w:r>
      <w:r w:rsidR="00FD0518">
        <w:rPr>
          <w:rFonts w:ascii="Times New Roman" w:eastAsia="Calibri" w:hAnsi="Times New Roman" w:cs="Times New Roman"/>
          <w:sz w:val="12"/>
          <w:szCs w:val="12"/>
        </w:rPr>
        <w:t>…</w:t>
      </w:r>
      <w:r w:rsidR="00610A58">
        <w:rPr>
          <w:rFonts w:ascii="Times New Roman" w:eastAsia="Calibri" w:hAnsi="Times New Roman" w:cs="Times New Roman"/>
          <w:sz w:val="12"/>
          <w:szCs w:val="12"/>
        </w:rPr>
        <w:t>…………….</w:t>
      </w:r>
      <w:r w:rsidR="00FD0518">
        <w:rPr>
          <w:rFonts w:ascii="Times New Roman" w:eastAsia="Calibri" w:hAnsi="Times New Roman" w:cs="Times New Roman"/>
          <w:sz w:val="12"/>
          <w:szCs w:val="12"/>
        </w:rPr>
        <w:t>.41</w:t>
      </w:r>
    </w:p>
    <w:p w:rsidR="00743DE5" w:rsidRPr="00BE664B" w:rsidRDefault="00B554E1" w:rsidP="00B554E1">
      <w:pPr>
        <w:tabs>
          <w:tab w:val="left" w:pos="284"/>
        </w:tabs>
        <w:spacing w:after="0" w:line="240" w:lineRule="auto"/>
        <w:ind w:firstLine="284"/>
        <w:jc w:val="both"/>
        <w:rPr>
          <w:rFonts w:ascii="Times New Roman" w:eastAsia="Calibri" w:hAnsi="Times New Roman" w:cs="Times New Roman"/>
          <w:sz w:val="12"/>
          <w:szCs w:val="12"/>
        </w:rPr>
      </w:pPr>
      <w:r w:rsidRPr="00BE664B">
        <w:rPr>
          <w:rFonts w:ascii="Times New Roman" w:eastAsia="Calibri" w:hAnsi="Times New Roman" w:cs="Times New Roman"/>
          <w:sz w:val="12"/>
          <w:szCs w:val="12"/>
        </w:rPr>
        <w:t>84.</w:t>
      </w:r>
      <w:r w:rsidRPr="00BE664B">
        <w:rPr>
          <w:sz w:val="12"/>
          <w:szCs w:val="12"/>
        </w:rPr>
        <w:t xml:space="preserve"> </w:t>
      </w:r>
      <w:r w:rsidRPr="00BE664B">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w:t>
      </w:r>
      <w:r w:rsidR="00BE664B" w:rsidRPr="00BE664B">
        <w:rPr>
          <w:rFonts w:ascii="Times New Roman" w:eastAsia="Calibri" w:hAnsi="Times New Roman" w:cs="Times New Roman"/>
          <w:bCs/>
          <w:sz w:val="12"/>
          <w:szCs w:val="12"/>
        </w:rPr>
        <w:t>об</w:t>
      </w:r>
      <w:r w:rsidRPr="00BE664B">
        <w:rPr>
          <w:rFonts w:ascii="Times New Roman" w:eastAsia="Calibri" w:hAnsi="Times New Roman" w:cs="Times New Roman"/>
          <w:bCs/>
          <w:sz w:val="12"/>
          <w:szCs w:val="12"/>
        </w:rPr>
        <w:t>ласти №1436 от 22.10.2019г.</w:t>
      </w:r>
      <w:r w:rsidRPr="00BE664B">
        <w:rPr>
          <w:rFonts w:ascii="Times New Roman" w:eastAsia="Calibri" w:hAnsi="Times New Roman" w:cs="Times New Roman"/>
          <w:sz w:val="12"/>
          <w:szCs w:val="12"/>
        </w:rPr>
        <w:t xml:space="preserve"> Об утверждении муниципальной программы «Развитие сферы культуры и туризма на территории муниципального района Сергиевский на 2020-2024 годы»</w:t>
      </w:r>
      <w:r w:rsidRPr="00BE664B">
        <w:rPr>
          <w:rFonts w:ascii="Times New Roman" w:eastAsia="Calibri" w:hAnsi="Times New Roman" w:cs="Times New Roman"/>
          <w:bCs/>
          <w:sz w:val="12"/>
          <w:szCs w:val="12"/>
        </w:rPr>
        <w:t xml:space="preserve"> </w:t>
      </w:r>
      <w:r w:rsidR="00FD0518">
        <w:rPr>
          <w:rFonts w:ascii="Times New Roman" w:eastAsia="Calibri" w:hAnsi="Times New Roman" w:cs="Times New Roman"/>
          <w:bCs/>
          <w:sz w:val="12"/>
          <w:szCs w:val="12"/>
        </w:rPr>
        <w:t>…</w:t>
      </w:r>
      <w:r w:rsidR="00610A58">
        <w:rPr>
          <w:rFonts w:ascii="Times New Roman" w:eastAsia="Calibri" w:hAnsi="Times New Roman" w:cs="Times New Roman"/>
          <w:bCs/>
          <w:sz w:val="12"/>
          <w:szCs w:val="12"/>
        </w:rPr>
        <w:t>..</w:t>
      </w:r>
      <w:r w:rsidR="00FD0518">
        <w:rPr>
          <w:rFonts w:ascii="Times New Roman" w:eastAsia="Calibri" w:hAnsi="Times New Roman" w:cs="Times New Roman"/>
          <w:bCs/>
          <w:sz w:val="12"/>
          <w:szCs w:val="12"/>
        </w:rPr>
        <w:t>.42</w:t>
      </w:r>
    </w:p>
    <w:p w:rsidR="00743DE5" w:rsidRPr="00BE664B" w:rsidRDefault="00B554E1" w:rsidP="00743DE5">
      <w:pPr>
        <w:tabs>
          <w:tab w:val="left" w:pos="284"/>
        </w:tabs>
        <w:spacing w:after="0" w:line="240" w:lineRule="auto"/>
        <w:ind w:firstLine="284"/>
        <w:jc w:val="both"/>
        <w:rPr>
          <w:rFonts w:ascii="Times New Roman" w:eastAsia="Calibri" w:hAnsi="Times New Roman" w:cs="Times New Roman"/>
          <w:bCs/>
          <w:sz w:val="12"/>
          <w:szCs w:val="12"/>
        </w:rPr>
      </w:pPr>
      <w:r w:rsidRPr="00BE664B">
        <w:rPr>
          <w:rFonts w:ascii="Times New Roman" w:eastAsia="Calibri" w:hAnsi="Times New Roman" w:cs="Times New Roman"/>
          <w:bCs/>
          <w:sz w:val="12"/>
          <w:szCs w:val="12"/>
        </w:rPr>
        <w:t xml:space="preserve">85. Постановление администрации муниципального района Сергиевский Самарской </w:t>
      </w:r>
      <w:r w:rsidR="00BE664B" w:rsidRPr="00BE664B">
        <w:rPr>
          <w:rFonts w:ascii="Times New Roman" w:eastAsia="Calibri" w:hAnsi="Times New Roman" w:cs="Times New Roman"/>
          <w:bCs/>
          <w:sz w:val="12"/>
          <w:szCs w:val="12"/>
        </w:rPr>
        <w:t>о</w:t>
      </w:r>
      <w:r w:rsidRPr="00BE664B">
        <w:rPr>
          <w:rFonts w:ascii="Times New Roman" w:eastAsia="Calibri" w:hAnsi="Times New Roman" w:cs="Times New Roman"/>
          <w:bCs/>
          <w:sz w:val="12"/>
          <w:szCs w:val="12"/>
        </w:rPr>
        <w:t>бласти №1450 от 25.10.2019г.</w:t>
      </w:r>
      <w:r w:rsidRPr="00BE664B">
        <w:rPr>
          <w:rFonts w:ascii="Times New Roman" w:eastAsia="Calibri" w:hAnsi="Times New Roman" w:cs="Times New Roman"/>
          <w:sz w:val="12"/>
          <w:szCs w:val="12"/>
        </w:rPr>
        <w:t xml:space="preserve"> </w:t>
      </w:r>
      <w:r w:rsidR="00BE664B" w:rsidRPr="00BE664B">
        <w:rPr>
          <w:rFonts w:ascii="Times New Roman" w:eastAsia="Calibri" w:hAnsi="Times New Roman" w:cs="Times New Roman"/>
          <w:sz w:val="12"/>
          <w:szCs w:val="12"/>
        </w:rPr>
        <w:t>«</w:t>
      </w:r>
      <w:r w:rsidRPr="00BE664B">
        <w:rPr>
          <w:rFonts w:ascii="Times New Roman" w:eastAsia="Calibri" w:hAnsi="Times New Roman" w:cs="Times New Roman"/>
          <w:bCs/>
          <w:sz w:val="12"/>
          <w:szCs w:val="12"/>
        </w:rPr>
        <w:t xml:space="preserve">О внесении изменений в Приложение к постановлению администрации муниципального </w:t>
      </w:r>
      <w:proofErr w:type="gramStart"/>
      <w:r w:rsidRPr="00BE664B">
        <w:rPr>
          <w:rFonts w:ascii="Times New Roman" w:eastAsia="Calibri" w:hAnsi="Times New Roman" w:cs="Times New Roman"/>
          <w:bCs/>
          <w:sz w:val="12"/>
          <w:szCs w:val="12"/>
        </w:rPr>
        <w:t>рай-она</w:t>
      </w:r>
      <w:proofErr w:type="gramEnd"/>
      <w:r w:rsidRPr="00BE664B">
        <w:rPr>
          <w:rFonts w:ascii="Times New Roman" w:eastAsia="Calibri" w:hAnsi="Times New Roman" w:cs="Times New Roman"/>
          <w:bCs/>
          <w:sz w:val="12"/>
          <w:szCs w:val="12"/>
        </w:rPr>
        <w:t xml:space="preserve">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r w:rsidR="00FD0518">
        <w:rPr>
          <w:rFonts w:ascii="Times New Roman" w:eastAsia="Calibri" w:hAnsi="Times New Roman" w:cs="Times New Roman"/>
          <w:bCs/>
          <w:sz w:val="12"/>
          <w:szCs w:val="12"/>
        </w:rPr>
        <w:t>……</w:t>
      </w:r>
      <w:r w:rsidR="00610A58">
        <w:rPr>
          <w:rFonts w:ascii="Times New Roman" w:eastAsia="Calibri" w:hAnsi="Times New Roman" w:cs="Times New Roman"/>
          <w:bCs/>
          <w:sz w:val="12"/>
          <w:szCs w:val="12"/>
        </w:rPr>
        <w:t>…………………………………………………………</w:t>
      </w:r>
      <w:bookmarkStart w:id="0" w:name="_GoBack"/>
      <w:bookmarkEnd w:id="0"/>
      <w:r w:rsidR="00FD0518">
        <w:rPr>
          <w:rFonts w:ascii="Times New Roman" w:eastAsia="Calibri" w:hAnsi="Times New Roman" w:cs="Times New Roman"/>
          <w:bCs/>
          <w:sz w:val="12"/>
          <w:szCs w:val="12"/>
        </w:rPr>
        <w:t>…..48</w:t>
      </w:r>
    </w:p>
    <w:p w:rsidR="00743DE5" w:rsidRPr="00BE664B" w:rsidRDefault="00743DE5" w:rsidP="00743DE5">
      <w:pPr>
        <w:tabs>
          <w:tab w:val="left" w:pos="284"/>
          <w:tab w:val="left" w:pos="3828"/>
        </w:tabs>
        <w:spacing w:after="0" w:line="240" w:lineRule="auto"/>
        <w:ind w:firstLine="284"/>
        <w:jc w:val="both"/>
        <w:rPr>
          <w:rFonts w:ascii="Times New Roman" w:eastAsia="Calibri" w:hAnsi="Times New Roman" w:cs="Times New Roman"/>
          <w:sz w:val="12"/>
          <w:szCs w:val="12"/>
        </w:rPr>
      </w:pPr>
    </w:p>
    <w:p w:rsidR="00EA3D15" w:rsidRPr="00BE664B" w:rsidRDefault="00EA3D15" w:rsidP="006B04C0">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jc w:val="both"/>
        <w:rPr>
          <w:rFonts w:ascii="Times New Roman" w:eastAsia="Calibri" w:hAnsi="Times New Roman" w:cs="Times New Roman"/>
          <w:b/>
          <w:sz w:val="12"/>
          <w:szCs w:val="12"/>
        </w:rPr>
      </w:pPr>
    </w:p>
    <w:p w:rsidR="007140E5" w:rsidRPr="00BE664B"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BE664B"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EA3D15" w:rsidRPr="00BE664B" w:rsidRDefault="00EA3D15" w:rsidP="007140E5">
      <w:pPr>
        <w:tabs>
          <w:tab w:val="left" w:pos="284"/>
          <w:tab w:val="left" w:pos="3828"/>
        </w:tabs>
        <w:spacing w:after="0" w:line="240" w:lineRule="auto"/>
        <w:jc w:val="center"/>
        <w:rPr>
          <w:rFonts w:ascii="Times New Roman" w:eastAsia="Calibri" w:hAnsi="Times New Roman" w:cs="Times New Roman"/>
          <w:b/>
          <w:sz w:val="12"/>
          <w:szCs w:val="12"/>
        </w:rPr>
      </w:pPr>
    </w:p>
    <w:p w:rsidR="00B554E1" w:rsidRPr="00BE664B" w:rsidRDefault="00B554E1" w:rsidP="007140E5">
      <w:pPr>
        <w:tabs>
          <w:tab w:val="left" w:pos="284"/>
          <w:tab w:val="left" w:pos="3828"/>
        </w:tabs>
        <w:spacing w:after="0" w:line="240" w:lineRule="auto"/>
        <w:jc w:val="center"/>
        <w:rPr>
          <w:rFonts w:ascii="Times New Roman" w:eastAsia="Calibri" w:hAnsi="Times New Roman" w:cs="Times New Roman"/>
          <w:b/>
          <w:sz w:val="12"/>
          <w:szCs w:val="12"/>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Pr="00B77155" w:rsidRDefault="00B554E1" w:rsidP="007140E5">
      <w:pPr>
        <w:tabs>
          <w:tab w:val="left" w:pos="284"/>
          <w:tab w:val="left" w:pos="3828"/>
        </w:tabs>
        <w:spacing w:after="0" w:line="240" w:lineRule="auto"/>
        <w:jc w:val="center"/>
        <w:rPr>
          <w:rFonts w:ascii="Times New Roman" w:eastAsia="Calibri" w:hAnsi="Times New Roman" w:cs="Times New Roman"/>
          <w:b/>
          <w:sz w:val="18"/>
          <w:szCs w:val="18"/>
        </w:rPr>
      </w:pPr>
    </w:p>
    <w:p w:rsidR="00B554E1" w:rsidRDefault="00B554E1" w:rsidP="007140E5">
      <w:pPr>
        <w:tabs>
          <w:tab w:val="left" w:pos="284"/>
          <w:tab w:val="left" w:pos="3828"/>
        </w:tabs>
        <w:spacing w:after="0" w:line="240" w:lineRule="auto"/>
        <w:jc w:val="center"/>
        <w:rPr>
          <w:rFonts w:ascii="Times New Roman" w:eastAsia="Calibri" w:hAnsi="Times New Roman" w:cs="Times New Roman"/>
          <w:b/>
          <w:sz w:val="12"/>
          <w:szCs w:val="12"/>
        </w:rPr>
      </w:pPr>
    </w:p>
    <w:p w:rsidR="00B554E1" w:rsidRDefault="00B554E1" w:rsidP="007140E5">
      <w:pPr>
        <w:tabs>
          <w:tab w:val="left" w:pos="284"/>
          <w:tab w:val="left" w:pos="3828"/>
        </w:tabs>
        <w:spacing w:after="0" w:line="240" w:lineRule="auto"/>
        <w:jc w:val="center"/>
        <w:rPr>
          <w:rFonts w:ascii="Times New Roman" w:eastAsia="Calibri" w:hAnsi="Times New Roman" w:cs="Times New Roman"/>
          <w:b/>
          <w:sz w:val="12"/>
          <w:szCs w:val="12"/>
        </w:rPr>
      </w:pPr>
    </w:p>
    <w:p w:rsidR="00B554E1" w:rsidRDefault="00B554E1" w:rsidP="007140E5">
      <w:pPr>
        <w:tabs>
          <w:tab w:val="left" w:pos="284"/>
          <w:tab w:val="left" w:pos="3828"/>
        </w:tabs>
        <w:spacing w:after="0" w:line="240" w:lineRule="auto"/>
        <w:jc w:val="center"/>
        <w:rPr>
          <w:rFonts w:ascii="Times New Roman" w:eastAsia="Calibri" w:hAnsi="Times New Roman" w:cs="Times New Roman"/>
          <w:b/>
          <w:sz w:val="12"/>
          <w:szCs w:val="12"/>
        </w:rPr>
      </w:pPr>
    </w:p>
    <w:p w:rsidR="00B554E1" w:rsidRDefault="00B554E1" w:rsidP="007140E5">
      <w:pPr>
        <w:tabs>
          <w:tab w:val="left" w:pos="284"/>
          <w:tab w:val="left" w:pos="3828"/>
        </w:tabs>
        <w:spacing w:after="0" w:line="240" w:lineRule="auto"/>
        <w:jc w:val="center"/>
        <w:rPr>
          <w:rFonts w:ascii="Times New Roman" w:eastAsia="Calibri" w:hAnsi="Times New Roman" w:cs="Times New Roman"/>
          <w:b/>
          <w:sz w:val="12"/>
          <w:szCs w:val="12"/>
        </w:rPr>
      </w:pPr>
    </w:p>
    <w:p w:rsidR="00B554E1" w:rsidRDefault="00B554E1"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8F2DBE">
        <w:rPr>
          <w:rFonts w:ascii="Times New Roman" w:eastAsia="Calibri" w:hAnsi="Times New Roman" w:cs="Times New Roman"/>
          <w:b/>
          <w:sz w:val="12"/>
          <w:szCs w:val="12"/>
        </w:rPr>
        <w:t>АНТОНОВКА</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Default="008F2DBE"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007140E5" w:rsidRPr="004111E9">
        <w:rPr>
          <w:rFonts w:ascii="Times New Roman" w:eastAsia="Calibri" w:hAnsi="Times New Roman" w:cs="Times New Roman"/>
          <w:sz w:val="12"/>
          <w:szCs w:val="12"/>
        </w:rPr>
        <w:t xml:space="preserve">  2019</w:t>
      </w:r>
      <w:proofErr w:type="gramEnd"/>
      <w:r w:rsidR="007140E5" w:rsidRPr="004111E9">
        <w:rPr>
          <w:rFonts w:ascii="Times New Roman" w:eastAsia="Calibri" w:hAnsi="Times New Roman" w:cs="Times New Roman"/>
          <w:sz w:val="12"/>
          <w:szCs w:val="12"/>
        </w:rPr>
        <w:t>г.                                                                                                                                                                                                                   №</w:t>
      </w:r>
      <w:r>
        <w:rPr>
          <w:rFonts w:ascii="Times New Roman" w:eastAsia="Calibri" w:hAnsi="Times New Roman" w:cs="Times New Roman"/>
          <w:sz w:val="12"/>
          <w:szCs w:val="12"/>
        </w:rPr>
        <w:t>32</w:t>
      </w:r>
    </w:p>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p>
    <w:p w:rsidR="008F2DBE" w:rsidRPr="008F2DBE" w:rsidRDefault="008F2DBE" w:rsidP="008F2DBE">
      <w:pPr>
        <w:tabs>
          <w:tab w:val="left" w:pos="284"/>
        </w:tabs>
        <w:spacing w:after="0" w:line="240" w:lineRule="auto"/>
        <w:ind w:firstLine="284"/>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8F2DBE" w:rsidRPr="008F2DBE" w:rsidRDefault="008F2DBE" w:rsidP="008F2DBE">
      <w:pPr>
        <w:tabs>
          <w:tab w:val="left" w:pos="284"/>
        </w:tabs>
        <w:spacing w:after="0" w:line="240" w:lineRule="auto"/>
        <w:ind w:firstLine="284"/>
        <w:jc w:val="both"/>
        <w:rPr>
          <w:rFonts w:ascii="Times New Roman" w:eastAsia="Calibri" w:hAnsi="Times New Roman" w:cs="Times New Roman"/>
          <w:b/>
          <w:sz w:val="12"/>
          <w:szCs w:val="12"/>
        </w:rPr>
      </w:pPr>
      <w:r w:rsidRPr="008F2DBE">
        <w:rPr>
          <w:rFonts w:ascii="Times New Roman" w:eastAsia="Calibri" w:hAnsi="Times New Roman" w:cs="Times New Roman"/>
          <w:b/>
          <w:sz w:val="12"/>
          <w:szCs w:val="12"/>
        </w:rPr>
        <w:t>ПОСТАНОВЛЯЕТ:</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Антоновка муниц</w:t>
      </w:r>
      <w:r w:rsidR="00B57BF4">
        <w:rPr>
          <w:rFonts w:ascii="Times New Roman" w:eastAsia="Calibri" w:hAnsi="Times New Roman" w:cs="Times New Roman"/>
          <w:sz w:val="12"/>
          <w:szCs w:val="12"/>
        </w:rPr>
        <w:t xml:space="preserve">ипального района Сергиевский </w:t>
      </w:r>
      <w:r w:rsidRPr="008F2DBE">
        <w:rPr>
          <w:rFonts w:ascii="Times New Roman" w:eastAsia="Calibri" w:hAnsi="Times New Roman" w:cs="Times New Roman"/>
          <w:sz w:val="12"/>
          <w:szCs w:val="12"/>
        </w:rPr>
        <w:t>№47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 (далее - Программа) следующего содержания:</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1.1.В Паспорте Программы позицию «Объем финансирования» изложить в следующей редакции: </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Планируемый общий объем финансирования Программы </w:t>
      </w:r>
      <w:proofErr w:type="gramStart"/>
      <w:r w:rsidRPr="008F2DBE">
        <w:rPr>
          <w:rFonts w:ascii="Times New Roman" w:eastAsia="Calibri" w:hAnsi="Times New Roman" w:cs="Times New Roman"/>
          <w:sz w:val="12"/>
          <w:szCs w:val="12"/>
        </w:rPr>
        <w:t xml:space="preserve">составит:  </w:t>
      </w:r>
      <w:r w:rsidRPr="008F2DBE">
        <w:rPr>
          <w:rFonts w:ascii="Times New Roman" w:eastAsia="Calibri" w:hAnsi="Times New Roman" w:cs="Times New Roman"/>
          <w:b/>
          <w:sz w:val="12"/>
          <w:szCs w:val="12"/>
        </w:rPr>
        <w:t>2190</w:t>
      </w:r>
      <w:proofErr w:type="gramEnd"/>
      <w:r w:rsidRPr="008F2DBE">
        <w:rPr>
          <w:rFonts w:ascii="Times New Roman" w:eastAsia="Calibri" w:hAnsi="Times New Roman" w:cs="Times New Roman"/>
          <w:b/>
          <w:sz w:val="12"/>
          <w:szCs w:val="12"/>
        </w:rPr>
        <w:t>,13404</w:t>
      </w:r>
      <w:r w:rsidRPr="008F2DBE">
        <w:rPr>
          <w:rFonts w:ascii="Times New Roman" w:eastAsia="Calibri" w:hAnsi="Times New Roman" w:cs="Times New Roman"/>
          <w:sz w:val="12"/>
          <w:szCs w:val="12"/>
        </w:rPr>
        <w:t xml:space="preserve"> тыс. рублей (прогноз), в том числе:</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-средств местного бюджета – </w:t>
      </w:r>
      <w:r w:rsidRPr="008F2DBE">
        <w:rPr>
          <w:rFonts w:ascii="Times New Roman" w:eastAsia="Calibri" w:hAnsi="Times New Roman" w:cs="Times New Roman"/>
          <w:b/>
          <w:sz w:val="12"/>
          <w:szCs w:val="12"/>
        </w:rPr>
        <w:t>1984,24304</w:t>
      </w:r>
      <w:r w:rsidRPr="008F2DBE">
        <w:rPr>
          <w:rFonts w:ascii="Times New Roman" w:eastAsia="Calibri" w:hAnsi="Times New Roman" w:cs="Times New Roman"/>
          <w:sz w:val="12"/>
          <w:szCs w:val="12"/>
        </w:rPr>
        <w:t xml:space="preserve"> тыс. рублей (прогноз):</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2019 год 811,74768 тыс. рублей;</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2020 год 586,24768 тыс. рублей;</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2021 год 586,24768 тыс. рублей.</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средств областного бюджета – </w:t>
      </w:r>
      <w:r w:rsidRPr="008F2DBE">
        <w:rPr>
          <w:rFonts w:ascii="Times New Roman" w:eastAsia="Calibri" w:hAnsi="Times New Roman" w:cs="Times New Roman"/>
          <w:b/>
          <w:sz w:val="12"/>
          <w:szCs w:val="12"/>
        </w:rPr>
        <w:t>205,89100</w:t>
      </w:r>
      <w:r w:rsidRPr="008F2DBE">
        <w:rPr>
          <w:rFonts w:ascii="Times New Roman" w:eastAsia="Calibri" w:hAnsi="Times New Roman" w:cs="Times New Roman"/>
          <w:sz w:val="12"/>
          <w:szCs w:val="12"/>
        </w:rPr>
        <w:t xml:space="preserve"> тыс. рублей (прогноз):</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2019 год 205,89100 тыс. рублей.     </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2020 год 0,00 тыс. рублей;</w:t>
      </w:r>
    </w:p>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2021 год 0,00 тыс. рублей.</w:t>
      </w:r>
    </w:p>
    <w:p w:rsidR="008F2DBE" w:rsidRPr="008F2DBE" w:rsidRDefault="008F2DBE" w:rsidP="008F2DBE">
      <w:pPr>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1.2.В разделе программы «Срок реализации Программы и источники финансирования» абзац 3 изложить в следующей редакции: </w:t>
      </w:r>
    </w:p>
    <w:p w:rsidR="008F2DBE" w:rsidRPr="008F2DBE" w:rsidRDefault="008F2DBE" w:rsidP="008F2DBE">
      <w:pPr>
        <w:tabs>
          <w:tab w:val="left" w:pos="0"/>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F2DBE">
        <w:rPr>
          <w:rFonts w:ascii="Times New Roman" w:eastAsia="Calibri" w:hAnsi="Times New Roman" w:cs="Times New Roman"/>
          <w:sz w:val="12"/>
          <w:szCs w:val="12"/>
        </w:rPr>
        <w:t xml:space="preserve">Общий объем финансирования на реализацию Программы составляет </w:t>
      </w:r>
      <w:r w:rsidRPr="008F2DBE">
        <w:rPr>
          <w:rFonts w:ascii="Times New Roman" w:eastAsia="Calibri" w:hAnsi="Times New Roman" w:cs="Times New Roman"/>
          <w:b/>
          <w:sz w:val="12"/>
          <w:szCs w:val="12"/>
        </w:rPr>
        <w:t>2190,13404</w:t>
      </w:r>
      <w:r w:rsidRPr="008F2DBE">
        <w:rPr>
          <w:rFonts w:ascii="Times New Roman" w:eastAsia="Calibri" w:hAnsi="Times New Roman" w:cs="Times New Roman"/>
          <w:sz w:val="12"/>
          <w:szCs w:val="12"/>
        </w:rPr>
        <w:t xml:space="preserve"> тыс. рублей, в том числе по годам:</w:t>
      </w:r>
    </w:p>
    <w:p w:rsidR="008F2DBE" w:rsidRPr="008F2DBE" w:rsidRDefault="008F2DBE" w:rsidP="008F2DBE">
      <w:pPr>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2019 год – 1017,63868 тыс. рублей;</w:t>
      </w:r>
    </w:p>
    <w:p w:rsidR="008F2DBE" w:rsidRPr="008F2DBE" w:rsidRDefault="008F2DBE" w:rsidP="008F2DBE">
      <w:pPr>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2020 год – 586,24768 тыс. рублей;</w:t>
      </w:r>
    </w:p>
    <w:p w:rsidR="008F2DBE" w:rsidRPr="008F2DBE" w:rsidRDefault="008F2DBE" w:rsidP="008F2DBE">
      <w:pPr>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2021 год – 586,24768 тыс. рублей.</w:t>
      </w:r>
    </w:p>
    <w:p w:rsidR="008F2DBE" w:rsidRPr="008F2DBE" w:rsidRDefault="008F2DBE" w:rsidP="008F2DBE">
      <w:pPr>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134"/>
        <w:gridCol w:w="993"/>
        <w:gridCol w:w="850"/>
      </w:tblGrid>
      <w:tr w:rsidR="008F2DBE" w:rsidRPr="008F2DBE" w:rsidTr="00B57BF4">
        <w:trPr>
          <w:cantSplit/>
          <w:trHeight w:val="70"/>
        </w:trPr>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Наименование бюджета</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Наименование мероприятий</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Сельское поселение Антоновка</w:t>
            </w:r>
          </w:p>
        </w:tc>
      </w:tr>
      <w:tr w:rsidR="008F2DBE" w:rsidRPr="008F2DBE" w:rsidTr="00B57BF4">
        <w:trPr>
          <w:cantSplit/>
          <w:trHeight w:val="75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Затраты на </w:t>
            </w:r>
            <w:r>
              <w:rPr>
                <w:rFonts w:ascii="Times New Roman" w:eastAsia="Calibri" w:hAnsi="Times New Roman" w:cs="Times New Roman"/>
                <w:sz w:val="12"/>
                <w:szCs w:val="12"/>
              </w:rPr>
              <w:t xml:space="preserve">                </w:t>
            </w:r>
            <w:r w:rsidRPr="008F2DBE">
              <w:rPr>
                <w:rFonts w:ascii="Times New Roman" w:eastAsia="Calibri" w:hAnsi="Times New Roman" w:cs="Times New Roman"/>
                <w:sz w:val="12"/>
                <w:szCs w:val="12"/>
              </w:rPr>
              <w:t xml:space="preserve">2019 год, </w:t>
            </w:r>
            <w:proofErr w:type="spellStart"/>
            <w:r w:rsidRPr="008F2DBE">
              <w:rPr>
                <w:rFonts w:ascii="Times New Roman" w:eastAsia="Calibri" w:hAnsi="Times New Roman" w:cs="Times New Roman"/>
                <w:sz w:val="12"/>
                <w:szCs w:val="12"/>
              </w:rPr>
              <w:t>тыс.рублей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Затраты на 2020 год, </w:t>
            </w:r>
            <w:proofErr w:type="spellStart"/>
            <w:r w:rsidRPr="008F2DBE">
              <w:rPr>
                <w:rFonts w:ascii="Times New Roman" w:eastAsia="Calibri" w:hAnsi="Times New Roman" w:cs="Times New Roman"/>
                <w:sz w:val="12"/>
                <w:szCs w:val="12"/>
              </w:rPr>
              <w:t>тыс.рублей</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Затраты на 2021 год, </w:t>
            </w:r>
            <w:proofErr w:type="spellStart"/>
            <w:r w:rsidRPr="008F2DBE">
              <w:rPr>
                <w:rFonts w:ascii="Times New Roman" w:eastAsia="Calibri" w:hAnsi="Times New Roman" w:cs="Times New Roman"/>
                <w:sz w:val="12"/>
                <w:szCs w:val="12"/>
              </w:rPr>
              <w:t>тыс.рублей</w:t>
            </w:r>
            <w:proofErr w:type="spellEnd"/>
          </w:p>
        </w:tc>
      </w:tr>
      <w:tr w:rsidR="008F2DBE" w:rsidRPr="008F2DBE" w:rsidTr="00B57BF4">
        <w:trPr>
          <w:cantSplit/>
          <w:trHeight w:val="70"/>
        </w:trPr>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Местный бюджет</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166,55600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174,93000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174,93000</w:t>
            </w:r>
          </w:p>
        </w:tc>
      </w:tr>
      <w:tr w:rsidR="008F2DBE" w:rsidRPr="008F2DBE" w:rsidTr="00B57BF4">
        <w:trPr>
          <w:cantSplit/>
          <w:trHeight w:val="12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Трудоустройство безработных, несовершеннолетних (сезонно)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75,67100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80,54200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80,54200</w:t>
            </w:r>
          </w:p>
        </w:tc>
      </w:tr>
      <w:tr w:rsidR="008F2DBE" w:rsidRPr="008F2DBE" w:rsidTr="00B57BF4">
        <w:trPr>
          <w:cantSplit/>
          <w:trHeight w:val="116"/>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35,04968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31,54968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31,54968</w:t>
            </w:r>
          </w:p>
        </w:tc>
      </w:tr>
      <w:tr w:rsidR="008F2DBE" w:rsidRPr="008F2DBE" w:rsidTr="00B57BF4">
        <w:trPr>
          <w:cantSplit/>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Прочие мероприятия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534,47100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299,22600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299,22600</w:t>
            </w:r>
          </w:p>
        </w:tc>
      </w:tr>
      <w:tr w:rsidR="008F2DBE" w:rsidRPr="008F2DBE" w:rsidTr="00B57BF4">
        <w:trPr>
          <w:cantSplit/>
          <w:trHeight w:val="24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b/>
                <w:sz w:val="12"/>
                <w:szCs w:val="12"/>
              </w:rPr>
            </w:pPr>
            <w:r w:rsidRPr="008F2DBE">
              <w:rPr>
                <w:rFonts w:ascii="Times New Roman" w:eastAsia="Calibri" w:hAnsi="Times New Roman" w:cs="Times New Roman"/>
                <w:b/>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811,74768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586,24768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586,24768</w:t>
            </w:r>
          </w:p>
        </w:tc>
      </w:tr>
      <w:tr w:rsidR="008F2DBE" w:rsidRPr="008F2DBE" w:rsidTr="00B57BF4">
        <w:trPr>
          <w:cantSplit/>
          <w:trHeight w:val="108"/>
        </w:trPr>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F2DBE" w:rsidRPr="008F2DBE" w:rsidRDefault="008F2DBE" w:rsidP="00B57BF4">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Областной бюджет</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Субсидия на решение вопросов местного значения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205,89100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sz w:val="12"/>
                <w:szCs w:val="12"/>
              </w:rPr>
            </w:pPr>
            <w:r w:rsidRPr="008F2DBE">
              <w:rPr>
                <w:rFonts w:ascii="Times New Roman" w:eastAsia="Calibri" w:hAnsi="Times New Roman" w:cs="Times New Roman"/>
                <w:sz w:val="12"/>
                <w:szCs w:val="12"/>
              </w:rPr>
              <w:t>0,00</w:t>
            </w:r>
          </w:p>
        </w:tc>
      </w:tr>
      <w:tr w:rsidR="008F2DBE" w:rsidRPr="008F2DBE" w:rsidTr="00B57BF4">
        <w:trPr>
          <w:cantSplit/>
          <w:trHeight w:val="52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both"/>
              <w:rPr>
                <w:rFonts w:ascii="Times New Roman" w:eastAsia="Calibri" w:hAnsi="Times New Roman" w:cs="Times New Roman"/>
                <w:b/>
                <w:sz w:val="12"/>
                <w:szCs w:val="12"/>
              </w:rPr>
            </w:pPr>
            <w:r w:rsidRPr="008F2DBE">
              <w:rPr>
                <w:rFonts w:ascii="Times New Roman" w:eastAsia="Calibri" w:hAnsi="Times New Roman" w:cs="Times New Roman"/>
                <w:b/>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205,89100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0,00</w:t>
            </w:r>
          </w:p>
        </w:tc>
      </w:tr>
      <w:tr w:rsidR="008F2DBE" w:rsidRPr="008F2DBE" w:rsidTr="00B57BF4">
        <w:trPr>
          <w:cantSplit/>
          <w:trHeight w:val="70"/>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B57BF4">
            <w:pPr>
              <w:tabs>
                <w:tab w:val="left" w:pos="284"/>
              </w:tabs>
              <w:spacing w:after="0" w:line="240" w:lineRule="auto"/>
              <w:rPr>
                <w:rFonts w:ascii="Times New Roman" w:eastAsia="Calibri" w:hAnsi="Times New Roman" w:cs="Times New Roman"/>
                <w:b/>
                <w:sz w:val="12"/>
                <w:szCs w:val="12"/>
              </w:rPr>
            </w:pPr>
            <w:r w:rsidRPr="008F2DBE">
              <w:rPr>
                <w:rFonts w:ascii="Times New Roman" w:eastAsia="Calibri" w:hAnsi="Times New Roman" w:cs="Times New Roman"/>
                <w:b/>
                <w:sz w:val="12"/>
                <w:szCs w:val="12"/>
              </w:rPr>
              <w:t xml:space="preserve">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1017,63868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586,24768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F2DBE" w:rsidRPr="008F2DBE" w:rsidRDefault="008F2DBE" w:rsidP="008F2DBE">
            <w:pPr>
              <w:tabs>
                <w:tab w:val="left" w:pos="284"/>
              </w:tabs>
              <w:spacing w:after="0" w:line="240" w:lineRule="auto"/>
              <w:jc w:val="center"/>
              <w:rPr>
                <w:rFonts w:ascii="Times New Roman" w:eastAsia="Calibri" w:hAnsi="Times New Roman" w:cs="Times New Roman"/>
                <w:b/>
                <w:sz w:val="12"/>
                <w:szCs w:val="12"/>
              </w:rPr>
            </w:pPr>
            <w:r w:rsidRPr="008F2DBE">
              <w:rPr>
                <w:rFonts w:ascii="Times New Roman" w:eastAsia="Calibri" w:hAnsi="Times New Roman" w:cs="Times New Roman"/>
                <w:b/>
                <w:sz w:val="12"/>
                <w:szCs w:val="12"/>
              </w:rPr>
              <w:t>586,24768</w:t>
            </w:r>
          </w:p>
        </w:tc>
      </w:tr>
    </w:tbl>
    <w:p w:rsidR="008F2DBE" w:rsidRPr="008F2DBE" w:rsidRDefault="008F2DBE" w:rsidP="00B57BF4">
      <w:pPr>
        <w:tabs>
          <w:tab w:val="left" w:pos="284"/>
        </w:tabs>
        <w:spacing w:after="0" w:line="240" w:lineRule="auto"/>
        <w:ind w:firstLine="284"/>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8F2DBE" w:rsidRPr="008F2DBE" w:rsidRDefault="008F2DBE" w:rsidP="00B57BF4">
      <w:pPr>
        <w:tabs>
          <w:tab w:val="left" w:pos="284"/>
        </w:tabs>
        <w:spacing w:after="0" w:line="240" w:lineRule="auto"/>
        <w:ind w:firstLine="284"/>
        <w:jc w:val="both"/>
        <w:rPr>
          <w:rFonts w:ascii="Times New Roman" w:eastAsia="Calibri" w:hAnsi="Times New Roman" w:cs="Times New Roman"/>
          <w:sz w:val="12"/>
          <w:szCs w:val="12"/>
        </w:rPr>
      </w:pPr>
      <w:r w:rsidRPr="008F2DBE">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8F2DBE">
        <w:rPr>
          <w:rFonts w:ascii="Times New Roman" w:eastAsia="Calibri" w:hAnsi="Times New Roman" w:cs="Times New Roman"/>
          <w:sz w:val="12"/>
          <w:szCs w:val="12"/>
        </w:rPr>
        <w:tab/>
      </w:r>
    </w:p>
    <w:p w:rsidR="008F2DBE" w:rsidRPr="008F2DBE" w:rsidRDefault="008F2DBE" w:rsidP="00B57BF4">
      <w:pPr>
        <w:tabs>
          <w:tab w:val="left" w:pos="284"/>
        </w:tabs>
        <w:spacing w:after="0" w:line="240" w:lineRule="auto"/>
        <w:jc w:val="right"/>
        <w:rPr>
          <w:rFonts w:ascii="Times New Roman" w:eastAsia="Calibri" w:hAnsi="Times New Roman" w:cs="Times New Roman"/>
          <w:bCs/>
          <w:sz w:val="12"/>
          <w:szCs w:val="12"/>
        </w:rPr>
      </w:pPr>
      <w:r w:rsidRPr="008F2DBE">
        <w:rPr>
          <w:rFonts w:ascii="Times New Roman" w:eastAsia="Calibri" w:hAnsi="Times New Roman" w:cs="Times New Roman"/>
          <w:bCs/>
          <w:sz w:val="12"/>
          <w:szCs w:val="12"/>
        </w:rPr>
        <w:t xml:space="preserve">Глава сельского поселения Антоновка </w:t>
      </w:r>
    </w:p>
    <w:p w:rsidR="00B57BF4" w:rsidRDefault="008F2DBE" w:rsidP="00B57BF4">
      <w:pPr>
        <w:tabs>
          <w:tab w:val="left" w:pos="284"/>
        </w:tabs>
        <w:spacing w:after="0" w:line="240" w:lineRule="auto"/>
        <w:jc w:val="right"/>
        <w:rPr>
          <w:rFonts w:ascii="Times New Roman" w:eastAsia="Calibri" w:hAnsi="Times New Roman" w:cs="Times New Roman"/>
          <w:bCs/>
          <w:sz w:val="12"/>
          <w:szCs w:val="12"/>
        </w:rPr>
      </w:pPr>
      <w:r w:rsidRPr="008F2DBE">
        <w:rPr>
          <w:rFonts w:ascii="Times New Roman" w:eastAsia="Calibri" w:hAnsi="Times New Roman" w:cs="Times New Roman"/>
          <w:bCs/>
          <w:sz w:val="12"/>
          <w:szCs w:val="12"/>
        </w:rPr>
        <w:t xml:space="preserve">муниципального района Сергиевский                                    </w:t>
      </w:r>
    </w:p>
    <w:p w:rsidR="008F2DBE" w:rsidRDefault="008F2DBE" w:rsidP="00B57BF4">
      <w:pPr>
        <w:tabs>
          <w:tab w:val="left" w:pos="284"/>
        </w:tabs>
        <w:spacing w:after="0" w:line="240" w:lineRule="auto"/>
        <w:jc w:val="right"/>
        <w:rPr>
          <w:rFonts w:ascii="Times New Roman" w:eastAsia="Calibri" w:hAnsi="Times New Roman" w:cs="Times New Roman"/>
          <w:sz w:val="12"/>
          <w:szCs w:val="12"/>
        </w:rPr>
      </w:pPr>
      <w:r w:rsidRPr="008F2DBE">
        <w:rPr>
          <w:rFonts w:ascii="Times New Roman" w:eastAsia="Calibri" w:hAnsi="Times New Roman" w:cs="Times New Roman"/>
          <w:sz w:val="12"/>
          <w:szCs w:val="12"/>
        </w:rPr>
        <w:t>Долгаев К.Е.</w:t>
      </w:r>
    </w:p>
    <w:p w:rsidR="002200D0" w:rsidRDefault="002200D0" w:rsidP="002200D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200D0" w:rsidRDefault="002200D0" w:rsidP="002200D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2200D0" w:rsidRPr="00713631" w:rsidRDefault="002200D0" w:rsidP="002200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200D0" w:rsidRPr="00713631" w:rsidRDefault="002200D0" w:rsidP="002200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200D0" w:rsidRPr="00713631" w:rsidRDefault="002200D0" w:rsidP="002200D0">
      <w:pPr>
        <w:tabs>
          <w:tab w:val="left" w:pos="284"/>
        </w:tabs>
        <w:spacing w:after="0" w:line="240" w:lineRule="auto"/>
        <w:jc w:val="center"/>
        <w:rPr>
          <w:rFonts w:ascii="Times New Roman" w:eastAsia="Calibri" w:hAnsi="Times New Roman" w:cs="Times New Roman"/>
          <w:sz w:val="12"/>
          <w:szCs w:val="12"/>
        </w:rPr>
      </w:pPr>
    </w:p>
    <w:p w:rsidR="002200D0" w:rsidRPr="00713631" w:rsidRDefault="002200D0" w:rsidP="002200D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200D0" w:rsidRDefault="002200D0" w:rsidP="002200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33</w:t>
      </w:r>
    </w:p>
    <w:p w:rsidR="002200D0" w:rsidRDefault="002200D0" w:rsidP="002200D0">
      <w:pPr>
        <w:tabs>
          <w:tab w:val="left" w:pos="284"/>
        </w:tabs>
        <w:spacing w:after="0" w:line="240" w:lineRule="auto"/>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48 от 29.12.2018г.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2200D0" w:rsidRPr="002200D0" w:rsidRDefault="002200D0" w:rsidP="002200D0">
      <w:pPr>
        <w:tabs>
          <w:tab w:val="left" w:pos="284"/>
        </w:tabs>
        <w:spacing w:after="0" w:line="240" w:lineRule="auto"/>
        <w:ind w:firstLine="284"/>
        <w:jc w:val="both"/>
        <w:rPr>
          <w:rFonts w:ascii="Times New Roman" w:eastAsia="Calibri" w:hAnsi="Times New Roman" w:cs="Times New Roman"/>
          <w:b/>
          <w:sz w:val="12"/>
          <w:szCs w:val="12"/>
        </w:rPr>
      </w:pPr>
      <w:r w:rsidRPr="002200D0">
        <w:rPr>
          <w:rFonts w:ascii="Times New Roman" w:eastAsia="Calibri" w:hAnsi="Times New Roman" w:cs="Times New Roman"/>
          <w:b/>
          <w:sz w:val="12"/>
          <w:szCs w:val="12"/>
        </w:rPr>
        <w:t>ПОСТАНОВЛЯЕТ:</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 (далее - Программа) следующего содержания:</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         1.1. В Паспорте Программы позицию «Объемы, источники финансирования программы» изложить в следующей редакции:</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          Общий объем финансирования Программы составляет </w:t>
      </w:r>
      <w:r w:rsidRPr="002200D0">
        <w:rPr>
          <w:rFonts w:ascii="Times New Roman" w:eastAsia="Calibri" w:hAnsi="Times New Roman" w:cs="Times New Roman"/>
          <w:b/>
          <w:sz w:val="12"/>
          <w:szCs w:val="12"/>
        </w:rPr>
        <w:t xml:space="preserve">398,05597 </w:t>
      </w:r>
      <w:r w:rsidRPr="002200D0">
        <w:rPr>
          <w:rFonts w:ascii="Times New Roman" w:eastAsia="Calibri" w:hAnsi="Times New Roman" w:cs="Times New Roman"/>
          <w:sz w:val="12"/>
          <w:szCs w:val="12"/>
        </w:rPr>
        <w:t>тыс. рублей, в том числе из местного бюджета </w:t>
      </w:r>
      <w:proofErr w:type="gramStart"/>
      <w:r w:rsidRPr="002200D0">
        <w:rPr>
          <w:rFonts w:ascii="Times New Roman" w:eastAsia="Calibri" w:hAnsi="Times New Roman" w:cs="Times New Roman"/>
          <w:sz w:val="12"/>
          <w:szCs w:val="12"/>
        </w:rPr>
        <w:t>–  398</w:t>
      </w:r>
      <w:proofErr w:type="gramEnd"/>
      <w:r w:rsidRPr="002200D0">
        <w:rPr>
          <w:rFonts w:ascii="Times New Roman" w:eastAsia="Calibri" w:hAnsi="Times New Roman" w:cs="Times New Roman"/>
          <w:sz w:val="12"/>
          <w:szCs w:val="12"/>
        </w:rPr>
        <w:t>,05597 тыс. рублей.</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2019г. – 398,05597 тыс. руб.</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2020г. - 0,0 тыс. руб.</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2021г. - 0,0 тыс. руб.      </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          1.2. В разделе программы пункт 2 «Цели и задачи программы, сроки и этапы реализации программы» абзац 3 изложить в следующей редакции:</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         Общий объем финансирования Программы составляет 398,05597 тыс. рублей.</w:t>
      </w:r>
    </w:p>
    <w:p w:rsidR="002200D0" w:rsidRPr="002200D0" w:rsidRDefault="002200D0" w:rsidP="002200D0">
      <w:pPr>
        <w:tabs>
          <w:tab w:val="left" w:pos="284"/>
        </w:tabs>
        <w:spacing w:after="0" w:line="240" w:lineRule="auto"/>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513" w:type="dxa"/>
        <w:tblInd w:w="108" w:type="dxa"/>
        <w:tblLayout w:type="fixed"/>
        <w:tblLook w:val="04A0" w:firstRow="1" w:lastRow="0" w:firstColumn="1" w:lastColumn="0" w:noHBand="0" w:noVBand="1"/>
      </w:tblPr>
      <w:tblGrid>
        <w:gridCol w:w="426"/>
        <w:gridCol w:w="3685"/>
        <w:gridCol w:w="851"/>
        <w:gridCol w:w="850"/>
        <w:gridCol w:w="851"/>
        <w:gridCol w:w="850"/>
      </w:tblGrid>
      <w:tr w:rsidR="00A8350B" w:rsidRPr="002200D0" w:rsidTr="00A8350B">
        <w:trPr>
          <w:trHeight w:val="445"/>
        </w:trPr>
        <w:tc>
          <w:tcPr>
            <w:tcW w:w="426" w:type="dxa"/>
            <w:vAlign w:val="center"/>
            <w:hideMark/>
          </w:tcPr>
          <w:p w:rsidR="002200D0" w:rsidRPr="002200D0" w:rsidRDefault="002200D0" w:rsidP="00A8350B">
            <w:pPr>
              <w:tabs>
                <w:tab w:val="left" w:pos="134"/>
              </w:tabs>
              <w:ind w:left="-150" w:right="-114"/>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 п/п</w:t>
            </w:r>
          </w:p>
        </w:tc>
        <w:tc>
          <w:tcPr>
            <w:tcW w:w="3685"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Наименование мероприятия</w:t>
            </w:r>
          </w:p>
        </w:tc>
        <w:tc>
          <w:tcPr>
            <w:tcW w:w="851"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 xml:space="preserve">2019 </w:t>
            </w:r>
            <w:r>
              <w:rPr>
                <w:rFonts w:ascii="Times New Roman" w:eastAsia="Calibri" w:hAnsi="Times New Roman" w:cs="Times New Roman"/>
                <w:b/>
                <w:sz w:val="12"/>
                <w:szCs w:val="12"/>
              </w:rPr>
              <w:t xml:space="preserve">                   </w:t>
            </w:r>
            <w:r w:rsidRPr="002200D0">
              <w:rPr>
                <w:rFonts w:ascii="Times New Roman" w:eastAsia="Calibri" w:hAnsi="Times New Roman" w:cs="Times New Roman"/>
                <w:b/>
                <w:sz w:val="12"/>
                <w:szCs w:val="12"/>
              </w:rPr>
              <w:t>год, тыс. рублей</w:t>
            </w:r>
          </w:p>
        </w:tc>
        <w:tc>
          <w:tcPr>
            <w:tcW w:w="850"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2020</w:t>
            </w:r>
            <w:r>
              <w:rPr>
                <w:rFonts w:ascii="Times New Roman" w:eastAsia="Calibri" w:hAnsi="Times New Roman" w:cs="Times New Roman"/>
                <w:b/>
                <w:sz w:val="12"/>
                <w:szCs w:val="12"/>
              </w:rPr>
              <w:t xml:space="preserve">               </w:t>
            </w:r>
            <w:r w:rsidRPr="002200D0">
              <w:rPr>
                <w:rFonts w:ascii="Times New Roman" w:eastAsia="Calibri" w:hAnsi="Times New Roman" w:cs="Times New Roman"/>
                <w:b/>
                <w:sz w:val="12"/>
                <w:szCs w:val="12"/>
              </w:rPr>
              <w:t>год, тыс. рублей</w:t>
            </w:r>
          </w:p>
        </w:tc>
        <w:tc>
          <w:tcPr>
            <w:tcW w:w="851"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2021</w:t>
            </w:r>
            <w:r>
              <w:rPr>
                <w:rFonts w:ascii="Times New Roman" w:eastAsia="Calibri" w:hAnsi="Times New Roman" w:cs="Times New Roman"/>
                <w:b/>
                <w:sz w:val="12"/>
                <w:szCs w:val="12"/>
              </w:rPr>
              <w:t xml:space="preserve">                </w:t>
            </w:r>
            <w:r w:rsidRPr="002200D0">
              <w:rPr>
                <w:rFonts w:ascii="Times New Roman" w:eastAsia="Calibri" w:hAnsi="Times New Roman" w:cs="Times New Roman"/>
                <w:b/>
                <w:sz w:val="12"/>
                <w:szCs w:val="12"/>
              </w:rPr>
              <w:t>год, тыс. рублей</w:t>
            </w:r>
          </w:p>
        </w:tc>
        <w:tc>
          <w:tcPr>
            <w:tcW w:w="850"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Источник финансирования</w:t>
            </w:r>
          </w:p>
        </w:tc>
      </w:tr>
      <w:tr w:rsidR="00A8350B" w:rsidRPr="002200D0" w:rsidTr="00A8350B">
        <w:trPr>
          <w:trHeight w:val="369"/>
        </w:trPr>
        <w:tc>
          <w:tcPr>
            <w:tcW w:w="426" w:type="dxa"/>
            <w:vAlign w:val="center"/>
          </w:tcPr>
          <w:p w:rsidR="002200D0" w:rsidRPr="002200D0" w:rsidRDefault="00A8350B" w:rsidP="00A8350B">
            <w:pPr>
              <w:tabs>
                <w:tab w:val="left" w:pos="284"/>
              </w:tabs>
              <w:ind w:left="-150" w:right="-114"/>
              <w:jc w:val="center"/>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2200D0" w:rsidRPr="002200D0" w:rsidRDefault="002200D0" w:rsidP="002200D0">
            <w:pPr>
              <w:tabs>
                <w:tab w:val="left" w:pos="284"/>
              </w:tabs>
              <w:ind w:hanging="8"/>
              <w:rPr>
                <w:rFonts w:ascii="Times New Roman" w:eastAsia="Calibri" w:hAnsi="Times New Roman" w:cs="Times New Roman"/>
                <w:sz w:val="12"/>
                <w:szCs w:val="12"/>
              </w:rPr>
            </w:pPr>
            <w:r w:rsidRPr="002200D0">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30,33351</w:t>
            </w:r>
          </w:p>
        </w:tc>
        <w:tc>
          <w:tcPr>
            <w:tcW w:w="850"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0,00000</w:t>
            </w:r>
          </w:p>
        </w:tc>
        <w:tc>
          <w:tcPr>
            <w:tcW w:w="851"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0,00000</w:t>
            </w:r>
          </w:p>
        </w:tc>
        <w:tc>
          <w:tcPr>
            <w:tcW w:w="850"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Бюджет поселения</w:t>
            </w:r>
          </w:p>
        </w:tc>
      </w:tr>
      <w:tr w:rsidR="00A8350B" w:rsidRPr="002200D0" w:rsidTr="00A8350B">
        <w:trPr>
          <w:trHeight w:val="1058"/>
        </w:trPr>
        <w:tc>
          <w:tcPr>
            <w:tcW w:w="426" w:type="dxa"/>
            <w:vAlign w:val="center"/>
          </w:tcPr>
          <w:p w:rsidR="002200D0" w:rsidRPr="002200D0" w:rsidRDefault="00A8350B" w:rsidP="00A8350B">
            <w:pPr>
              <w:tabs>
                <w:tab w:val="left" w:pos="284"/>
              </w:tabs>
              <w:ind w:left="-150" w:right="-114"/>
              <w:jc w:val="center"/>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685" w:type="dxa"/>
            <w:hideMark/>
          </w:tcPr>
          <w:p w:rsidR="002200D0" w:rsidRPr="002200D0" w:rsidRDefault="002200D0" w:rsidP="002200D0">
            <w:pPr>
              <w:tabs>
                <w:tab w:val="left" w:pos="284"/>
              </w:tabs>
              <w:ind w:hanging="8"/>
              <w:rPr>
                <w:rFonts w:ascii="Times New Roman" w:eastAsia="Calibri" w:hAnsi="Times New Roman" w:cs="Times New Roman"/>
                <w:sz w:val="12"/>
                <w:szCs w:val="12"/>
              </w:rPr>
            </w:pPr>
            <w:r w:rsidRPr="002200D0">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39,72246</w:t>
            </w:r>
          </w:p>
        </w:tc>
        <w:tc>
          <w:tcPr>
            <w:tcW w:w="850"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0,00000</w:t>
            </w:r>
          </w:p>
        </w:tc>
        <w:tc>
          <w:tcPr>
            <w:tcW w:w="851"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0,00000</w:t>
            </w:r>
          </w:p>
        </w:tc>
        <w:tc>
          <w:tcPr>
            <w:tcW w:w="850"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Бюджет поселения</w:t>
            </w:r>
          </w:p>
        </w:tc>
      </w:tr>
      <w:tr w:rsidR="00A8350B" w:rsidRPr="002200D0" w:rsidTr="00A8350B">
        <w:trPr>
          <w:trHeight w:val="172"/>
        </w:trPr>
        <w:tc>
          <w:tcPr>
            <w:tcW w:w="426" w:type="dxa"/>
            <w:vAlign w:val="center"/>
          </w:tcPr>
          <w:p w:rsidR="002200D0" w:rsidRPr="002200D0" w:rsidRDefault="00A8350B" w:rsidP="00A8350B">
            <w:pPr>
              <w:tabs>
                <w:tab w:val="left" w:pos="284"/>
              </w:tabs>
              <w:ind w:left="-150" w:right="-114"/>
              <w:jc w:val="center"/>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685" w:type="dxa"/>
            <w:hideMark/>
          </w:tcPr>
          <w:p w:rsidR="002200D0" w:rsidRPr="002200D0" w:rsidRDefault="002200D0" w:rsidP="002200D0">
            <w:pPr>
              <w:tabs>
                <w:tab w:val="left" w:pos="284"/>
              </w:tabs>
              <w:ind w:hanging="8"/>
              <w:rPr>
                <w:rFonts w:ascii="Times New Roman" w:eastAsia="Calibri" w:hAnsi="Times New Roman" w:cs="Times New Roman"/>
                <w:sz w:val="12"/>
                <w:szCs w:val="12"/>
              </w:rPr>
            </w:pPr>
            <w:r w:rsidRPr="002200D0">
              <w:rPr>
                <w:rFonts w:ascii="Times New Roman" w:eastAsia="Calibri" w:hAnsi="Times New Roman" w:cs="Times New Roman"/>
                <w:sz w:val="12"/>
                <w:szCs w:val="12"/>
              </w:rPr>
              <w:t>Постановка на кадастровый учет, уточнение земельных границ участков</w:t>
            </w:r>
          </w:p>
        </w:tc>
        <w:tc>
          <w:tcPr>
            <w:tcW w:w="851"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328,00000</w:t>
            </w:r>
          </w:p>
        </w:tc>
        <w:tc>
          <w:tcPr>
            <w:tcW w:w="850"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0,00000</w:t>
            </w:r>
          </w:p>
        </w:tc>
        <w:tc>
          <w:tcPr>
            <w:tcW w:w="851"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0,00000</w:t>
            </w:r>
          </w:p>
        </w:tc>
        <w:tc>
          <w:tcPr>
            <w:tcW w:w="850"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r w:rsidRPr="002200D0">
              <w:rPr>
                <w:rFonts w:ascii="Times New Roman" w:eastAsia="Calibri" w:hAnsi="Times New Roman" w:cs="Times New Roman"/>
                <w:sz w:val="12"/>
                <w:szCs w:val="12"/>
              </w:rPr>
              <w:t>Бюджет поселения</w:t>
            </w:r>
          </w:p>
        </w:tc>
      </w:tr>
      <w:tr w:rsidR="002200D0" w:rsidRPr="002200D0" w:rsidTr="00A8350B">
        <w:trPr>
          <w:trHeight w:val="25"/>
        </w:trPr>
        <w:tc>
          <w:tcPr>
            <w:tcW w:w="4111" w:type="dxa"/>
            <w:gridSpan w:val="2"/>
            <w:hideMark/>
          </w:tcPr>
          <w:p w:rsidR="002200D0" w:rsidRPr="002200D0" w:rsidRDefault="002200D0" w:rsidP="002200D0">
            <w:pPr>
              <w:tabs>
                <w:tab w:val="left" w:pos="284"/>
              </w:tabs>
              <w:ind w:hanging="8"/>
              <w:rPr>
                <w:rFonts w:ascii="Times New Roman" w:eastAsia="Calibri" w:hAnsi="Times New Roman" w:cs="Times New Roman"/>
                <w:b/>
                <w:sz w:val="12"/>
                <w:szCs w:val="12"/>
              </w:rPr>
            </w:pPr>
            <w:r w:rsidRPr="002200D0">
              <w:rPr>
                <w:rFonts w:ascii="Times New Roman" w:eastAsia="Calibri" w:hAnsi="Times New Roman" w:cs="Times New Roman"/>
                <w:b/>
                <w:sz w:val="12"/>
                <w:szCs w:val="12"/>
              </w:rPr>
              <w:t>Итого по программе:</w:t>
            </w:r>
          </w:p>
        </w:tc>
        <w:tc>
          <w:tcPr>
            <w:tcW w:w="851"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398,05597</w:t>
            </w:r>
          </w:p>
        </w:tc>
        <w:tc>
          <w:tcPr>
            <w:tcW w:w="850"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0,00000</w:t>
            </w:r>
          </w:p>
        </w:tc>
        <w:tc>
          <w:tcPr>
            <w:tcW w:w="851" w:type="dxa"/>
            <w:hideMark/>
          </w:tcPr>
          <w:p w:rsidR="002200D0" w:rsidRPr="002200D0" w:rsidRDefault="002200D0" w:rsidP="002200D0">
            <w:pPr>
              <w:tabs>
                <w:tab w:val="left" w:pos="284"/>
              </w:tabs>
              <w:jc w:val="center"/>
              <w:rPr>
                <w:rFonts w:ascii="Times New Roman" w:eastAsia="Calibri" w:hAnsi="Times New Roman" w:cs="Times New Roman"/>
                <w:b/>
                <w:sz w:val="12"/>
                <w:szCs w:val="12"/>
              </w:rPr>
            </w:pPr>
            <w:r w:rsidRPr="002200D0">
              <w:rPr>
                <w:rFonts w:ascii="Times New Roman" w:eastAsia="Calibri" w:hAnsi="Times New Roman" w:cs="Times New Roman"/>
                <w:b/>
                <w:sz w:val="12"/>
                <w:szCs w:val="12"/>
              </w:rPr>
              <w:t>0,0000</w:t>
            </w:r>
          </w:p>
        </w:tc>
        <w:tc>
          <w:tcPr>
            <w:tcW w:w="850" w:type="dxa"/>
            <w:hideMark/>
          </w:tcPr>
          <w:p w:rsidR="002200D0" w:rsidRPr="002200D0" w:rsidRDefault="002200D0" w:rsidP="002200D0">
            <w:pPr>
              <w:tabs>
                <w:tab w:val="left" w:pos="284"/>
              </w:tabs>
              <w:jc w:val="center"/>
              <w:rPr>
                <w:rFonts w:ascii="Times New Roman" w:eastAsia="Calibri" w:hAnsi="Times New Roman" w:cs="Times New Roman"/>
                <w:sz w:val="12"/>
                <w:szCs w:val="12"/>
              </w:rPr>
            </w:pPr>
          </w:p>
        </w:tc>
      </w:tr>
    </w:tbl>
    <w:p w:rsidR="002200D0" w:rsidRPr="002200D0" w:rsidRDefault="002200D0" w:rsidP="002200D0">
      <w:pPr>
        <w:tabs>
          <w:tab w:val="left" w:pos="284"/>
        </w:tabs>
        <w:spacing w:after="0" w:line="240" w:lineRule="auto"/>
        <w:ind w:firstLine="284"/>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2.Опубликовать настоящее Постановление в газете «Сергиевский вестник».</w:t>
      </w:r>
    </w:p>
    <w:p w:rsidR="002200D0" w:rsidRPr="002200D0" w:rsidRDefault="002200D0" w:rsidP="002200D0">
      <w:pPr>
        <w:tabs>
          <w:tab w:val="left" w:pos="284"/>
        </w:tabs>
        <w:spacing w:after="0" w:line="240" w:lineRule="auto"/>
        <w:ind w:firstLine="284"/>
        <w:jc w:val="both"/>
        <w:rPr>
          <w:rFonts w:ascii="Times New Roman" w:eastAsia="Calibri" w:hAnsi="Times New Roman" w:cs="Times New Roman"/>
          <w:sz w:val="12"/>
          <w:szCs w:val="12"/>
        </w:rPr>
      </w:pPr>
      <w:r w:rsidRPr="002200D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200D0" w:rsidRPr="002200D0" w:rsidRDefault="002200D0" w:rsidP="00A8350B">
      <w:pPr>
        <w:tabs>
          <w:tab w:val="left" w:pos="284"/>
        </w:tabs>
        <w:spacing w:after="0" w:line="240" w:lineRule="auto"/>
        <w:jc w:val="right"/>
        <w:rPr>
          <w:rFonts w:ascii="Times New Roman" w:eastAsia="Calibri" w:hAnsi="Times New Roman" w:cs="Times New Roman"/>
          <w:bCs/>
          <w:sz w:val="12"/>
          <w:szCs w:val="12"/>
        </w:rPr>
      </w:pPr>
      <w:r w:rsidRPr="002200D0">
        <w:rPr>
          <w:rFonts w:ascii="Times New Roman" w:eastAsia="Calibri" w:hAnsi="Times New Roman" w:cs="Times New Roman"/>
          <w:bCs/>
          <w:sz w:val="12"/>
          <w:szCs w:val="12"/>
        </w:rPr>
        <w:t xml:space="preserve">Глава сельского поселения Антоновка </w:t>
      </w:r>
    </w:p>
    <w:p w:rsidR="00A8350B" w:rsidRDefault="002200D0" w:rsidP="00A8350B">
      <w:pPr>
        <w:tabs>
          <w:tab w:val="left" w:pos="284"/>
        </w:tabs>
        <w:spacing w:after="0" w:line="240" w:lineRule="auto"/>
        <w:jc w:val="right"/>
        <w:rPr>
          <w:rFonts w:ascii="Times New Roman" w:eastAsia="Calibri" w:hAnsi="Times New Roman" w:cs="Times New Roman"/>
          <w:bCs/>
          <w:sz w:val="12"/>
          <w:szCs w:val="12"/>
        </w:rPr>
      </w:pPr>
      <w:r w:rsidRPr="002200D0">
        <w:rPr>
          <w:rFonts w:ascii="Times New Roman" w:eastAsia="Calibri" w:hAnsi="Times New Roman" w:cs="Times New Roman"/>
          <w:bCs/>
          <w:sz w:val="12"/>
          <w:szCs w:val="12"/>
        </w:rPr>
        <w:t xml:space="preserve">муниципального района Сергиевский                                     </w:t>
      </w:r>
    </w:p>
    <w:p w:rsidR="002200D0" w:rsidRDefault="002200D0" w:rsidP="00A8350B">
      <w:pPr>
        <w:tabs>
          <w:tab w:val="left" w:pos="284"/>
        </w:tabs>
        <w:spacing w:after="0" w:line="240" w:lineRule="auto"/>
        <w:jc w:val="right"/>
        <w:rPr>
          <w:rFonts w:ascii="Times New Roman" w:eastAsia="Calibri" w:hAnsi="Times New Roman" w:cs="Times New Roman"/>
          <w:sz w:val="12"/>
          <w:szCs w:val="12"/>
        </w:rPr>
      </w:pPr>
      <w:r w:rsidRPr="002200D0">
        <w:rPr>
          <w:rFonts w:ascii="Times New Roman" w:eastAsia="Calibri" w:hAnsi="Times New Roman" w:cs="Times New Roman"/>
          <w:bCs/>
          <w:sz w:val="12"/>
          <w:szCs w:val="12"/>
        </w:rPr>
        <w:t xml:space="preserve"> </w:t>
      </w:r>
      <w:r w:rsidRPr="002200D0">
        <w:rPr>
          <w:rFonts w:ascii="Times New Roman" w:eastAsia="Calibri" w:hAnsi="Times New Roman" w:cs="Times New Roman"/>
          <w:sz w:val="12"/>
          <w:szCs w:val="12"/>
        </w:rPr>
        <w:t>Долгаев К.Е.</w:t>
      </w:r>
    </w:p>
    <w:p w:rsidR="00175598" w:rsidRDefault="00175598" w:rsidP="0017559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75598" w:rsidRDefault="00175598" w:rsidP="00175598">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175598" w:rsidRPr="00713631" w:rsidRDefault="00175598" w:rsidP="0017559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75598" w:rsidRPr="00713631" w:rsidRDefault="00175598" w:rsidP="0017559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75598" w:rsidRPr="00713631" w:rsidRDefault="00175598" w:rsidP="00175598">
      <w:pPr>
        <w:tabs>
          <w:tab w:val="left" w:pos="284"/>
        </w:tabs>
        <w:spacing w:after="0" w:line="240" w:lineRule="auto"/>
        <w:jc w:val="center"/>
        <w:rPr>
          <w:rFonts w:ascii="Times New Roman" w:eastAsia="Calibri" w:hAnsi="Times New Roman" w:cs="Times New Roman"/>
          <w:sz w:val="12"/>
          <w:szCs w:val="12"/>
        </w:rPr>
      </w:pPr>
    </w:p>
    <w:p w:rsidR="00175598" w:rsidRPr="00713631" w:rsidRDefault="00175598" w:rsidP="0017559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75598" w:rsidRDefault="00175598" w:rsidP="001755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34</w:t>
      </w:r>
    </w:p>
    <w:p w:rsidR="00175598" w:rsidRDefault="00175598" w:rsidP="00175598">
      <w:pPr>
        <w:tabs>
          <w:tab w:val="left" w:pos="284"/>
        </w:tabs>
        <w:spacing w:after="0" w:line="240" w:lineRule="auto"/>
        <w:jc w:val="center"/>
        <w:rPr>
          <w:rFonts w:ascii="Times New Roman" w:eastAsia="Calibri" w:hAnsi="Times New Roman" w:cs="Times New Roman"/>
          <w:b/>
          <w:sz w:val="12"/>
          <w:szCs w:val="12"/>
        </w:rPr>
      </w:pPr>
      <w:r w:rsidRPr="00175598">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b/>
          <w:sz w:val="12"/>
          <w:szCs w:val="12"/>
        </w:rPr>
      </w:pPr>
      <w:r w:rsidRPr="00175598">
        <w:rPr>
          <w:rFonts w:ascii="Times New Roman" w:eastAsia="Calibri" w:hAnsi="Times New Roman" w:cs="Times New Roman"/>
          <w:b/>
          <w:sz w:val="12"/>
          <w:szCs w:val="12"/>
        </w:rPr>
        <w:t>ПОСТАНОВЛЯЕТ:</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Антоновка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 (далее - Программа) следующего содержания:</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        1.1.В Паспорте Программы позицию «Объемы и источники финансирования программных мероприятий» изложить в следующей редакции: </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Объем   финансирования, необходимый для </w:t>
      </w:r>
      <w:proofErr w:type="gramStart"/>
      <w:r w:rsidRPr="00175598">
        <w:rPr>
          <w:rFonts w:ascii="Times New Roman" w:eastAsia="Calibri" w:hAnsi="Times New Roman" w:cs="Times New Roman"/>
          <w:sz w:val="12"/>
          <w:szCs w:val="12"/>
        </w:rPr>
        <w:t>реализации  мероприятий</w:t>
      </w:r>
      <w:proofErr w:type="gramEnd"/>
      <w:r w:rsidRPr="00175598">
        <w:rPr>
          <w:rFonts w:ascii="Times New Roman" w:eastAsia="Calibri" w:hAnsi="Times New Roman" w:cs="Times New Roman"/>
          <w:sz w:val="12"/>
          <w:szCs w:val="12"/>
        </w:rPr>
        <w:t xml:space="preserve">  Программы составит 316,19455 тыс. рублей, в том числе по годам:</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2019 год – 316,19455 тыс. руб.,</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2020 год – 0,00 тыс. руб.,</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2021 год – 0,00 тыс. руб., из них:</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за счет средств местного бюджета – 244,19455 тыс. рублей:</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2019 год – 244,19455 тыс. руб.,</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2020 год – 0,00 тыс. руб.,</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2021 год – 0,00 тыс. руб.</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за счет средств областного бюджета – 72,00000 тыс. рублей:</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2019 год – 72,00000 тыс. руб.,</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2020 год – 0,00 тыс. руб.,</w:t>
      </w:r>
    </w:p>
    <w:p w:rsidR="00175598" w:rsidRPr="00175598" w:rsidRDefault="00175598" w:rsidP="00175598">
      <w:pPr>
        <w:tabs>
          <w:tab w:val="left" w:pos="284"/>
        </w:tabs>
        <w:spacing w:after="0" w:line="240" w:lineRule="auto"/>
        <w:ind w:firstLine="284"/>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2021 год – 0,00 тыс. руб.</w:t>
      </w:r>
    </w:p>
    <w:p w:rsid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        1.2. Раздел Программы 4 «Перечень программных мероприятий» изложить в следующей редакции: </w:t>
      </w:r>
    </w:p>
    <w:tbl>
      <w:tblPr>
        <w:tblW w:w="7484" w:type="dxa"/>
        <w:tblInd w:w="108" w:type="dxa"/>
        <w:tblLayout w:type="fixed"/>
        <w:tblLook w:val="04A0" w:firstRow="1" w:lastRow="0" w:firstColumn="1" w:lastColumn="0" w:noHBand="0" w:noVBand="1"/>
      </w:tblPr>
      <w:tblGrid>
        <w:gridCol w:w="709"/>
        <w:gridCol w:w="425"/>
        <w:gridCol w:w="2552"/>
        <w:gridCol w:w="850"/>
        <w:gridCol w:w="567"/>
        <w:gridCol w:w="567"/>
        <w:gridCol w:w="1814"/>
      </w:tblGrid>
      <w:tr w:rsidR="00F45705" w:rsidRPr="00175598" w:rsidTr="00F45705">
        <w:tc>
          <w:tcPr>
            <w:tcW w:w="709" w:type="dxa"/>
            <w:vMerge w:val="restart"/>
            <w:tcBorders>
              <w:top w:val="single" w:sz="4" w:space="0" w:color="000000"/>
              <w:left w:val="single" w:sz="4" w:space="0" w:color="000000"/>
              <w:right w:val="nil"/>
            </w:tcBorders>
          </w:tcPr>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Бюджет</w:t>
            </w:r>
          </w:p>
        </w:tc>
        <w:tc>
          <w:tcPr>
            <w:tcW w:w="425" w:type="dxa"/>
            <w:vMerge w:val="restart"/>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 п/п</w:t>
            </w:r>
          </w:p>
        </w:tc>
        <w:tc>
          <w:tcPr>
            <w:tcW w:w="2552" w:type="dxa"/>
            <w:vMerge w:val="restart"/>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Наименование мероприятия</w:t>
            </w:r>
          </w:p>
        </w:tc>
        <w:tc>
          <w:tcPr>
            <w:tcW w:w="1984" w:type="dxa"/>
            <w:gridSpan w:val="3"/>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Планируемый объем финансирования, тыс. рублей</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Исполнитель мероприятия</w:t>
            </w:r>
          </w:p>
        </w:tc>
      </w:tr>
      <w:tr w:rsidR="00175598" w:rsidRPr="00175598" w:rsidTr="00F45705">
        <w:tc>
          <w:tcPr>
            <w:tcW w:w="709" w:type="dxa"/>
            <w:vMerge/>
            <w:tcBorders>
              <w:left w:val="single" w:sz="4" w:space="0" w:color="000000"/>
              <w:bottom w:val="single" w:sz="4" w:space="0" w:color="000000"/>
              <w:right w:val="nil"/>
            </w:tcBorders>
          </w:tcPr>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p>
        </w:tc>
        <w:tc>
          <w:tcPr>
            <w:tcW w:w="425" w:type="dxa"/>
            <w:vMerge/>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p>
        </w:tc>
        <w:tc>
          <w:tcPr>
            <w:tcW w:w="2552" w:type="dxa"/>
            <w:vMerge/>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2019</w:t>
            </w:r>
          </w:p>
        </w:tc>
        <w:tc>
          <w:tcPr>
            <w:tcW w:w="567" w:type="dxa"/>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2020</w:t>
            </w:r>
          </w:p>
        </w:tc>
        <w:tc>
          <w:tcPr>
            <w:tcW w:w="567" w:type="dxa"/>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2021</w:t>
            </w:r>
          </w:p>
        </w:tc>
        <w:tc>
          <w:tcPr>
            <w:tcW w:w="1814" w:type="dxa"/>
            <w:tcBorders>
              <w:top w:val="single" w:sz="4" w:space="0" w:color="000000"/>
              <w:left w:val="single" w:sz="4" w:space="0" w:color="000000"/>
              <w:bottom w:val="single" w:sz="4" w:space="0" w:color="000000"/>
              <w:right w:val="single" w:sz="4" w:space="0" w:color="000000"/>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p>
        </w:tc>
      </w:tr>
      <w:tr w:rsidR="00175598" w:rsidRPr="00175598" w:rsidTr="00F45705">
        <w:tc>
          <w:tcPr>
            <w:tcW w:w="709" w:type="dxa"/>
            <w:vMerge w:val="restart"/>
            <w:tcBorders>
              <w:top w:val="single" w:sz="4" w:space="0" w:color="000000"/>
              <w:left w:val="single" w:sz="4" w:space="0" w:color="000000"/>
              <w:right w:val="nil"/>
            </w:tcBorders>
            <w:textDirection w:val="btLr"/>
            <w:vAlign w:val="center"/>
          </w:tcPr>
          <w:p w:rsidR="00175598" w:rsidRPr="00175598" w:rsidRDefault="00175598" w:rsidP="00F45705">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Местный бюджет</w:t>
            </w:r>
          </w:p>
        </w:tc>
        <w:tc>
          <w:tcPr>
            <w:tcW w:w="425"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1</w:t>
            </w:r>
          </w:p>
        </w:tc>
        <w:tc>
          <w:tcPr>
            <w:tcW w:w="2552" w:type="dxa"/>
            <w:tcBorders>
              <w:top w:val="single" w:sz="4" w:space="0" w:color="000000"/>
              <w:left w:val="single" w:sz="4" w:space="0" w:color="000000"/>
              <w:bottom w:val="single" w:sz="4" w:space="0" w:color="000000"/>
              <w:right w:val="nil"/>
            </w:tcBorders>
            <w:vAlign w:val="center"/>
            <w:hideMark/>
          </w:tcPr>
          <w:p w:rsidR="00175598" w:rsidRPr="00175598" w:rsidRDefault="00175598" w:rsidP="00F45705">
            <w:pPr>
              <w:tabs>
                <w:tab w:val="left" w:pos="284"/>
              </w:tabs>
              <w:spacing w:after="0" w:line="240" w:lineRule="auto"/>
              <w:rPr>
                <w:rFonts w:ascii="Times New Roman" w:eastAsia="Calibri" w:hAnsi="Times New Roman" w:cs="Times New Roman"/>
                <w:sz w:val="12"/>
                <w:szCs w:val="12"/>
              </w:rPr>
            </w:pPr>
            <w:r w:rsidRPr="00175598">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Администрация сельского поселения Антоновка</w:t>
            </w:r>
          </w:p>
        </w:tc>
      </w:tr>
      <w:tr w:rsidR="00175598" w:rsidRPr="00175598" w:rsidTr="00F45705">
        <w:tc>
          <w:tcPr>
            <w:tcW w:w="709" w:type="dxa"/>
            <w:vMerge/>
            <w:tcBorders>
              <w:left w:val="single" w:sz="4" w:space="0" w:color="000000"/>
              <w:right w:val="nil"/>
            </w:tcBorders>
            <w:vAlign w:val="center"/>
          </w:tcPr>
          <w:p w:rsidR="00175598" w:rsidRPr="00175598" w:rsidRDefault="00175598" w:rsidP="00F45705">
            <w:pPr>
              <w:tabs>
                <w:tab w:val="left" w:pos="284"/>
              </w:tabs>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2</w:t>
            </w:r>
          </w:p>
        </w:tc>
        <w:tc>
          <w:tcPr>
            <w:tcW w:w="2552" w:type="dxa"/>
            <w:tcBorders>
              <w:top w:val="single" w:sz="4" w:space="0" w:color="000000"/>
              <w:left w:val="single" w:sz="4" w:space="0" w:color="000000"/>
              <w:bottom w:val="single" w:sz="4" w:space="0" w:color="000000"/>
              <w:right w:val="nil"/>
            </w:tcBorders>
            <w:vAlign w:val="center"/>
            <w:hideMark/>
          </w:tcPr>
          <w:p w:rsidR="00175598" w:rsidRPr="00175598" w:rsidRDefault="00175598" w:rsidP="00F45705">
            <w:pPr>
              <w:tabs>
                <w:tab w:val="left" w:pos="284"/>
              </w:tabs>
              <w:spacing w:after="0" w:line="240" w:lineRule="auto"/>
              <w:rPr>
                <w:rFonts w:ascii="Times New Roman" w:eastAsia="Calibri" w:hAnsi="Times New Roman" w:cs="Times New Roman"/>
                <w:sz w:val="12"/>
                <w:szCs w:val="12"/>
              </w:rPr>
            </w:pPr>
            <w:r w:rsidRPr="00175598">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63,66308</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Администрация сельского поселения Антоновка</w:t>
            </w:r>
          </w:p>
        </w:tc>
      </w:tr>
      <w:tr w:rsidR="00175598" w:rsidRPr="00175598" w:rsidTr="00CA1EB0">
        <w:trPr>
          <w:trHeight w:val="356"/>
        </w:trPr>
        <w:tc>
          <w:tcPr>
            <w:tcW w:w="709" w:type="dxa"/>
            <w:vMerge/>
            <w:tcBorders>
              <w:left w:val="single" w:sz="4" w:space="0" w:color="000000"/>
              <w:right w:val="nil"/>
            </w:tcBorders>
            <w:vAlign w:val="center"/>
          </w:tcPr>
          <w:p w:rsidR="00175598" w:rsidRPr="00175598" w:rsidRDefault="00175598" w:rsidP="00F45705">
            <w:pPr>
              <w:tabs>
                <w:tab w:val="left" w:pos="284"/>
              </w:tabs>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3</w:t>
            </w:r>
          </w:p>
        </w:tc>
        <w:tc>
          <w:tcPr>
            <w:tcW w:w="2552" w:type="dxa"/>
            <w:tcBorders>
              <w:top w:val="single" w:sz="4" w:space="0" w:color="000000"/>
              <w:left w:val="single" w:sz="4" w:space="0" w:color="000000"/>
              <w:bottom w:val="single" w:sz="4" w:space="0" w:color="000000"/>
              <w:right w:val="nil"/>
            </w:tcBorders>
            <w:vAlign w:val="center"/>
            <w:hideMark/>
          </w:tcPr>
          <w:p w:rsidR="00175598" w:rsidRPr="00175598" w:rsidRDefault="00175598" w:rsidP="00F45705">
            <w:pPr>
              <w:tabs>
                <w:tab w:val="left" w:pos="284"/>
              </w:tabs>
              <w:spacing w:after="0" w:line="240" w:lineRule="auto"/>
              <w:rPr>
                <w:rFonts w:ascii="Times New Roman" w:eastAsia="Calibri" w:hAnsi="Times New Roman" w:cs="Times New Roman"/>
                <w:sz w:val="12"/>
                <w:szCs w:val="12"/>
              </w:rPr>
            </w:pPr>
            <w:r w:rsidRPr="00175598">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145,00000</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Администрация сельского поселения Антоновка</w:t>
            </w:r>
          </w:p>
        </w:tc>
      </w:tr>
      <w:tr w:rsidR="00175598" w:rsidRPr="00175598" w:rsidTr="00F45705">
        <w:trPr>
          <w:trHeight w:val="256"/>
        </w:trPr>
        <w:tc>
          <w:tcPr>
            <w:tcW w:w="709" w:type="dxa"/>
            <w:vMerge/>
            <w:tcBorders>
              <w:left w:val="single" w:sz="4" w:space="0" w:color="000000"/>
              <w:right w:val="nil"/>
            </w:tcBorders>
            <w:vAlign w:val="center"/>
          </w:tcPr>
          <w:p w:rsidR="00175598" w:rsidRPr="00175598" w:rsidRDefault="00175598" w:rsidP="00F45705">
            <w:pPr>
              <w:tabs>
                <w:tab w:val="left" w:pos="284"/>
              </w:tabs>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4</w:t>
            </w:r>
          </w:p>
        </w:tc>
        <w:tc>
          <w:tcPr>
            <w:tcW w:w="2552" w:type="dxa"/>
            <w:tcBorders>
              <w:top w:val="single" w:sz="4" w:space="0" w:color="000000"/>
              <w:left w:val="single" w:sz="4" w:space="0" w:color="000000"/>
              <w:bottom w:val="single" w:sz="4" w:space="0" w:color="000000"/>
              <w:right w:val="nil"/>
            </w:tcBorders>
            <w:vAlign w:val="center"/>
            <w:hideMark/>
          </w:tcPr>
          <w:p w:rsidR="00175598" w:rsidRPr="00175598" w:rsidRDefault="00175598" w:rsidP="00F45705">
            <w:pPr>
              <w:tabs>
                <w:tab w:val="left" w:pos="284"/>
              </w:tabs>
              <w:spacing w:after="0" w:line="240" w:lineRule="auto"/>
              <w:rPr>
                <w:rFonts w:ascii="Times New Roman" w:eastAsia="Calibri" w:hAnsi="Times New Roman" w:cs="Times New Roman"/>
                <w:sz w:val="12"/>
                <w:szCs w:val="12"/>
              </w:rPr>
            </w:pPr>
            <w:r w:rsidRPr="00175598">
              <w:rPr>
                <w:rFonts w:ascii="Times New Roman" w:eastAsia="Calibri" w:hAnsi="Times New Roman" w:cs="Times New Roman"/>
                <w:sz w:val="12"/>
                <w:szCs w:val="12"/>
              </w:rPr>
              <w:t>ТО пожарной сигнализации</w:t>
            </w:r>
          </w:p>
        </w:tc>
        <w:tc>
          <w:tcPr>
            <w:tcW w:w="850"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7,26000</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Администрация сельского поселения Антоновка</w:t>
            </w:r>
          </w:p>
        </w:tc>
      </w:tr>
      <w:tr w:rsidR="00175598" w:rsidRPr="00175598" w:rsidTr="00F45705">
        <w:trPr>
          <w:trHeight w:val="118"/>
        </w:trPr>
        <w:tc>
          <w:tcPr>
            <w:tcW w:w="709" w:type="dxa"/>
            <w:vMerge/>
            <w:tcBorders>
              <w:left w:val="single" w:sz="4" w:space="0" w:color="000000"/>
              <w:right w:val="nil"/>
            </w:tcBorders>
            <w:vAlign w:val="center"/>
          </w:tcPr>
          <w:p w:rsidR="00175598" w:rsidRPr="00175598" w:rsidRDefault="00175598" w:rsidP="00F45705">
            <w:pPr>
              <w:tabs>
                <w:tab w:val="left" w:pos="284"/>
              </w:tabs>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5</w:t>
            </w:r>
          </w:p>
        </w:tc>
        <w:tc>
          <w:tcPr>
            <w:tcW w:w="2552" w:type="dxa"/>
            <w:tcBorders>
              <w:top w:val="single" w:sz="4" w:space="0" w:color="000000"/>
              <w:left w:val="single" w:sz="4" w:space="0" w:color="000000"/>
              <w:bottom w:val="single" w:sz="4" w:space="0" w:color="000000"/>
              <w:right w:val="nil"/>
            </w:tcBorders>
            <w:vAlign w:val="center"/>
          </w:tcPr>
          <w:p w:rsidR="00175598" w:rsidRPr="00175598" w:rsidRDefault="00175598" w:rsidP="00F45705">
            <w:pPr>
              <w:tabs>
                <w:tab w:val="left" w:pos="284"/>
              </w:tabs>
              <w:spacing w:after="0" w:line="240" w:lineRule="auto"/>
              <w:rPr>
                <w:rFonts w:ascii="Times New Roman" w:eastAsia="Calibri" w:hAnsi="Times New Roman" w:cs="Times New Roman"/>
                <w:sz w:val="12"/>
                <w:szCs w:val="12"/>
              </w:rPr>
            </w:pPr>
            <w:r w:rsidRPr="00175598">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28,27147</w:t>
            </w:r>
          </w:p>
        </w:tc>
        <w:tc>
          <w:tcPr>
            <w:tcW w:w="567"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Администрация сельского поселения Антоновка</w:t>
            </w:r>
          </w:p>
        </w:tc>
      </w:tr>
      <w:tr w:rsidR="00F45705" w:rsidRPr="00175598" w:rsidTr="00F45705">
        <w:trPr>
          <w:trHeight w:val="70"/>
        </w:trPr>
        <w:tc>
          <w:tcPr>
            <w:tcW w:w="709" w:type="dxa"/>
            <w:vMerge/>
            <w:tcBorders>
              <w:left w:val="single" w:sz="4" w:space="0" w:color="000000"/>
              <w:bottom w:val="single" w:sz="4" w:space="0" w:color="000000"/>
              <w:right w:val="nil"/>
            </w:tcBorders>
            <w:vAlign w:val="center"/>
          </w:tcPr>
          <w:p w:rsidR="00175598" w:rsidRPr="00175598" w:rsidRDefault="00175598" w:rsidP="00F45705">
            <w:pPr>
              <w:tabs>
                <w:tab w:val="left" w:pos="284"/>
              </w:tabs>
              <w:spacing w:after="0" w:line="240" w:lineRule="auto"/>
              <w:jc w:val="center"/>
              <w:rPr>
                <w:rFonts w:ascii="Times New Roman" w:eastAsia="Calibri" w:hAnsi="Times New Roman" w:cs="Times New Roman"/>
                <w:sz w:val="12"/>
                <w:szCs w:val="12"/>
              </w:rPr>
            </w:pPr>
          </w:p>
        </w:tc>
        <w:tc>
          <w:tcPr>
            <w:tcW w:w="2977" w:type="dxa"/>
            <w:gridSpan w:val="2"/>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244,19455</w:t>
            </w:r>
          </w:p>
        </w:tc>
        <w:tc>
          <w:tcPr>
            <w:tcW w:w="567" w:type="dxa"/>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p>
        </w:tc>
      </w:tr>
      <w:tr w:rsidR="00175598" w:rsidRPr="00175598" w:rsidTr="00F45705">
        <w:trPr>
          <w:trHeight w:val="410"/>
        </w:trPr>
        <w:tc>
          <w:tcPr>
            <w:tcW w:w="709" w:type="dxa"/>
            <w:vMerge w:val="restart"/>
            <w:tcBorders>
              <w:top w:val="single" w:sz="4" w:space="0" w:color="000000"/>
              <w:left w:val="single" w:sz="4" w:space="0" w:color="000000"/>
              <w:right w:val="nil"/>
            </w:tcBorders>
            <w:textDirection w:val="btLr"/>
            <w:vAlign w:val="center"/>
          </w:tcPr>
          <w:p w:rsidR="00175598" w:rsidRPr="00175598" w:rsidRDefault="00175598" w:rsidP="00F45705">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Областной бюджет</w:t>
            </w:r>
          </w:p>
        </w:tc>
        <w:tc>
          <w:tcPr>
            <w:tcW w:w="425"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6</w:t>
            </w:r>
          </w:p>
        </w:tc>
        <w:tc>
          <w:tcPr>
            <w:tcW w:w="2552" w:type="dxa"/>
            <w:tcBorders>
              <w:top w:val="single" w:sz="4" w:space="0" w:color="000000"/>
              <w:left w:val="single" w:sz="4" w:space="0" w:color="000000"/>
              <w:bottom w:val="single" w:sz="4" w:space="0" w:color="000000"/>
              <w:right w:val="nil"/>
            </w:tcBorders>
            <w:vAlign w:val="center"/>
          </w:tcPr>
          <w:p w:rsidR="00175598" w:rsidRPr="00175598" w:rsidRDefault="00175598" w:rsidP="00F45705">
            <w:pPr>
              <w:tabs>
                <w:tab w:val="left" w:pos="284"/>
              </w:tabs>
              <w:spacing w:after="0" w:line="240" w:lineRule="auto"/>
              <w:rPr>
                <w:rFonts w:ascii="Times New Roman" w:eastAsia="Calibri" w:hAnsi="Times New Roman" w:cs="Times New Roman"/>
                <w:sz w:val="12"/>
                <w:szCs w:val="12"/>
              </w:rPr>
            </w:pPr>
            <w:r w:rsidRPr="00175598">
              <w:rPr>
                <w:rFonts w:ascii="Times New Roman" w:eastAsia="Calibri" w:hAnsi="Times New Roman" w:cs="Times New Roman"/>
                <w:sz w:val="12"/>
                <w:szCs w:val="12"/>
              </w:rPr>
              <w:t>Субсидия на решение вопросов местного значения</w:t>
            </w:r>
          </w:p>
        </w:tc>
        <w:tc>
          <w:tcPr>
            <w:tcW w:w="850"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72,00000</w:t>
            </w:r>
          </w:p>
        </w:tc>
        <w:tc>
          <w:tcPr>
            <w:tcW w:w="567"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tcPr>
          <w:p w:rsidR="00175598" w:rsidRPr="00175598" w:rsidRDefault="00175598" w:rsidP="00175598">
            <w:pPr>
              <w:tabs>
                <w:tab w:val="left" w:pos="284"/>
              </w:tabs>
              <w:spacing w:after="0" w:line="240" w:lineRule="auto"/>
              <w:jc w:val="center"/>
              <w:rPr>
                <w:rFonts w:ascii="Times New Roman" w:eastAsia="Calibri" w:hAnsi="Times New Roman" w:cs="Times New Roman"/>
                <w:sz w:val="12"/>
                <w:szCs w:val="12"/>
              </w:rPr>
            </w:pPr>
            <w:r w:rsidRPr="00175598">
              <w:rPr>
                <w:rFonts w:ascii="Times New Roman" w:eastAsia="Calibri" w:hAnsi="Times New Roman" w:cs="Times New Roman"/>
                <w:sz w:val="12"/>
                <w:szCs w:val="12"/>
              </w:rPr>
              <w:t>Администрация сельского поселения Антоновка</w:t>
            </w:r>
          </w:p>
        </w:tc>
      </w:tr>
      <w:tr w:rsidR="00F45705" w:rsidRPr="00F45705" w:rsidTr="00F45705">
        <w:trPr>
          <w:trHeight w:val="258"/>
        </w:trPr>
        <w:tc>
          <w:tcPr>
            <w:tcW w:w="709" w:type="dxa"/>
            <w:vMerge/>
            <w:tcBorders>
              <w:left w:val="single" w:sz="4" w:space="0" w:color="000000"/>
              <w:bottom w:val="single" w:sz="4" w:space="0" w:color="000000"/>
              <w:right w:val="nil"/>
            </w:tcBorders>
          </w:tcPr>
          <w:p w:rsidR="00175598" w:rsidRPr="00F45705" w:rsidRDefault="00175598" w:rsidP="00175598">
            <w:pPr>
              <w:tabs>
                <w:tab w:val="left" w:pos="284"/>
              </w:tabs>
              <w:spacing w:after="0" w:line="240" w:lineRule="auto"/>
              <w:jc w:val="both"/>
              <w:rPr>
                <w:rFonts w:ascii="Times New Roman" w:eastAsia="Calibri" w:hAnsi="Times New Roman" w:cs="Times New Roman"/>
                <w:b/>
                <w:sz w:val="12"/>
                <w:szCs w:val="12"/>
              </w:rPr>
            </w:pPr>
          </w:p>
        </w:tc>
        <w:tc>
          <w:tcPr>
            <w:tcW w:w="2977" w:type="dxa"/>
            <w:gridSpan w:val="2"/>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72,00000</w:t>
            </w:r>
          </w:p>
        </w:tc>
        <w:tc>
          <w:tcPr>
            <w:tcW w:w="567" w:type="dxa"/>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p>
        </w:tc>
      </w:tr>
      <w:tr w:rsidR="00F45705" w:rsidRPr="00F45705" w:rsidTr="00F45705">
        <w:trPr>
          <w:trHeight w:val="134"/>
        </w:trPr>
        <w:tc>
          <w:tcPr>
            <w:tcW w:w="709" w:type="dxa"/>
            <w:tcBorders>
              <w:top w:val="single" w:sz="4" w:space="0" w:color="000000"/>
              <w:left w:val="single" w:sz="4" w:space="0" w:color="000000"/>
              <w:bottom w:val="single" w:sz="4" w:space="0" w:color="000000"/>
              <w:right w:val="nil"/>
            </w:tcBorders>
          </w:tcPr>
          <w:p w:rsidR="00175598" w:rsidRPr="00F45705" w:rsidRDefault="00175598" w:rsidP="00175598">
            <w:pPr>
              <w:tabs>
                <w:tab w:val="left" w:pos="284"/>
              </w:tabs>
              <w:spacing w:after="0" w:line="240" w:lineRule="auto"/>
              <w:jc w:val="both"/>
              <w:rPr>
                <w:rFonts w:ascii="Times New Roman" w:eastAsia="Calibri" w:hAnsi="Times New Roman" w:cs="Times New Roman"/>
                <w:b/>
                <w:sz w:val="12"/>
                <w:szCs w:val="12"/>
              </w:rPr>
            </w:pPr>
          </w:p>
        </w:tc>
        <w:tc>
          <w:tcPr>
            <w:tcW w:w="2977" w:type="dxa"/>
            <w:gridSpan w:val="2"/>
            <w:tcBorders>
              <w:top w:val="single" w:sz="4" w:space="0" w:color="000000"/>
              <w:left w:val="single" w:sz="4" w:space="0" w:color="000000"/>
              <w:bottom w:val="single" w:sz="4" w:space="0" w:color="000000"/>
              <w:right w:val="nil"/>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316,19455</w:t>
            </w:r>
          </w:p>
        </w:tc>
        <w:tc>
          <w:tcPr>
            <w:tcW w:w="567" w:type="dxa"/>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1814" w:type="dxa"/>
            <w:tcBorders>
              <w:top w:val="single" w:sz="4" w:space="0" w:color="000000"/>
              <w:left w:val="single" w:sz="4" w:space="0" w:color="000000"/>
              <w:bottom w:val="single" w:sz="4" w:space="0" w:color="000000"/>
              <w:right w:val="single" w:sz="4" w:space="0" w:color="000000"/>
            </w:tcBorders>
            <w:vAlign w:val="center"/>
          </w:tcPr>
          <w:p w:rsidR="00175598" w:rsidRPr="00F45705" w:rsidRDefault="00175598" w:rsidP="00175598">
            <w:pPr>
              <w:tabs>
                <w:tab w:val="left" w:pos="284"/>
              </w:tabs>
              <w:spacing w:after="0" w:line="240" w:lineRule="auto"/>
              <w:jc w:val="center"/>
              <w:rPr>
                <w:rFonts w:ascii="Times New Roman" w:eastAsia="Calibri" w:hAnsi="Times New Roman" w:cs="Times New Roman"/>
                <w:b/>
                <w:sz w:val="12"/>
                <w:szCs w:val="12"/>
              </w:rPr>
            </w:pPr>
          </w:p>
        </w:tc>
      </w:tr>
    </w:tbl>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b/>
          <w:sz w:val="12"/>
          <w:szCs w:val="12"/>
        </w:rPr>
        <w:t xml:space="preserve">     </w:t>
      </w:r>
      <w:r w:rsidRPr="00175598">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 Объем   финансирования, необходимый для </w:t>
      </w:r>
      <w:proofErr w:type="gramStart"/>
      <w:r w:rsidRPr="00175598">
        <w:rPr>
          <w:rFonts w:ascii="Times New Roman" w:eastAsia="Calibri" w:hAnsi="Times New Roman" w:cs="Times New Roman"/>
          <w:sz w:val="12"/>
          <w:szCs w:val="12"/>
        </w:rPr>
        <w:t>реализации  мероприятий</w:t>
      </w:r>
      <w:proofErr w:type="gramEnd"/>
      <w:r w:rsidRPr="00175598">
        <w:rPr>
          <w:rFonts w:ascii="Times New Roman" w:eastAsia="Calibri" w:hAnsi="Times New Roman" w:cs="Times New Roman"/>
          <w:sz w:val="12"/>
          <w:szCs w:val="12"/>
        </w:rPr>
        <w:t xml:space="preserve">  Программы  составит  316,19455 тыс. рублей, в том числе по годам:</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ab/>
        <w:t>- на 2019 год – 3165,19455 тыс. рублей;</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ab/>
        <w:t>- на 2020 год – 0,00 тыс. рублей;</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ab/>
        <w:t>- на 2021 год – 0,00 тыс. рублей</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175598" w:rsidRPr="00175598" w:rsidRDefault="00175598" w:rsidP="00175598">
      <w:pPr>
        <w:tabs>
          <w:tab w:val="left" w:pos="284"/>
        </w:tabs>
        <w:spacing w:after="0" w:line="240" w:lineRule="auto"/>
        <w:jc w:val="both"/>
        <w:rPr>
          <w:rFonts w:ascii="Times New Roman" w:eastAsia="Calibri" w:hAnsi="Times New Roman" w:cs="Times New Roman"/>
          <w:sz w:val="12"/>
          <w:szCs w:val="12"/>
        </w:rPr>
      </w:pPr>
      <w:r w:rsidRPr="00175598">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175598">
        <w:rPr>
          <w:rFonts w:ascii="Times New Roman" w:eastAsia="Calibri" w:hAnsi="Times New Roman" w:cs="Times New Roman"/>
          <w:sz w:val="12"/>
          <w:szCs w:val="12"/>
        </w:rPr>
        <w:tab/>
      </w:r>
    </w:p>
    <w:p w:rsidR="00175598" w:rsidRPr="00175598" w:rsidRDefault="00175598" w:rsidP="00175598">
      <w:pPr>
        <w:tabs>
          <w:tab w:val="left" w:pos="284"/>
        </w:tabs>
        <w:spacing w:after="0" w:line="240" w:lineRule="auto"/>
        <w:jc w:val="right"/>
        <w:rPr>
          <w:rFonts w:ascii="Times New Roman" w:eastAsia="Calibri" w:hAnsi="Times New Roman" w:cs="Times New Roman"/>
          <w:bCs/>
          <w:sz w:val="12"/>
          <w:szCs w:val="12"/>
        </w:rPr>
      </w:pPr>
      <w:r w:rsidRPr="00175598">
        <w:rPr>
          <w:rFonts w:ascii="Times New Roman" w:eastAsia="Calibri" w:hAnsi="Times New Roman" w:cs="Times New Roman"/>
          <w:bCs/>
          <w:sz w:val="12"/>
          <w:szCs w:val="12"/>
        </w:rPr>
        <w:t xml:space="preserve">Глава сельского поселения Антоновка </w:t>
      </w:r>
    </w:p>
    <w:p w:rsidR="00175598" w:rsidRDefault="00175598" w:rsidP="00175598">
      <w:pPr>
        <w:tabs>
          <w:tab w:val="left" w:pos="284"/>
        </w:tabs>
        <w:spacing w:after="0" w:line="240" w:lineRule="auto"/>
        <w:jc w:val="right"/>
        <w:rPr>
          <w:rFonts w:ascii="Times New Roman" w:eastAsia="Calibri" w:hAnsi="Times New Roman" w:cs="Times New Roman"/>
          <w:bCs/>
          <w:sz w:val="12"/>
          <w:szCs w:val="12"/>
        </w:rPr>
      </w:pPr>
      <w:r w:rsidRPr="00175598">
        <w:rPr>
          <w:rFonts w:ascii="Times New Roman" w:eastAsia="Calibri" w:hAnsi="Times New Roman" w:cs="Times New Roman"/>
          <w:bCs/>
          <w:sz w:val="12"/>
          <w:szCs w:val="12"/>
        </w:rPr>
        <w:t xml:space="preserve">муниципального района Сергиевский                                         </w:t>
      </w:r>
    </w:p>
    <w:p w:rsidR="00175598" w:rsidRPr="00175598" w:rsidRDefault="00175598" w:rsidP="00175598">
      <w:pPr>
        <w:tabs>
          <w:tab w:val="left" w:pos="284"/>
        </w:tabs>
        <w:spacing w:after="0" w:line="240" w:lineRule="auto"/>
        <w:jc w:val="right"/>
        <w:rPr>
          <w:rFonts w:ascii="Times New Roman" w:eastAsia="Calibri" w:hAnsi="Times New Roman" w:cs="Times New Roman"/>
          <w:sz w:val="12"/>
          <w:szCs w:val="12"/>
        </w:rPr>
      </w:pPr>
      <w:r w:rsidRPr="00175598">
        <w:rPr>
          <w:rFonts w:ascii="Times New Roman" w:eastAsia="Calibri" w:hAnsi="Times New Roman" w:cs="Times New Roman"/>
          <w:bCs/>
          <w:sz w:val="12"/>
          <w:szCs w:val="12"/>
        </w:rPr>
        <w:t xml:space="preserve"> Долгаев К.Е.</w:t>
      </w:r>
    </w:p>
    <w:p w:rsidR="00F45705" w:rsidRDefault="00F45705" w:rsidP="00F4570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F45705" w:rsidRPr="00713631" w:rsidRDefault="00F45705" w:rsidP="00F4570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45705" w:rsidRPr="00713631" w:rsidRDefault="00F45705" w:rsidP="00F4570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45705" w:rsidRPr="00713631" w:rsidRDefault="00F45705" w:rsidP="00F45705">
      <w:pPr>
        <w:tabs>
          <w:tab w:val="left" w:pos="284"/>
        </w:tabs>
        <w:spacing w:after="0" w:line="240" w:lineRule="auto"/>
        <w:jc w:val="center"/>
        <w:rPr>
          <w:rFonts w:ascii="Times New Roman" w:eastAsia="Calibri" w:hAnsi="Times New Roman" w:cs="Times New Roman"/>
          <w:sz w:val="12"/>
          <w:szCs w:val="12"/>
        </w:rPr>
      </w:pPr>
    </w:p>
    <w:p w:rsidR="00F45705" w:rsidRPr="00713631" w:rsidRDefault="00F45705" w:rsidP="00F4570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45705" w:rsidRDefault="00F45705" w:rsidP="00F457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175598" w:rsidRDefault="00F45705" w:rsidP="00175598">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муниципального района Сергиевский № 43 от 29.12.2018г. «Об утверждении муниципальной программы «Совершенствование муниципального </w:t>
      </w:r>
      <w:proofErr w:type="gramStart"/>
      <w:r w:rsidRPr="00F45705">
        <w:rPr>
          <w:rFonts w:ascii="Times New Roman" w:eastAsia="Calibri" w:hAnsi="Times New Roman" w:cs="Times New Roman"/>
          <w:b/>
          <w:sz w:val="12"/>
          <w:szCs w:val="12"/>
        </w:rPr>
        <w:t>управления  сельского</w:t>
      </w:r>
      <w:proofErr w:type="gramEnd"/>
      <w:r w:rsidRPr="00F45705">
        <w:rPr>
          <w:rFonts w:ascii="Times New Roman" w:eastAsia="Calibri" w:hAnsi="Times New Roman" w:cs="Times New Roman"/>
          <w:b/>
          <w:sz w:val="12"/>
          <w:szCs w:val="12"/>
        </w:rPr>
        <w:t xml:space="preserve"> поселения Антоновка муниципального района Сергиевский» на 2019-2021гг.</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b/>
          <w:sz w:val="12"/>
          <w:szCs w:val="12"/>
        </w:rPr>
      </w:pPr>
      <w:r w:rsidRPr="00F45705">
        <w:rPr>
          <w:rFonts w:ascii="Times New Roman" w:eastAsia="Calibri" w:hAnsi="Times New Roman" w:cs="Times New Roman"/>
          <w:b/>
          <w:sz w:val="12"/>
          <w:szCs w:val="12"/>
        </w:rPr>
        <w:t>ПОСТАНОВЛЯЕТ:</w:t>
      </w:r>
    </w:p>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Антоновка муниципального района Сергиевский № 43 от 29.12.2018г. «Об утверждении муниципальной программы «Совершенствование муниципального </w:t>
      </w:r>
      <w:proofErr w:type="gramStart"/>
      <w:r w:rsidRPr="00F45705">
        <w:rPr>
          <w:rFonts w:ascii="Times New Roman" w:eastAsia="Calibri" w:hAnsi="Times New Roman" w:cs="Times New Roman"/>
          <w:sz w:val="12"/>
          <w:szCs w:val="12"/>
        </w:rPr>
        <w:t>управления  сельского</w:t>
      </w:r>
      <w:proofErr w:type="gramEnd"/>
      <w:r w:rsidRPr="00F45705">
        <w:rPr>
          <w:rFonts w:ascii="Times New Roman" w:eastAsia="Calibri" w:hAnsi="Times New Roman" w:cs="Times New Roman"/>
          <w:sz w:val="12"/>
          <w:szCs w:val="12"/>
        </w:rPr>
        <w:t xml:space="preserve"> поселения </w:t>
      </w:r>
      <w:r w:rsidR="00CA1EB0">
        <w:rPr>
          <w:rFonts w:ascii="Times New Roman" w:eastAsia="Calibri" w:hAnsi="Times New Roman" w:cs="Times New Roman"/>
          <w:sz w:val="12"/>
          <w:szCs w:val="12"/>
        </w:rPr>
        <w:t xml:space="preserve">      </w:t>
      </w:r>
      <w:r w:rsidRPr="00F45705">
        <w:rPr>
          <w:rFonts w:ascii="Times New Roman" w:eastAsia="Calibri" w:hAnsi="Times New Roman" w:cs="Times New Roman"/>
          <w:sz w:val="12"/>
          <w:szCs w:val="12"/>
        </w:rPr>
        <w:t>Антоновка муниципального района Сергиевский» на 2019-2021гг. (далее - Программа) следующего содержания:</w:t>
      </w:r>
    </w:p>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        1.1.В Паспорте Программы позицию «Объемы и источники финансирования Программы» изложить в следующей редакции:</w:t>
      </w:r>
    </w:p>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          Общий объем финансирования Программы составляет 4801,</w:t>
      </w:r>
      <w:proofErr w:type="gramStart"/>
      <w:r w:rsidRPr="00F45705">
        <w:rPr>
          <w:rFonts w:ascii="Times New Roman" w:eastAsia="Calibri" w:hAnsi="Times New Roman" w:cs="Times New Roman"/>
          <w:sz w:val="12"/>
          <w:szCs w:val="12"/>
        </w:rPr>
        <w:t>64568  тыс.</w:t>
      </w:r>
      <w:proofErr w:type="gramEnd"/>
      <w:r w:rsidRPr="00F45705">
        <w:rPr>
          <w:rFonts w:ascii="Times New Roman" w:eastAsia="Calibri" w:hAnsi="Times New Roman" w:cs="Times New Roman"/>
          <w:sz w:val="12"/>
          <w:szCs w:val="12"/>
        </w:rPr>
        <w:t xml:space="preserve"> руб.,  в том числе:</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 - средства местного бюджета – 4115,30868 тыс. рублей:</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2019 год – 1508,04286 тыс. руб.;</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2020 год – 1303,63291 тыс. руб.;</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2021 год – 1303,63291 тыс. руб.         </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средства федерального бюджета – 82,30000 тыс. рублей:</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2019 год – 82,30000 тыс. руб.;</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2020 год- 0,00 тыс. руб.;</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2021 год- 0,00 тыс. руб.</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средства областного бюджета – 604,03700 тыс. рублей:</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2019 год – 604,03700 тыс. руб.,</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2020 год – 0,00 тыс. руб.,</w:t>
      </w:r>
    </w:p>
    <w:p w:rsidR="00F45705" w:rsidRPr="00F45705" w:rsidRDefault="00F45705" w:rsidP="00F45705">
      <w:pPr>
        <w:tabs>
          <w:tab w:val="left" w:pos="284"/>
        </w:tabs>
        <w:spacing w:after="0" w:line="240" w:lineRule="auto"/>
        <w:ind w:firstLine="284"/>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2021 год – 0,00 тыс. руб.</w:t>
      </w:r>
    </w:p>
    <w:p w:rsid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         </w:t>
      </w:r>
      <w:proofErr w:type="gramStart"/>
      <w:r w:rsidRPr="00F45705">
        <w:rPr>
          <w:rFonts w:ascii="Times New Roman" w:eastAsia="Calibri" w:hAnsi="Times New Roman" w:cs="Times New Roman"/>
          <w:sz w:val="12"/>
          <w:szCs w:val="12"/>
        </w:rPr>
        <w:t>1.2.Раздел  Программы</w:t>
      </w:r>
      <w:proofErr w:type="gramEnd"/>
      <w:r w:rsidRPr="00F45705">
        <w:rPr>
          <w:rFonts w:ascii="Times New Roman" w:eastAsia="Calibri" w:hAnsi="Times New Roman" w:cs="Times New Roman"/>
          <w:sz w:val="12"/>
          <w:szCs w:val="12"/>
        </w:rPr>
        <w:t xml:space="preserve">  4 «Ресурсное обеспечение реализации Программы» изложить в следующей редакции: </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26"/>
        <w:gridCol w:w="3969"/>
        <w:gridCol w:w="992"/>
        <w:gridCol w:w="992"/>
        <w:gridCol w:w="992"/>
      </w:tblGrid>
      <w:tr w:rsidR="00F45705" w:rsidRPr="00F45705" w:rsidTr="00CA1EB0">
        <w:trPr>
          <w:trHeight w:val="126"/>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Наименование мероприятия</w:t>
            </w:r>
          </w:p>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Годы реализации</w:t>
            </w:r>
          </w:p>
        </w:tc>
      </w:tr>
      <w:tr w:rsidR="00F45705" w:rsidRPr="00F45705" w:rsidTr="00F45705">
        <w:trPr>
          <w:trHeight w:val="33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2019 г. в </w:t>
            </w:r>
            <w:proofErr w:type="spellStart"/>
            <w:r w:rsidRPr="00F45705">
              <w:rPr>
                <w:rFonts w:ascii="Times New Roman" w:eastAsia="Calibri" w:hAnsi="Times New Roman" w:cs="Times New Roman"/>
                <w:sz w:val="12"/>
                <w:szCs w:val="12"/>
              </w:rPr>
              <w:t>тыс.руб</w:t>
            </w:r>
            <w:proofErr w:type="spellEnd"/>
            <w:r w:rsidRPr="00F45705">
              <w:rPr>
                <w:rFonts w:ascii="Times New Roman" w:eastAsia="Calibri" w:hAnsi="Times New Roman" w:cs="Times New Roman"/>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2020 г. в </w:t>
            </w:r>
            <w:proofErr w:type="spellStart"/>
            <w:r w:rsidRPr="00F45705">
              <w:rPr>
                <w:rFonts w:ascii="Times New Roman" w:eastAsia="Calibri" w:hAnsi="Times New Roman" w:cs="Times New Roman"/>
                <w:sz w:val="12"/>
                <w:szCs w:val="12"/>
              </w:rPr>
              <w:t>тыс.руб</w:t>
            </w:r>
            <w:proofErr w:type="spellEnd"/>
            <w:r w:rsidRPr="00F45705">
              <w:rPr>
                <w:rFonts w:ascii="Times New Roman" w:eastAsia="Calibri" w:hAnsi="Times New Roman" w:cs="Times New Roman"/>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2021 г. в </w:t>
            </w:r>
            <w:proofErr w:type="spellStart"/>
            <w:r w:rsidRPr="00F45705">
              <w:rPr>
                <w:rFonts w:ascii="Times New Roman" w:eastAsia="Calibri" w:hAnsi="Times New Roman" w:cs="Times New Roman"/>
                <w:sz w:val="12"/>
                <w:szCs w:val="12"/>
              </w:rPr>
              <w:t>тыс.руб</w:t>
            </w:r>
            <w:proofErr w:type="spellEnd"/>
            <w:r w:rsidRPr="00F45705">
              <w:rPr>
                <w:rFonts w:ascii="Times New Roman" w:eastAsia="Calibri" w:hAnsi="Times New Roman" w:cs="Times New Roman"/>
                <w:sz w:val="12"/>
                <w:szCs w:val="12"/>
              </w:rPr>
              <w:t>.</w:t>
            </w:r>
          </w:p>
        </w:tc>
      </w:tr>
      <w:tr w:rsidR="00F45705" w:rsidRPr="00F45705" w:rsidTr="00F45705">
        <w:trPr>
          <w:trHeight w:val="237"/>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583,22048</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530,20044</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530,20044</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Функционирование местных администраций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577,85761</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598,43247</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598,43247</w:t>
            </w:r>
          </w:p>
        </w:tc>
      </w:tr>
      <w:tr w:rsidR="00F45705" w:rsidRPr="00F45705" w:rsidTr="00F45705">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Укрепление материально-технической базы администрации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6,08942</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Осуществление полномочий по определению </w:t>
            </w:r>
            <w:proofErr w:type="gramStart"/>
            <w:r w:rsidRPr="00F45705">
              <w:rPr>
                <w:rFonts w:ascii="Times New Roman" w:eastAsia="Calibri" w:hAnsi="Times New Roman" w:cs="Times New Roman"/>
                <w:sz w:val="12"/>
                <w:szCs w:val="12"/>
              </w:rPr>
              <w:t>поставщиков(</w:t>
            </w:r>
            <w:proofErr w:type="gramEnd"/>
            <w:r w:rsidRPr="00F4570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p>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3,99630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32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11,37506</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p>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59,58369</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Осуществление внешнего муниципального контроля*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3,50296</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Информационное обеспечение населения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171,00000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171,00000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171,00000</w:t>
            </w:r>
          </w:p>
        </w:tc>
      </w:tr>
      <w:tr w:rsidR="00F45705" w:rsidRPr="00F45705" w:rsidTr="00F45705">
        <w:trPr>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22,75012</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417"/>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18,95844</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39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18,95844</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Первичный воинский учет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82,30000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Внесение изменений в генеральный план и правила землепользования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604,03733</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4,00000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4,00000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4,00000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sidRPr="00F45705">
              <w:rPr>
                <w:rFonts w:ascii="Times New Roman" w:eastAsia="Calibri" w:hAnsi="Times New Roman" w:cs="Times New Roman"/>
                <w:sz w:val="12"/>
                <w:szCs w:val="12"/>
              </w:rPr>
              <w:t>16</w:t>
            </w:r>
          </w:p>
        </w:tc>
        <w:tc>
          <w:tcPr>
            <w:tcW w:w="3969"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rPr>
                <w:rFonts w:ascii="Times New Roman" w:eastAsia="Calibri" w:hAnsi="Times New Roman" w:cs="Times New Roman"/>
                <w:sz w:val="12"/>
                <w:szCs w:val="12"/>
              </w:rPr>
            </w:pPr>
            <w:r w:rsidRPr="00F45705">
              <w:rPr>
                <w:rFonts w:ascii="Times New Roman" w:eastAsia="Calibri" w:hAnsi="Times New Roman" w:cs="Times New Roman"/>
                <w:sz w:val="12"/>
                <w:szCs w:val="12"/>
              </w:rPr>
              <w:t xml:space="preserve">Внесение изменений в Устав поселения </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26,75000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sz w:val="12"/>
                <w:szCs w:val="12"/>
              </w:rPr>
            </w:pPr>
            <w:r w:rsidRPr="00F45705">
              <w:rPr>
                <w:rFonts w:ascii="Times New Roman" w:eastAsia="Calibri" w:hAnsi="Times New Roman" w:cs="Times New Roman"/>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b/>
                <w:sz w:val="12"/>
                <w:szCs w:val="12"/>
              </w:rPr>
            </w:pPr>
            <w:r w:rsidRPr="00F45705">
              <w:rPr>
                <w:rFonts w:ascii="Times New Roman" w:eastAsia="Calibri" w:hAnsi="Times New Roman" w:cs="Times New Roman"/>
                <w:b/>
                <w:sz w:val="12"/>
                <w:szCs w:val="12"/>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1508,04286</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1303,63291</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1303,63291</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rPr>
                <w:rFonts w:ascii="Times New Roman" w:eastAsia="Calibri" w:hAnsi="Times New Roman" w:cs="Times New Roman"/>
                <w:b/>
                <w:sz w:val="12"/>
                <w:szCs w:val="12"/>
              </w:rPr>
            </w:pPr>
            <w:r w:rsidRPr="00F45705">
              <w:rPr>
                <w:rFonts w:ascii="Times New Roman" w:eastAsia="Calibri" w:hAnsi="Times New Roman" w:cs="Times New Roman"/>
                <w:b/>
                <w:sz w:val="12"/>
                <w:szCs w:val="12"/>
              </w:rPr>
              <w:t>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82,30000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p>
        </w:tc>
        <w:tc>
          <w:tcPr>
            <w:tcW w:w="3969"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rPr>
                <w:rFonts w:ascii="Times New Roman" w:eastAsia="Calibri" w:hAnsi="Times New Roman" w:cs="Times New Roman"/>
                <w:b/>
                <w:sz w:val="12"/>
                <w:szCs w:val="12"/>
              </w:rPr>
            </w:pPr>
            <w:r w:rsidRPr="00F45705">
              <w:rPr>
                <w:rFonts w:ascii="Times New Roman" w:eastAsia="Calibri" w:hAnsi="Times New Roman" w:cs="Times New Roman"/>
                <w:b/>
                <w:sz w:val="12"/>
                <w:szCs w:val="12"/>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604,03700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0,00</w:t>
            </w:r>
          </w:p>
        </w:tc>
      </w:tr>
      <w:tr w:rsidR="00F45705" w:rsidRPr="00F45705" w:rsidTr="00F45705">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p>
        </w:tc>
        <w:tc>
          <w:tcPr>
            <w:tcW w:w="3969"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rPr>
                <w:rFonts w:ascii="Times New Roman" w:eastAsia="Calibri" w:hAnsi="Times New Roman" w:cs="Times New Roman"/>
                <w:b/>
                <w:sz w:val="12"/>
                <w:szCs w:val="12"/>
              </w:rPr>
            </w:pPr>
            <w:r w:rsidRPr="00F45705">
              <w:rPr>
                <w:rFonts w:ascii="Times New Roman" w:eastAsia="Calibri" w:hAnsi="Times New Roman" w:cs="Times New Roman"/>
                <w:b/>
                <w:sz w:val="12"/>
                <w:szCs w:val="1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2194,37986</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1303,63291</w:t>
            </w:r>
          </w:p>
        </w:tc>
        <w:tc>
          <w:tcPr>
            <w:tcW w:w="992" w:type="dxa"/>
            <w:tcBorders>
              <w:top w:val="single" w:sz="4" w:space="0" w:color="auto"/>
              <w:left w:val="single" w:sz="4" w:space="0" w:color="auto"/>
              <w:bottom w:val="single" w:sz="4" w:space="0" w:color="auto"/>
              <w:right w:val="single" w:sz="4" w:space="0" w:color="auto"/>
            </w:tcBorders>
            <w:vAlign w:val="center"/>
          </w:tcPr>
          <w:p w:rsidR="00F45705" w:rsidRPr="00F45705" w:rsidRDefault="00F45705" w:rsidP="00F45705">
            <w:pPr>
              <w:tabs>
                <w:tab w:val="left" w:pos="284"/>
              </w:tabs>
              <w:spacing w:after="0" w:line="240" w:lineRule="auto"/>
              <w:jc w:val="center"/>
              <w:rPr>
                <w:rFonts w:ascii="Times New Roman" w:eastAsia="Calibri" w:hAnsi="Times New Roman" w:cs="Times New Roman"/>
                <w:b/>
                <w:sz w:val="12"/>
                <w:szCs w:val="12"/>
              </w:rPr>
            </w:pPr>
            <w:r w:rsidRPr="00F45705">
              <w:rPr>
                <w:rFonts w:ascii="Times New Roman" w:eastAsia="Calibri" w:hAnsi="Times New Roman" w:cs="Times New Roman"/>
                <w:b/>
                <w:sz w:val="12"/>
                <w:szCs w:val="12"/>
              </w:rPr>
              <w:t>1303,63291</w:t>
            </w:r>
          </w:p>
        </w:tc>
      </w:tr>
    </w:tbl>
    <w:p w:rsidR="00F45705" w:rsidRPr="00F45705" w:rsidRDefault="00CA1EB0" w:rsidP="00F457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45705" w:rsidRPr="00F45705">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F45705" w:rsidRPr="00F45705" w:rsidRDefault="00F45705" w:rsidP="00F457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45705">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F45705" w:rsidRPr="00F45705" w:rsidRDefault="00F45705" w:rsidP="00F45705">
      <w:pPr>
        <w:tabs>
          <w:tab w:val="left" w:pos="284"/>
        </w:tabs>
        <w:spacing w:after="0" w:line="240" w:lineRule="auto"/>
        <w:ind w:firstLine="284"/>
        <w:jc w:val="right"/>
        <w:rPr>
          <w:rFonts w:ascii="Times New Roman" w:eastAsia="Calibri" w:hAnsi="Times New Roman" w:cs="Times New Roman"/>
          <w:bCs/>
          <w:sz w:val="12"/>
          <w:szCs w:val="12"/>
        </w:rPr>
      </w:pPr>
      <w:r w:rsidRPr="00F45705">
        <w:rPr>
          <w:rFonts w:ascii="Times New Roman" w:eastAsia="Calibri" w:hAnsi="Times New Roman" w:cs="Times New Roman"/>
          <w:bCs/>
          <w:sz w:val="12"/>
          <w:szCs w:val="12"/>
        </w:rPr>
        <w:t xml:space="preserve">Глава сельского поселения Антоновка </w:t>
      </w:r>
    </w:p>
    <w:p w:rsidR="00F45705" w:rsidRDefault="00F45705" w:rsidP="00F45705">
      <w:pPr>
        <w:tabs>
          <w:tab w:val="left" w:pos="284"/>
        </w:tabs>
        <w:spacing w:after="0" w:line="240" w:lineRule="auto"/>
        <w:ind w:firstLine="284"/>
        <w:jc w:val="right"/>
        <w:rPr>
          <w:rFonts w:ascii="Times New Roman" w:eastAsia="Calibri" w:hAnsi="Times New Roman" w:cs="Times New Roman"/>
          <w:bCs/>
          <w:sz w:val="12"/>
          <w:szCs w:val="12"/>
        </w:rPr>
      </w:pPr>
      <w:r w:rsidRPr="00F45705">
        <w:rPr>
          <w:rFonts w:ascii="Times New Roman" w:eastAsia="Calibri" w:hAnsi="Times New Roman" w:cs="Times New Roman"/>
          <w:bCs/>
          <w:sz w:val="12"/>
          <w:szCs w:val="12"/>
        </w:rPr>
        <w:t xml:space="preserve">муниципального района Сергиевский                                     </w:t>
      </w:r>
    </w:p>
    <w:p w:rsidR="00F45705" w:rsidRPr="00F45705" w:rsidRDefault="00F45705" w:rsidP="00F45705">
      <w:pPr>
        <w:tabs>
          <w:tab w:val="left" w:pos="284"/>
        </w:tabs>
        <w:spacing w:after="0" w:line="240" w:lineRule="auto"/>
        <w:ind w:firstLine="284"/>
        <w:jc w:val="right"/>
        <w:rPr>
          <w:rFonts w:ascii="Times New Roman" w:eastAsia="Calibri" w:hAnsi="Times New Roman" w:cs="Times New Roman"/>
          <w:sz w:val="12"/>
          <w:szCs w:val="12"/>
        </w:rPr>
      </w:pPr>
      <w:r w:rsidRPr="00F45705">
        <w:rPr>
          <w:rFonts w:ascii="Times New Roman" w:eastAsia="Calibri" w:hAnsi="Times New Roman" w:cs="Times New Roman"/>
          <w:sz w:val="12"/>
          <w:szCs w:val="12"/>
        </w:rPr>
        <w:t>Долгаев К.Е.</w:t>
      </w:r>
    </w:p>
    <w:p w:rsidR="00F17C17" w:rsidRDefault="00F17C17" w:rsidP="00F17C1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17C17" w:rsidRDefault="00F17C17" w:rsidP="00F17C17">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F17C17" w:rsidRPr="00713631" w:rsidRDefault="00F17C17" w:rsidP="00F17C1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17C17" w:rsidRPr="00713631" w:rsidRDefault="00F17C17" w:rsidP="00F17C1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17C17" w:rsidRPr="00713631" w:rsidRDefault="00F17C17" w:rsidP="00F17C17">
      <w:pPr>
        <w:tabs>
          <w:tab w:val="left" w:pos="284"/>
        </w:tabs>
        <w:spacing w:after="0" w:line="240" w:lineRule="auto"/>
        <w:jc w:val="center"/>
        <w:rPr>
          <w:rFonts w:ascii="Times New Roman" w:eastAsia="Calibri" w:hAnsi="Times New Roman" w:cs="Times New Roman"/>
          <w:sz w:val="12"/>
          <w:szCs w:val="12"/>
        </w:rPr>
      </w:pPr>
    </w:p>
    <w:p w:rsidR="00F17C17" w:rsidRPr="00713631" w:rsidRDefault="00F17C17" w:rsidP="00F17C1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17C17" w:rsidRDefault="00F17C17" w:rsidP="00F17C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F17C17" w:rsidRDefault="00F17C17" w:rsidP="00F17C17">
      <w:pPr>
        <w:spacing w:after="0" w:line="240" w:lineRule="auto"/>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23 от 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w:t>
      </w:r>
    </w:p>
    <w:p w:rsidR="00F17C17" w:rsidRPr="00F17C17" w:rsidRDefault="00F17C17" w:rsidP="00F17C17">
      <w:pPr>
        <w:spacing w:after="0" w:line="240" w:lineRule="auto"/>
        <w:ind w:firstLine="284"/>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F17C17" w:rsidRPr="00F17C17" w:rsidRDefault="00F17C17" w:rsidP="00F17C17">
      <w:pPr>
        <w:spacing w:after="0" w:line="240" w:lineRule="auto"/>
        <w:ind w:firstLine="284"/>
        <w:jc w:val="both"/>
        <w:rPr>
          <w:rFonts w:ascii="Times New Roman" w:eastAsia="Calibri" w:hAnsi="Times New Roman" w:cs="Times New Roman"/>
          <w:b/>
          <w:sz w:val="12"/>
          <w:szCs w:val="12"/>
        </w:rPr>
      </w:pPr>
      <w:r w:rsidRPr="00F17C17">
        <w:rPr>
          <w:rFonts w:ascii="Times New Roman" w:eastAsia="Calibri" w:hAnsi="Times New Roman" w:cs="Times New Roman"/>
          <w:b/>
          <w:sz w:val="12"/>
          <w:szCs w:val="12"/>
        </w:rPr>
        <w:t>ПОСТАНОВЛЯЕТ:</w:t>
      </w:r>
    </w:p>
    <w:p w:rsidR="00F17C17" w:rsidRPr="00F17C17" w:rsidRDefault="00F17C17" w:rsidP="00F17C17">
      <w:pPr>
        <w:spacing w:after="0" w:line="240" w:lineRule="auto"/>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17C17">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23 от 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 (Далее - Программа) следующего содержания:</w:t>
      </w:r>
    </w:p>
    <w:p w:rsidR="00F17C17" w:rsidRPr="00F17C17" w:rsidRDefault="00F17C17" w:rsidP="00F17C17">
      <w:pPr>
        <w:spacing w:after="0" w:line="240" w:lineRule="auto"/>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 xml:space="preserve">        1.1.В паспорте Программы позицию «Объем финансирования» изложить в следующей редакции:</w:t>
      </w:r>
    </w:p>
    <w:tbl>
      <w:tblPr>
        <w:tblStyle w:val="115"/>
        <w:tblW w:w="7513" w:type="dxa"/>
        <w:tblInd w:w="-5" w:type="dxa"/>
        <w:tblLayout w:type="fixed"/>
        <w:tblLook w:val="04A0" w:firstRow="1" w:lastRow="0" w:firstColumn="1" w:lastColumn="0" w:noHBand="0" w:noVBand="1"/>
      </w:tblPr>
      <w:tblGrid>
        <w:gridCol w:w="1513"/>
        <w:gridCol w:w="2410"/>
        <w:gridCol w:w="850"/>
        <w:gridCol w:w="709"/>
        <w:gridCol w:w="850"/>
        <w:gridCol w:w="1181"/>
      </w:tblGrid>
      <w:tr w:rsidR="00F17C17" w:rsidRPr="00F17C17" w:rsidTr="00CA1EB0">
        <w:trPr>
          <w:trHeight w:val="226"/>
        </w:trPr>
        <w:tc>
          <w:tcPr>
            <w:tcW w:w="1513" w:type="dxa"/>
            <w:vMerge w:val="restart"/>
          </w:tcPr>
          <w:p w:rsidR="00F17C17" w:rsidRPr="00F17C17" w:rsidRDefault="00F17C17" w:rsidP="00F17C17">
            <w:pPr>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Объемы финансирования</w:t>
            </w:r>
          </w:p>
          <w:p w:rsidR="00F17C17" w:rsidRPr="00F17C17" w:rsidRDefault="00F17C17" w:rsidP="00F17C17">
            <w:pPr>
              <w:jc w:val="both"/>
              <w:rPr>
                <w:rFonts w:ascii="Times New Roman" w:eastAsia="Calibri" w:hAnsi="Times New Roman" w:cs="Times New Roman"/>
                <w:sz w:val="12"/>
                <w:szCs w:val="12"/>
              </w:rPr>
            </w:pPr>
          </w:p>
        </w:tc>
        <w:tc>
          <w:tcPr>
            <w:tcW w:w="2410" w:type="dxa"/>
            <w:vAlign w:val="center"/>
            <w:hideMark/>
          </w:tcPr>
          <w:p w:rsidR="00F17C17" w:rsidRPr="00F17C17" w:rsidRDefault="00F17C17" w:rsidP="00F17C17">
            <w:pPr>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Объем финансирования</w:t>
            </w:r>
          </w:p>
        </w:tc>
        <w:tc>
          <w:tcPr>
            <w:tcW w:w="850"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2019г.</w:t>
            </w:r>
          </w:p>
        </w:tc>
        <w:tc>
          <w:tcPr>
            <w:tcW w:w="709"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2020г.</w:t>
            </w:r>
          </w:p>
        </w:tc>
        <w:tc>
          <w:tcPr>
            <w:tcW w:w="850"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2021г.</w:t>
            </w:r>
          </w:p>
        </w:tc>
        <w:tc>
          <w:tcPr>
            <w:tcW w:w="1181"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всего</w:t>
            </w:r>
          </w:p>
        </w:tc>
      </w:tr>
      <w:tr w:rsidR="00F17C17" w:rsidRPr="00F17C17" w:rsidTr="00CA1EB0">
        <w:tc>
          <w:tcPr>
            <w:tcW w:w="1513" w:type="dxa"/>
            <w:vMerge/>
            <w:hideMark/>
          </w:tcPr>
          <w:p w:rsidR="00F17C17" w:rsidRPr="00F17C17" w:rsidRDefault="00F17C17" w:rsidP="00F17C17">
            <w:pPr>
              <w:jc w:val="both"/>
              <w:rPr>
                <w:rFonts w:ascii="Times New Roman" w:eastAsia="Calibri" w:hAnsi="Times New Roman" w:cs="Times New Roman"/>
                <w:sz w:val="12"/>
                <w:szCs w:val="12"/>
              </w:rPr>
            </w:pPr>
          </w:p>
        </w:tc>
        <w:tc>
          <w:tcPr>
            <w:tcW w:w="2410" w:type="dxa"/>
            <w:vAlign w:val="center"/>
            <w:hideMark/>
          </w:tcPr>
          <w:p w:rsidR="00F17C17" w:rsidRPr="00F17C17" w:rsidRDefault="00F17C17" w:rsidP="00F17C17">
            <w:pPr>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Местный бюджет района, тыс. руб.</w:t>
            </w:r>
          </w:p>
        </w:tc>
        <w:tc>
          <w:tcPr>
            <w:tcW w:w="850"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50,00000</w:t>
            </w:r>
          </w:p>
        </w:tc>
        <w:tc>
          <w:tcPr>
            <w:tcW w:w="709"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0,00</w:t>
            </w:r>
          </w:p>
        </w:tc>
        <w:tc>
          <w:tcPr>
            <w:tcW w:w="850"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0,00</w:t>
            </w:r>
          </w:p>
        </w:tc>
        <w:tc>
          <w:tcPr>
            <w:tcW w:w="1181" w:type="dxa"/>
            <w:vAlign w:val="center"/>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50,00000</w:t>
            </w:r>
          </w:p>
        </w:tc>
      </w:tr>
      <w:tr w:rsidR="00F17C17" w:rsidRPr="00F17C17" w:rsidTr="00CA1EB0">
        <w:tc>
          <w:tcPr>
            <w:tcW w:w="1513" w:type="dxa"/>
            <w:vMerge/>
            <w:hideMark/>
          </w:tcPr>
          <w:p w:rsidR="00F17C17" w:rsidRPr="00F17C17" w:rsidRDefault="00F17C17" w:rsidP="00F17C17">
            <w:pPr>
              <w:jc w:val="both"/>
              <w:rPr>
                <w:rFonts w:ascii="Times New Roman" w:eastAsia="Calibri" w:hAnsi="Times New Roman" w:cs="Times New Roman"/>
                <w:sz w:val="12"/>
                <w:szCs w:val="12"/>
              </w:rPr>
            </w:pPr>
          </w:p>
        </w:tc>
        <w:tc>
          <w:tcPr>
            <w:tcW w:w="2410" w:type="dxa"/>
            <w:vAlign w:val="center"/>
            <w:hideMark/>
          </w:tcPr>
          <w:p w:rsidR="00F17C17" w:rsidRPr="00F17C17" w:rsidRDefault="00F17C17" w:rsidP="00F17C17">
            <w:pPr>
              <w:jc w:val="both"/>
              <w:rPr>
                <w:rFonts w:ascii="Times New Roman" w:eastAsia="Calibri" w:hAnsi="Times New Roman" w:cs="Times New Roman"/>
                <w:b/>
                <w:sz w:val="12"/>
                <w:szCs w:val="12"/>
              </w:rPr>
            </w:pPr>
            <w:r w:rsidRPr="00F17C17">
              <w:rPr>
                <w:rFonts w:ascii="Times New Roman" w:eastAsia="Calibri" w:hAnsi="Times New Roman" w:cs="Times New Roman"/>
                <w:b/>
                <w:sz w:val="12"/>
                <w:szCs w:val="12"/>
              </w:rPr>
              <w:t>Всего по годам, тыс. руб.</w:t>
            </w:r>
          </w:p>
        </w:tc>
        <w:tc>
          <w:tcPr>
            <w:tcW w:w="850" w:type="dxa"/>
            <w:vAlign w:val="center"/>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50,00000</w:t>
            </w:r>
          </w:p>
        </w:tc>
        <w:tc>
          <w:tcPr>
            <w:tcW w:w="709" w:type="dxa"/>
            <w:vAlign w:val="center"/>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0,00</w:t>
            </w:r>
          </w:p>
        </w:tc>
        <w:tc>
          <w:tcPr>
            <w:tcW w:w="850" w:type="dxa"/>
            <w:vAlign w:val="center"/>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0,00</w:t>
            </w:r>
          </w:p>
        </w:tc>
        <w:tc>
          <w:tcPr>
            <w:tcW w:w="1181" w:type="dxa"/>
            <w:vAlign w:val="center"/>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50,00000</w:t>
            </w:r>
          </w:p>
        </w:tc>
      </w:tr>
    </w:tbl>
    <w:p w:rsidR="00F17C17" w:rsidRPr="00F17C17" w:rsidRDefault="00F17C17" w:rsidP="00F32FE9">
      <w:pPr>
        <w:tabs>
          <w:tab w:val="left" w:pos="284"/>
        </w:tabs>
        <w:spacing w:after="0" w:line="240" w:lineRule="auto"/>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 xml:space="preserve">        1.2.В разделе 5 Программы позицию «Перечень программных мероприятий» изложить в следующей редакции:</w:t>
      </w:r>
    </w:p>
    <w:tbl>
      <w:tblPr>
        <w:tblStyle w:val="115"/>
        <w:tblW w:w="5003" w:type="pct"/>
        <w:tblLook w:val="04A0" w:firstRow="1" w:lastRow="0" w:firstColumn="1" w:lastColumn="0" w:noHBand="0" w:noVBand="1"/>
      </w:tblPr>
      <w:tblGrid>
        <w:gridCol w:w="384"/>
        <w:gridCol w:w="2237"/>
        <w:gridCol w:w="1116"/>
        <w:gridCol w:w="550"/>
        <w:gridCol w:w="1255"/>
        <w:gridCol w:w="1966"/>
      </w:tblGrid>
      <w:tr w:rsidR="00F17C17" w:rsidRPr="00F17C17" w:rsidTr="00CA1EB0">
        <w:trPr>
          <w:trHeight w:val="118"/>
        </w:trPr>
        <w:tc>
          <w:tcPr>
            <w:tcW w:w="256" w:type="pct"/>
            <w:vMerge w:val="restart"/>
            <w:hideMark/>
          </w:tcPr>
          <w:p w:rsidR="00F17C17" w:rsidRPr="00F17C17" w:rsidRDefault="00F17C17" w:rsidP="00F32FE9">
            <w:pPr>
              <w:jc w:val="both"/>
              <w:rPr>
                <w:rFonts w:ascii="Times New Roman" w:eastAsia="Calibri" w:hAnsi="Times New Roman" w:cs="Times New Roman"/>
                <w:sz w:val="12"/>
                <w:szCs w:val="12"/>
              </w:rPr>
            </w:pPr>
            <w:r w:rsidRPr="00F32FE9">
              <w:rPr>
                <w:rFonts w:ascii="Times New Roman" w:eastAsia="Calibri" w:hAnsi="Times New Roman" w:cs="Times New Roman"/>
                <w:b/>
                <w:sz w:val="12"/>
                <w:szCs w:val="12"/>
              </w:rPr>
              <w:t>№ п/</w:t>
            </w:r>
            <w:r w:rsidRPr="00F17C17">
              <w:rPr>
                <w:rFonts w:ascii="Times New Roman" w:eastAsia="Calibri" w:hAnsi="Times New Roman" w:cs="Times New Roman"/>
                <w:sz w:val="12"/>
                <w:szCs w:val="12"/>
              </w:rPr>
              <w:t>п</w:t>
            </w:r>
          </w:p>
        </w:tc>
        <w:tc>
          <w:tcPr>
            <w:tcW w:w="1490" w:type="pct"/>
            <w:vMerge w:val="restart"/>
            <w:hideMark/>
          </w:tcPr>
          <w:p w:rsidR="00F17C17" w:rsidRPr="00F17C17" w:rsidRDefault="00F17C17" w:rsidP="00F32FE9">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Наименование мероприятия</w:t>
            </w:r>
          </w:p>
        </w:tc>
        <w:tc>
          <w:tcPr>
            <w:tcW w:w="1945" w:type="pct"/>
            <w:gridSpan w:val="3"/>
            <w:hideMark/>
          </w:tcPr>
          <w:p w:rsidR="00F17C17" w:rsidRPr="00F17C17" w:rsidRDefault="00F17C17" w:rsidP="00F32FE9">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 xml:space="preserve">Планируемый объем финансирования, </w:t>
            </w:r>
            <w:proofErr w:type="spellStart"/>
            <w:r w:rsidRPr="00F17C17">
              <w:rPr>
                <w:rFonts w:ascii="Times New Roman" w:eastAsia="Calibri" w:hAnsi="Times New Roman" w:cs="Times New Roman"/>
                <w:b/>
                <w:sz w:val="12"/>
                <w:szCs w:val="12"/>
              </w:rPr>
              <w:t>тыс.рублей</w:t>
            </w:r>
            <w:proofErr w:type="spellEnd"/>
          </w:p>
        </w:tc>
        <w:tc>
          <w:tcPr>
            <w:tcW w:w="1309" w:type="pct"/>
            <w:hideMark/>
          </w:tcPr>
          <w:p w:rsidR="00F17C17" w:rsidRPr="00F17C17" w:rsidRDefault="00F17C17" w:rsidP="00F32FE9">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Исполнитель мероприятия</w:t>
            </w:r>
          </w:p>
        </w:tc>
      </w:tr>
      <w:tr w:rsidR="00F32FE9" w:rsidRPr="00F17C17" w:rsidTr="00CA1EB0">
        <w:trPr>
          <w:trHeight w:val="70"/>
        </w:trPr>
        <w:tc>
          <w:tcPr>
            <w:tcW w:w="256" w:type="pct"/>
            <w:vMerge/>
            <w:hideMark/>
          </w:tcPr>
          <w:p w:rsidR="00F17C17" w:rsidRPr="00F17C17" w:rsidRDefault="00F17C17" w:rsidP="00F17C17">
            <w:pPr>
              <w:jc w:val="both"/>
              <w:rPr>
                <w:rFonts w:ascii="Times New Roman" w:eastAsia="Calibri" w:hAnsi="Times New Roman" w:cs="Times New Roman"/>
                <w:sz w:val="12"/>
                <w:szCs w:val="12"/>
              </w:rPr>
            </w:pPr>
          </w:p>
        </w:tc>
        <w:tc>
          <w:tcPr>
            <w:tcW w:w="1490" w:type="pct"/>
            <w:vMerge/>
            <w:hideMark/>
          </w:tcPr>
          <w:p w:rsidR="00F17C17" w:rsidRPr="00F17C17" w:rsidRDefault="00F17C17" w:rsidP="00F17C17">
            <w:pPr>
              <w:jc w:val="center"/>
              <w:rPr>
                <w:rFonts w:ascii="Times New Roman" w:eastAsia="Calibri" w:hAnsi="Times New Roman" w:cs="Times New Roman"/>
                <w:b/>
                <w:sz w:val="12"/>
                <w:szCs w:val="12"/>
              </w:rPr>
            </w:pPr>
          </w:p>
        </w:tc>
        <w:tc>
          <w:tcPr>
            <w:tcW w:w="743" w:type="pct"/>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2019</w:t>
            </w:r>
          </w:p>
        </w:tc>
        <w:tc>
          <w:tcPr>
            <w:tcW w:w="366" w:type="pct"/>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2020</w:t>
            </w:r>
          </w:p>
        </w:tc>
        <w:tc>
          <w:tcPr>
            <w:tcW w:w="836" w:type="pct"/>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2021</w:t>
            </w:r>
          </w:p>
        </w:tc>
        <w:tc>
          <w:tcPr>
            <w:tcW w:w="1309" w:type="pct"/>
          </w:tcPr>
          <w:p w:rsidR="00F17C17" w:rsidRPr="00F17C17" w:rsidRDefault="00F17C17" w:rsidP="00F17C17">
            <w:pPr>
              <w:jc w:val="center"/>
              <w:rPr>
                <w:rFonts w:ascii="Times New Roman" w:eastAsia="Calibri" w:hAnsi="Times New Roman" w:cs="Times New Roman"/>
                <w:b/>
                <w:sz w:val="12"/>
                <w:szCs w:val="12"/>
              </w:rPr>
            </w:pPr>
          </w:p>
        </w:tc>
      </w:tr>
      <w:tr w:rsidR="00F32FE9" w:rsidRPr="00F17C17" w:rsidTr="00CA1EB0">
        <w:trPr>
          <w:trHeight w:val="356"/>
        </w:trPr>
        <w:tc>
          <w:tcPr>
            <w:tcW w:w="256" w:type="pct"/>
            <w:hideMark/>
          </w:tcPr>
          <w:p w:rsidR="00F17C17" w:rsidRPr="00F17C17" w:rsidRDefault="00F17C17" w:rsidP="00F17C17">
            <w:pPr>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1</w:t>
            </w:r>
          </w:p>
        </w:tc>
        <w:tc>
          <w:tcPr>
            <w:tcW w:w="1490" w:type="pct"/>
            <w:hideMark/>
          </w:tcPr>
          <w:p w:rsidR="00F17C17" w:rsidRPr="00F17C17" w:rsidRDefault="00F17C17" w:rsidP="00F17C17">
            <w:pPr>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743" w:type="pct"/>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50,00000</w:t>
            </w:r>
          </w:p>
        </w:tc>
        <w:tc>
          <w:tcPr>
            <w:tcW w:w="366" w:type="pct"/>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0,00</w:t>
            </w:r>
          </w:p>
        </w:tc>
        <w:tc>
          <w:tcPr>
            <w:tcW w:w="836" w:type="pct"/>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0,00</w:t>
            </w:r>
          </w:p>
        </w:tc>
        <w:tc>
          <w:tcPr>
            <w:tcW w:w="1309" w:type="pct"/>
            <w:hideMark/>
          </w:tcPr>
          <w:p w:rsidR="00F17C17" w:rsidRPr="00F17C17" w:rsidRDefault="00F17C17" w:rsidP="00F17C17">
            <w:pPr>
              <w:jc w:val="center"/>
              <w:rPr>
                <w:rFonts w:ascii="Times New Roman" w:eastAsia="Calibri" w:hAnsi="Times New Roman" w:cs="Times New Roman"/>
                <w:sz w:val="12"/>
                <w:szCs w:val="12"/>
              </w:rPr>
            </w:pPr>
            <w:r w:rsidRPr="00F17C17">
              <w:rPr>
                <w:rFonts w:ascii="Times New Roman" w:eastAsia="Calibri" w:hAnsi="Times New Roman" w:cs="Times New Roman"/>
                <w:sz w:val="12"/>
                <w:szCs w:val="12"/>
              </w:rPr>
              <w:t>Администрация сельского поселения Антоновка</w:t>
            </w:r>
          </w:p>
        </w:tc>
      </w:tr>
      <w:tr w:rsidR="00F32FE9" w:rsidRPr="00F17C17" w:rsidTr="00CA1EB0">
        <w:trPr>
          <w:trHeight w:val="70"/>
        </w:trPr>
        <w:tc>
          <w:tcPr>
            <w:tcW w:w="256" w:type="pct"/>
          </w:tcPr>
          <w:p w:rsidR="00F17C17" w:rsidRPr="00F17C17" w:rsidRDefault="00F17C17" w:rsidP="00F17C17">
            <w:pPr>
              <w:jc w:val="both"/>
              <w:rPr>
                <w:rFonts w:ascii="Times New Roman" w:eastAsia="Calibri" w:hAnsi="Times New Roman" w:cs="Times New Roman"/>
                <w:sz w:val="12"/>
                <w:szCs w:val="12"/>
              </w:rPr>
            </w:pPr>
          </w:p>
        </w:tc>
        <w:tc>
          <w:tcPr>
            <w:tcW w:w="1490" w:type="pct"/>
            <w:hideMark/>
          </w:tcPr>
          <w:p w:rsidR="00F17C17" w:rsidRPr="00F17C17" w:rsidRDefault="00F17C17" w:rsidP="00F17C17">
            <w:pPr>
              <w:jc w:val="both"/>
              <w:rPr>
                <w:rFonts w:ascii="Times New Roman" w:eastAsia="Calibri" w:hAnsi="Times New Roman" w:cs="Times New Roman"/>
                <w:b/>
                <w:sz w:val="12"/>
                <w:szCs w:val="12"/>
              </w:rPr>
            </w:pPr>
            <w:r w:rsidRPr="00F17C17">
              <w:rPr>
                <w:rFonts w:ascii="Times New Roman" w:eastAsia="Calibri" w:hAnsi="Times New Roman" w:cs="Times New Roman"/>
                <w:b/>
                <w:sz w:val="12"/>
                <w:szCs w:val="12"/>
              </w:rPr>
              <w:t>Всего:</w:t>
            </w:r>
          </w:p>
        </w:tc>
        <w:tc>
          <w:tcPr>
            <w:tcW w:w="743" w:type="pct"/>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50,00000</w:t>
            </w:r>
          </w:p>
        </w:tc>
        <w:tc>
          <w:tcPr>
            <w:tcW w:w="366" w:type="pct"/>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0,00</w:t>
            </w:r>
          </w:p>
        </w:tc>
        <w:tc>
          <w:tcPr>
            <w:tcW w:w="836" w:type="pct"/>
            <w:hideMark/>
          </w:tcPr>
          <w:p w:rsidR="00F17C17" w:rsidRPr="00F17C17" w:rsidRDefault="00F17C17" w:rsidP="00F17C17">
            <w:pPr>
              <w:jc w:val="center"/>
              <w:rPr>
                <w:rFonts w:ascii="Times New Roman" w:eastAsia="Calibri" w:hAnsi="Times New Roman" w:cs="Times New Roman"/>
                <w:b/>
                <w:sz w:val="12"/>
                <w:szCs w:val="12"/>
              </w:rPr>
            </w:pPr>
            <w:r w:rsidRPr="00F17C17">
              <w:rPr>
                <w:rFonts w:ascii="Times New Roman" w:eastAsia="Calibri" w:hAnsi="Times New Roman" w:cs="Times New Roman"/>
                <w:b/>
                <w:sz w:val="12"/>
                <w:szCs w:val="12"/>
              </w:rPr>
              <w:t>0,00</w:t>
            </w:r>
          </w:p>
        </w:tc>
        <w:tc>
          <w:tcPr>
            <w:tcW w:w="1309" w:type="pct"/>
          </w:tcPr>
          <w:p w:rsidR="00F17C17" w:rsidRPr="00F17C17" w:rsidRDefault="00F17C17" w:rsidP="00F17C17">
            <w:pPr>
              <w:jc w:val="center"/>
              <w:rPr>
                <w:rFonts w:ascii="Times New Roman" w:eastAsia="Calibri" w:hAnsi="Times New Roman" w:cs="Times New Roman"/>
                <w:b/>
                <w:sz w:val="12"/>
                <w:szCs w:val="12"/>
              </w:rPr>
            </w:pPr>
          </w:p>
        </w:tc>
      </w:tr>
    </w:tbl>
    <w:p w:rsidR="00F17C17" w:rsidRPr="00F17C17" w:rsidRDefault="00F17C17" w:rsidP="00F17C17">
      <w:pPr>
        <w:tabs>
          <w:tab w:val="left" w:pos="284"/>
        </w:tabs>
        <w:spacing w:after="0" w:line="240" w:lineRule="auto"/>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 xml:space="preserve">        1.3.В разделе 6 Программы позицию «Финансовое обеспечение Программы» изложить в следующей редакции:</w:t>
      </w:r>
    </w:p>
    <w:p w:rsidR="00F17C17" w:rsidRPr="00F17C17" w:rsidRDefault="00F17C17" w:rsidP="00F17C17">
      <w:pPr>
        <w:spacing w:after="0" w:line="240" w:lineRule="auto"/>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lastRenderedPageBreak/>
        <w:t xml:space="preserve">         Объем и источники финансирования мероприятий Программы:</w:t>
      </w:r>
    </w:p>
    <w:p w:rsidR="00F17C17" w:rsidRPr="00F17C17" w:rsidRDefault="00F17C17" w:rsidP="00F17C17">
      <w:pPr>
        <w:spacing w:after="0" w:line="240" w:lineRule="auto"/>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 xml:space="preserve">         Средства местного бюджета -  50,00000 тыс. рублей:</w:t>
      </w:r>
    </w:p>
    <w:p w:rsidR="00F17C17" w:rsidRPr="00F17C17" w:rsidRDefault="00F17C17" w:rsidP="00F17C17">
      <w:pPr>
        <w:spacing w:after="0" w:line="240" w:lineRule="auto"/>
        <w:ind w:firstLine="284"/>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2019 год – 50,00000 тыс. рублей;</w:t>
      </w:r>
    </w:p>
    <w:p w:rsidR="00F17C17" w:rsidRPr="00F17C17" w:rsidRDefault="00F17C17" w:rsidP="00F17C17">
      <w:pPr>
        <w:tabs>
          <w:tab w:val="left" w:pos="284"/>
        </w:tabs>
        <w:spacing w:after="0" w:line="240" w:lineRule="auto"/>
        <w:ind w:firstLine="284"/>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2020 год –0,00 тыс. рублей (прогноз);</w:t>
      </w:r>
    </w:p>
    <w:p w:rsidR="00F17C17" w:rsidRPr="00F17C17" w:rsidRDefault="00F17C17" w:rsidP="00F17C17">
      <w:pPr>
        <w:spacing w:after="0" w:line="240" w:lineRule="auto"/>
        <w:ind w:firstLine="284"/>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2021 год – 0,00 тыс. рублей (прогноз).</w:t>
      </w:r>
    </w:p>
    <w:p w:rsidR="00F17C17" w:rsidRPr="00F17C17" w:rsidRDefault="00F17C17" w:rsidP="00F17C17">
      <w:pPr>
        <w:tabs>
          <w:tab w:val="left" w:pos="284"/>
        </w:tabs>
        <w:spacing w:after="0" w:line="240" w:lineRule="auto"/>
        <w:ind w:firstLine="284"/>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2.Опубликовать настоящее Постановление в газете «Сергиевский вестник».</w:t>
      </w:r>
    </w:p>
    <w:p w:rsidR="00F17C17" w:rsidRPr="00F17C17" w:rsidRDefault="00F17C17" w:rsidP="00F17C17">
      <w:pPr>
        <w:spacing w:after="0" w:line="240" w:lineRule="auto"/>
        <w:jc w:val="both"/>
        <w:rPr>
          <w:rFonts w:ascii="Times New Roman" w:eastAsia="Calibri" w:hAnsi="Times New Roman" w:cs="Times New Roman"/>
          <w:sz w:val="12"/>
          <w:szCs w:val="12"/>
        </w:rPr>
      </w:pPr>
      <w:r w:rsidRPr="00F17C17">
        <w:rPr>
          <w:rFonts w:ascii="Times New Roman" w:eastAsia="Calibri" w:hAnsi="Times New Roman" w:cs="Times New Roman"/>
          <w:sz w:val="12"/>
          <w:szCs w:val="12"/>
        </w:rPr>
        <w:t xml:space="preserve">         3. Настоящее Постановление вступает в силу со дня его официального опубликования.</w:t>
      </w:r>
    </w:p>
    <w:p w:rsidR="00F17C17" w:rsidRPr="00F17C17" w:rsidRDefault="00F17C17" w:rsidP="00F17C17">
      <w:pPr>
        <w:spacing w:after="0" w:line="240" w:lineRule="auto"/>
        <w:jc w:val="right"/>
        <w:rPr>
          <w:rFonts w:ascii="Times New Roman" w:eastAsia="Calibri" w:hAnsi="Times New Roman" w:cs="Times New Roman"/>
          <w:bCs/>
          <w:sz w:val="12"/>
          <w:szCs w:val="12"/>
        </w:rPr>
      </w:pPr>
      <w:r w:rsidRPr="00F17C17">
        <w:rPr>
          <w:rFonts w:ascii="Times New Roman" w:eastAsia="Calibri" w:hAnsi="Times New Roman" w:cs="Times New Roman"/>
          <w:bCs/>
          <w:sz w:val="12"/>
          <w:szCs w:val="12"/>
        </w:rPr>
        <w:t xml:space="preserve">Глава сельского поселения Антоновка </w:t>
      </w:r>
    </w:p>
    <w:p w:rsidR="00F17C17" w:rsidRDefault="00F17C17" w:rsidP="00F17C17">
      <w:pPr>
        <w:spacing w:after="0" w:line="240" w:lineRule="auto"/>
        <w:jc w:val="right"/>
        <w:rPr>
          <w:rFonts w:ascii="Times New Roman" w:eastAsia="Calibri" w:hAnsi="Times New Roman" w:cs="Times New Roman"/>
          <w:bCs/>
          <w:sz w:val="12"/>
          <w:szCs w:val="12"/>
        </w:rPr>
      </w:pPr>
      <w:r w:rsidRPr="00F17C17">
        <w:rPr>
          <w:rFonts w:ascii="Times New Roman" w:eastAsia="Calibri" w:hAnsi="Times New Roman" w:cs="Times New Roman"/>
          <w:bCs/>
          <w:sz w:val="12"/>
          <w:szCs w:val="12"/>
        </w:rPr>
        <w:t xml:space="preserve">муниципального района Сергиевский                                 </w:t>
      </w:r>
    </w:p>
    <w:p w:rsidR="00F17C17" w:rsidRPr="00F17C17" w:rsidRDefault="00F17C17" w:rsidP="00F17C17">
      <w:pPr>
        <w:spacing w:after="0" w:line="240" w:lineRule="auto"/>
        <w:jc w:val="right"/>
        <w:rPr>
          <w:rFonts w:ascii="Times New Roman" w:eastAsia="Calibri" w:hAnsi="Times New Roman" w:cs="Times New Roman"/>
          <w:sz w:val="12"/>
          <w:szCs w:val="12"/>
        </w:rPr>
      </w:pPr>
      <w:r w:rsidRPr="00F17C17">
        <w:rPr>
          <w:rFonts w:ascii="Times New Roman" w:eastAsia="Calibri" w:hAnsi="Times New Roman" w:cs="Times New Roman"/>
          <w:bCs/>
          <w:sz w:val="12"/>
          <w:szCs w:val="12"/>
        </w:rPr>
        <w:t xml:space="preserve"> </w:t>
      </w:r>
      <w:r w:rsidRPr="00F17C17">
        <w:rPr>
          <w:rFonts w:ascii="Times New Roman" w:eastAsia="Calibri" w:hAnsi="Times New Roman" w:cs="Times New Roman"/>
          <w:sz w:val="12"/>
          <w:szCs w:val="12"/>
        </w:rPr>
        <w:t>Долгаев К.Е.</w:t>
      </w:r>
    </w:p>
    <w:p w:rsidR="009B765B" w:rsidRDefault="009B765B" w:rsidP="009B765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B765B" w:rsidRDefault="009B765B" w:rsidP="009B765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B765B" w:rsidRPr="00713631" w:rsidRDefault="009B765B" w:rsidP="009B765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B765B" w:rsidRPr="00713631" w:rsidRDefault="009B765B" w:rsidP="009B765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B765B" w:rsidRPr="00713631" w:rsidRDefault="009B765B" w:rsidP="009B765B">
      <w:pPr>
        <w:tabs>
          <w:tab w:val="left" w:pos="284"/>
        </w:tabs>
        <w:spacing w:after="0" w:line="240" w:lineRule="auto"/>
        <w:jc w:val="center"/>
        <w:rPr>
          <w:rFonts w:ascii="Times New Roman" w:eastAsia="Calibri" w:hAnsi="Times New Roman" w:cs="Times New Roman"/>
          <w:sz w:val="12"/>
          <w:szCs w:val="12"/>
        </w:rPr>
      </w:pPr>
    </w:p>
    <w:p w:rsidR="009B765B" w:rsidRPr="00713631" w:rsidRDefault="009B765B" w:rsidP="009B765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B765B" w:rsidRDefault="009B765B" w:rsidP="009B76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34</w:t>
      </w:r>
    </w:p>
    <w:p w:rsidR="00F17C17" w:rsidRDefault="009B765B" w:rsidP="009B765B">
      <w:pPr>
        <w:spacing w:after="0" w:line="240" w:lineRule="auto"/>
        <w:jc w:val="center"/>
        <w:rPr>
          <w:rFonts w:ascii="Times New Roman" w:eastAsia="Calibri" w:hAnsi="Times New Roman" w:cs="Times New Roman"/>
          <w:b/>
          <w:sz w:val="12"/>
          <w:szCs w:val="12"/>
        </w:rPr>
      </w:pPr>
      <w:r w:rsidRPr="009B765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w:t>
      </w:r>
    </w:p>
    <w:p w:rsidR="009B765B" w:rsidRPr="009B765B" w:rsidRDefault="009B765B" w:rsidP="009B765B">
      <w:pPr>
        <w:spacing w:after="0" w:line="240" w:lineRule="auto"/>
        <w:ind w:firstLine="284"/>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9B765B" w:rsidRPr="009B765B" w:rsidRDefault="009B765B" w:rsidP="009B765B">
      <w:pPr>
        <w:spacing w:after="0" w:line="240" w:lineRule="auto"/>
        <w:ind w:firstLine="284"/>
        <w:jc w:val="both"/>
        <w:rPr>
          <w:rFonts w:ascii="Times New Roman" w:eastAsia="Calibri" w:hAnsi="Times New Roman" w:cs="Times New Roman"/>
          <w:b/>
          <w:sz w:val="12"/>
          <w:szCs w:val="12"/>
        </w:rPr>
      </w:pPr>
      <w:r w:rsidRPr="009B765B">
        <w:rPr>
          <w:rFonts w:ascii="Times New Roman" w:eastAsia="Calibri" w:hAnsi="Times New Roman" w:cs="Times New Roman"/>
          <w:b/>
          <w:sz w:val="12"/>
          <w:szCs w:val="12"/>
        </w:rPr>
        <w:t>ПОСТАНОВЛЯЕТ:</w:t>
      </w:r>
    </w:p>
    <w:p w:rsidR="009B765B" w:rsidRPr="009B765B" w:rsidRDefault="009B765B" w:rsidP="009B765B">
      <w:pPr>
        <w:spacing w:after="0" w:line="240" w:lineRule="auto"/>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 (далее - Программа) следующего содержания:</w:t>
      </w:r>
    </w:p>
    <w:p w:rsidR="009B765B" w:rsidRPr="009B765B" w:rsidRDefault="009B765B" w:rsidP="009B765B">
      <w:pPr>
        <w:spacing w:after="0" w:line="240" w:lineRule="auto"/>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         1.1. В Паспорте Программы позицию «Объемы, источники финансирования программы» изложить в следующей редакции:</w:t>
      </w:r>
    </w:p>
    <w:p w:rsidR="009B765B" w:rsidRPr="009B765B" w:rsidRDefault="009B765B" w:rsidP="009B765B">
      <w:pPr>
        <w:spacing w:after="0" w:line="240" w:lineRule="auto"/>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          Общий объем финансирования Программы составляет 454,15880 тыс. рублей, в том числе из местного бюджета </w:t>
      </w:r>
      <w:proofErr w:type="gramStart"/>
      <w:r w:rsidRPr="009B765B">
        <w:rPr>
          <w:rFonts w:ascii="Times New Roman" w:eastAsia="Calibri" w:hAnsi="Times New Roman" w:cs="Times New Roman"/>
          <w:sz w:val="12"/>
          <w:szCs w:val="12"/>
        </w:rPr>
        <w:t>–  454</w:t>
      </w:r>
      <w:proofErr w:type="gramEnd"/>
      <w:r w:rsidRPr="009B765B">
        <w:rPr>
          <w:rFonts w:ascii="Times New Roman" w:eastAsia="Calibri" w:hAnsi="Times New Roman" w:cs="Times New Roman"/>
          <w:sz w:val="12"/>
          <w:szCs w:val="12"/>
        </w:rPr>
        <w:t>,15880 тыс. рублей.</w:t>
      </w:r>
    </w:p>
    <w:p w:rsidR="009B765B" w:rsidRPr="009B765B" w:rsidRDefault="009B765B" w:rsidP="00C22E33">
      <w:pPr>
        <w:spacing w:after="0" w:line="240" w:lineRule="auto"/>
        <w:ind w:firstLine="284"/>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2019г. – 454,15880 тыс. руб.</w:t>
      </w:r>
    </w:p>
    <w:p w:rsidR="009B765B" w:rsidRPr="009B765B" w:rsidRDefault="009B765B" w:rsidP="00C22E33">
      <w:pPr>
        <w:spacing w:after="0" w:line="240" w:lineRule="auto"/>
        <w:ind w:firstLine="284"/>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2020г. - 0,0 тыс. руб.</w:t>
      </w:r>
    </w:p>
    <w:p w:rsidR="009B765B" w:rsidRPr="009B765B" w:rsidRDefault="009B765B" w:rsidP="00C22E33">
      <w:pPr>
        <w:spacing w:after="0" w:line="240" w:lineRule="auto"/>
        <w:ind w:firstLine="284"/>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2021г. - 0,0 тыс. руб.      </w:t>
      </w:r>
    </w:p>
    <w:p w:rsidR="009B765B" w:rsidRPr="009B765B" w:rsidRDefault="009B765B" w:rsidP="009B765B">
      <w:pPr>
        <w:spacing w:after="0" w:line="240" w:lineRule="auto"/>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          1.2. В разделе программы пункт 2 «Цели и задачи программы, сроки и этапы реализации программы» абзац 3 изложить в следующей редакции:</w:t>
      </w:r>
    </w:p>
    <w:p w:rsidR="009B765B" w:rsidRPr="009B765B" w:rsidRDefault="009B765B" w:rsidP="009B765B">
      <w:pPr>
        <w:spacing w:after="0" w:line="240" w:lineRule="auto"/>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    Общий объем финансирования Программы составляет 454,15880 тыс. рублей.</w:t>
      </w:r>
    </w:p>
    <w:p w:rsidR="009B765B" w:rsidRPr="009B765B" w:rsidRDefault="009B765B" w:rsidP="009B765B">
      <w:pPr>
        <w:spacing w:after="0" w:line="240" w:lineRule="auto"/>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513" w:type="dxa"/>
        <w:tblLayout w:type="fixed"/>
        <w:tblLook w:val="04A0" w:firstRow="1" w:lastRow="0" w:firstColumn="1" w:lastColumn="0" w:noHBand="0" w:noVBand="1"/>
      </w:tblPr>
      <w:tblGrid>
        <w:gridCol w:w="285"/>
        <w:gridCol w:w="3546"/>
        <w:gridCol w:w="849"/>
        <w:gridCol w:w="850"/>
        <w:gridCol w:w="708"/>
        <w:gridCol w:w="1275"/>
      </w:tblGrid>
      <w:tr w:rsidR="009B765B" w:rsidRPr="009B765B" w:rsidTr="00CA1EB0">
        <w:trPr>
          <w:trHeight w:val="201"/>
        </w:trPr>
        <w:tc>
          <w:tcPr>
            <w:tcW w:w="284" w:type="dxa"/>
            <w:hideMark/>
          </w:tcPr>
          <w:p w:rsidR="009B765B" w:rsidRPr="009B765B" w:rsidRDefault="009B765B" w:rsidP="009B765B">
            <w:pPr>
              <w:jc w:val="center"/>
              <w:rPr>
                <w:rFonts w:ascii="Times New Roman" w:eastAsia="Calibri" w:hAnsi="Times New Roman" w:cs="Times New Roman"/>
                <w:b/>
                <w:sz w:val="12"/>
                <w:szCs w:val="12"/>
              </w:rPr>
            </w:pPr>
            <w:r w:rsidRPr="009B765B">
              <w:rPr>
                <w:rFonts w:ascii="Times New Roman" w:eastAsia="Calibri" w:hAnsi="Times New Roman" w:cs="Times New Roman"/>
                <w:b/>
                <w:sz w:val="12"/>
                <w:szCs w:val="12"/>
              </w:rPr>
              <w:t>№ п/п</w:t>
            </w:r>
          </w:p>
        </w:tc>
        <w:tc>
          <w:tcPr>
            <w:tcW w:w="3544" w:type="dxa"/>
            <w:hideMark/>
          </w:tcPr>
          <w:p w:rsidR="009B765B" w:rsidRPr="009B765B" w:rsidRDefault="009B765B" w:rsidP="009B765B">
            <w:pPr>
              <w:jc w:val="center"/>
              <w:rPr>
                <w:rFonts w:ascii="Times New Roman" w:eastAsia="Calibri" w:hAnsi="Times New Roman" w:cs="Times New Roman"/>
                <w:b/>
                <w:sz w:val="12"/>
                <w:szCs w:val="12"/>
              </w:rPr>
            </w:pPr>
            <w:r w:rsidRPr="009B765B">
              <w:rPr>
                <w:rFonts w:ascii="Times New Roman" w:eastAsia="Calibri" w:hAnsi="Times New Roman" w:cs="Times New Roman"/>
                <w:b/>
                <w:sz w:val="12"/>
                <w:szCs w:val="12"/>
              </w:rPr>
              <w:t>Наименование мероприятия</w:t>
            </w:r>
          </w:p>
        </w:tc>
        <w:tc>
          <w:tcPr>
            <w:tcW w:w="850" w:type="dxa"/>
            <w:hideMark/>
          </w:tcPr>
          <w:p w:rsidR="009B765B" w:rsidRPr="009B765B" w:rsidRDefault="009B765B" w:rsidP="009B765B">
            <w:pPr>
              <w:jc w:val="center"/>
              <w:rPr>
                <w:rFonts w:ascii="Times New Roman" w:eastAsia="Calibri" w:hAnsi="Times New Roman" w:cs="Times New Roman"/>
                <w:b/>
                <w:sz w:val="12"/>
                <w:szCs w:val="12"/>
              </w:rPr>
            </w:pPr>
            <w:r w:rsidRPr="009B765B">
              <w:rPr>
                <w:rFonts w:ascii="Times New Roman" w:eastAsia="Calibri" w:hAnsi="Times New Roman" w:cs="Times New Roman"/>
                <w:b/>
                <w:sz w:val="12"/>
                <w:szCs w:val="12"/>
              </w:rPr>
              <w:t>2019 год, тыс. рублей</w:t>
            </w:r>
          </w:p>
        </w:tc>
        <w:tc>
          <w:tcPr>
            <w:tcW w:w="851" w:type="dxa"/>
            <w:hideMark/>
          </w:tcPr>
          <w:p w:rsidR="009B765B" w:rsidRPr="009B765B" w:rsidRDefault="009B765B" w:rsidP="009B765B">
            <w:pPr>
              <w:jc w:val="center"/>
              <w:rPr>
                <w:rFonts w:ascii="Times New Roman" w:eastAsia="Calibri" w:hAnsi="Times New Roman" w:cs="Times New Roman"/>
                <w:b/>
                <w:sz w:val="12"/>
                <w:szCs w:val="12"/>
              </w:rPr>
            </w:pPr>
            <w:r w:rsidRPr="009B765B">
              <w:rPr>
                <w:rFonts w:ascii="Times New Roman" w:eastAsia="Calibri" w:hAnsi="Times New Roman" w:cs="Times New Roman"/>
                <w:b/>
                <w:sz w:val="12"/>
                <w:szCs w:val="12"/>
              </w:rPr>
              <w:t>2020 год, тыс. рублей</w:t>
            </w:r>
          </w:p>
        </w:tc>
        <w:tc>
          <w:tcPr>
            <w:tcW w:w="708" w:type="dxa"/>
            <w:hideMark/>
          </w:tcPr>
          <w:p w:rsidR="009B765B" w:rsidRPr="009B765B" w:rsidRDefault="009B765B" w:rsidP="009B765B">
            <w:pPr>
              <w:jc w:val="center"/>
              <w:rPr>
                <w:rFonts w:ascii="Times New Roman" w:eastAsia="Calibri" w:hAnsi="Times New Roman" w:cs="Times New Roman"/>
                <w:b/>
                <w:sz w:val="12"/>
                <w:szCs w:val="12"/>
              </w:rPr>
            </w:pPr>
            <w:r w:rsidRPr="009B765B">
              <w:rPr>
                <w:rFonts w:ascii="Times New Roman" w:eastAsia="Calibri" w:hAnsi="Times New Roman" w:cs="Times New Roman"/>
                <w:b/>
                <w:sz w:val="12"/>
                <w:szCs w:val="12"/>
              </w:rPr>
              <w:t>2021 год, тыс. рублей</w:t>
            </w:r>
          </w:p>
        </w:tc>
        <w:tc>
          <w:tcPr>
            <w:tcW w:w="1276" w:type="dxa"/>
            <w:hideMark/>
          </w:tcPr>
          <w:p w:rsidR="009B765B" w:rsidRPr="009B765B" w:rsidRDefault="009B765B" w:rsidP="009B765B">
            <w:pPr>
              <w:jc w:val="center"/>
              <w:rPr>
                <w:rFonts w:ascii="Times New Roman" w:eastAsia="Calibri" w:hAnsi="Times New Roman" w:cs="Times New Roman"/>
                <w:b/>
                <w:sz w:val="12"/>
                <w:szCs w:val="12"/>
              </w:rPr>
            </w:pPr>
            <w:r w:rsidRPr="009B765B">
              <w:rPr>
                <w:rFonts w:ascii="Times New Roman" w:eastAsia="Calibri" w:hAnsi="Times New Roman" w:cs="Times New Roman"/>
                <w:b/>
                <w:sz w:val="12"/>
                <w:szCs w:val="12"/>
              </w:rPr>
              <w:t>Источник финансирования</w:t>
            </w:r>
          </w:p>
        </w:tc>
      </w:tr>
      <w:tr w:rsidR="009B765B" w:rsidRPr="009B765B" w:rsidTr="00CA1EB0">
        <w:trPr>
          <w:trHeight w:val="550"/>
        </w:trPr>
        <w:tc>
          <w:tcPr>
            <w:tcW w:w="279" w:type="dxa"/>
            <w:vAlign w:val="center"/>
            <w:hideMark/>
          </w:tcPr>
          <w:p w:rsidR="009B765B" w:rsidRPr="009B765B" w:rsidRDefault="009B765B" w:rsidP="00CA1EB0">
            <w:pPr>
              <w:ind w:left="29" w:hanging="142"/>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1.</w:t>
            </w:r>
          </w:p>
        </w:tc>
        <w:tc>
          <w:tcPr>
            <w:tcW w:w="3549" w:type="dxa"/>
            <w:hideMark/>
          </w:tcPr>
          <w:p w:rsidR="009B765B" w:rsidRPr="009B765B" w:rsidRDefault="009B765B" w:rsidP="009B765B">
            <w:pPr>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0"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32,10999</w:t>
            </w:r>
          </w:p>
        </w:tc>
        <w:tc>
          <w:tcPr>
            <w:tcW w:w="851"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tc>
        <w:tc>
          <w:tcPr>
            <w:tcW w:w="708" w:type="dxa"/>
            <w:vAlign w:val="center"/>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p w:rsidR="009B765B" w:rsidRPr="009B765B" w:rsidRDefault="009B765B" w:rsidP="009B765B">
            <w:pPr>
              <w:jc w:val="center"/>
              <w:rPr>
                <w:rFonts w:ascii="Times New Roman" w:eastAsia="Calibri" w:hAnsi="Times New Roman" w:cs="Times New Roman"/>
                <w:sz w:val="12"/>
                <w:szCs w:val="12"/>
              </w:rPr>
            </w:pPr>
          </w:p>
        </w:tc>
        <w:tc>
          <w:tcPr>
            <w:tcW w:w="1276"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Бюджет поселения</w:t>
            </w:r>
          </w:p>
        </w:tc>
      </w:tr>
      <w:tr w:rsidR="009B765B" w:rsidRPr="009B765B" w:rsidTr="00CA1EB0">
        <w:trPr>
          <w:trHeight w:val="1542"/>
        </w:trPr>
        <w:tc>
          <w:tcPr>
            <w:tcW w:w="279" w:type="dxa"/>
            <w:vAlign w:val="center"/>
            <w:hideMark/>
          </w:tcPr>
          <w:p w:rsidR="009B765B" w:rsidRPr="009B765B" w:rsidRDefault="009B765B" w:rsidP="00CA1EB0">
            <w:pPr>
              <w:ind w:left="29" w:hanging="142"/>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2.</w:t>
            </w:r>
          </w:p>
        </w:tc>
        <w:tc>
          <w:tcPr>
            <w:tcW w:w="3549" w:type="dxa"/>
            <w:hideMark/>
          </w:tcPr>
          <w:p w:rsidR="009B765B" w:rsidRPr="009B765B" w:rsidRDefault="009B765B" w:rsidP="009B765B">
            <w:pPr>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0"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42,04881</w:t>
            </w:r>
          </w:p>
        </w:tc>
        <w:tc>
          <w:tcPr>
            <w:tcW w:w="851"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tc>
        <w:tc>
          <w:tcPr>
            <w:tcW w:w="708"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tc>
        <w:tc>
          <w:tcPr>
            <w:tcW w:w="1276"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Бюджет поселения</w:t>
            </w:r>
          </w:p>
        </w:tc>
      </w:tr>
      <w:tr w:rsidR="009B765B" w:rsidRPr="009B765B" w:rsidTr="00CA1EB0">
        <w:trPr>
          <w:trHeight w:val="121"/>
        </w:trPr>
        <w:tc>
          <w:tcPr>
            <w:tcW w:w="279" w:type="dxa"/>
            <w:vAlign w:val="center"/>
            <w:hideMark/>
          </w:tcPr>
          <w:p w:rsidR="009B765B" w:rsidRPr="009B765B" w:rsidRDefault="009B765B" w:rsidP="00CA1EB0">
            <w:pPr>
              <w:ind w:left="29" w:hanging="142"/>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3.</w:t>
            </w:r>
          </w:p>
        </w:tc>
        <w:tc>
          <w:tcPr>
            <w:tcW w:w="3549" w:type="dxa"/>
            <w:hideMark/>
          </w:tcPr>
          <w:p w:rsidR="009B765B" w:rsidRPr="009B765B" w:rsidRDefault="009B765B" w:rsidP="009B765B">
            <w:pPr>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Прочие мероприятия</w:t>
            </w:r>
          </w:p>
        </w:tc>
        <w:tc>
          <w:tcPr>
            <w:tcW w:w="850"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5,00000</w:t>
            </w:r>
          </w:p>
        </w:tc>
        <w:tc>
          <w:tcPr>
            <w:tcW w:w="851"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tc>
        <w:tc>
          <w:tcPr>
            <w:tcW w:w="708"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tc>
        <w:tc>
          <w:tcPr>
            <w:tcW w:w="1276"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Бюджет поселения</w:t>
            </w:r>
          </w:p>
        </w:tc>
      </w:tr>
      <w:tr w:rsidR="009B765B" w:rsidRPr="009B765B" w:rsidTr="00CA1EB0">
        <w:trPr>
          <w:trHeight w:val="71"/>
        </w:trPr>
        <w:tc>
          <w:tcPr>
            <w:tcW w:w="279" w:type="dxa"/>
            <w:vAlign w:val="center"/>
            <w:hideMark/>
          </w:tcPr>
          <w:p w:rsidR="009B765B" w:rsidRPr="009B765B" w:rsidRDefault="009B765B" w:rsidP="00CA1EB0">
            <w:pPr>
              <w:ind w:left="29" w:hanging="142"/>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4.</w:t>
            </w:r>
          </w:p>
        </w:tc>
        <w:tc>
          <w:tcPr>
            <w:tcW w:w="3549" w:type="dxa"/>
            <w:hideMark/>
          </w:tcPr>
          <w:p w:rsidR="009B765B" w:rsidRPr="009B765B" w:rsidRDefault="009B765B" w:rsidP="009B765B">
            <w:pPr>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Постановка на кадастровый учет, уточнение земельных границ участков</w:t>
            </w:r>
          </w:p>
        </w:tc>
        <w:tc>
          <w:tcPr>
            <w:tcW w:w="850"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375,00000</w:t>
            </w:r>
          </w:p>
        </w:tc>
        <w:tc>
          <w:tcPr>
            <w:tcW w:w="851"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tc>
        <w:tc>
          <w:tcPr>
            <w:tcW w:w="708"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0,00000</w:t>
            </w:r>
          </w:p>
        </w:tc>
        <w:tc>
          <w:tcPr>
            <w:tcW w:w="1276" w:type="dxa"/>
            <w:vAlign w:val="center"/>
            <w:hideMark/>
          </w:tcPr>
          <w:p w:rsidR="009B765B" w:rsidRPr="009B765B" w:rsidRDefault="009B765B" w:rsidP="009B765B">
            <w:pPr>
              <w:jc w:val="center"/>
              <w:rPr>
                <w:rFonts w:ascii="Times New Roman" w:eastAsia="Calibri" w:hAnsi="Times New Roman" w:cs="Times New Roman"/>
                <w:sz w:val="12"/>
                <w:szCs w:val="12"/>
              </w:rPr>
            </w:pPr>
            <w:r w:rsidRPr="009B765B">
              <w:rPr>
                <w:rFonts w:ascii="Times New Roman" w:eastAsia="Calibri" w:hAnsi="Times New Roman" w:cs="Times New Roman"/>
                <w:sz w:val="12"/>
                <w:szCs w:val="12"/>
              </w:rPr>
              <w:t>Бюджет поселения</w:t>
            </w:r>
          </w:p>
        </w:tc>
      </w:tr>
      <w:tr w:rsidR="009B765B" w:rsidRPr="00C23720" w:rsidTr="00CA1EB0">
        <w:trPr>
          <w:trHeight w:val="200"/>
        </w:trPr>
        <w:tc>
          <w:tcPr>
            <w:tcW w:w="284" w:type="dxa"/>
            <w:hideMark/>
          </w:tcPr>
          <w:p w:rsidR="009B765B" w:rsidRPr="00C23720" w:rsidRDefault="009B765B" w:rsidP="009B765B">
            <w:pPr>
              <w:jc w:val="both"/>
              <w:rPr>
                <w:rFonts w:ascii="Times New Roman" w:eastAsia="Calibri" w:hAnsi="Times New Roman" w:cs="Times New Roman"/>
                <w:b/>
                <w:sz w:val="12"/>
                <w:szCs w:val="12"/>
              </w:rPr>
            </w:pPr>
          </w:p>
        </w:tc>
        <w:tc>
          <w:tcPr>
            <w:tcW w:w="3544" w:type="dxa"/>
            <w:hideMark/>
          </w:tcPr>
          <w:p w:rsidR="009B765B" w:rsidRPr="00C23720" w:rsidRDefault="009B765B" w:rsidP="009B765B">
            <w:pPr>
              <w:jc w:val="both"/>
              <w:rPr>
                <w:rFonts w:ascii="Times New Roman" w:eastAsia="Calibri" w:hAnsi="Times New Roman" w:cs="Times New Roman"/>
                <w:b/>
                <w:sz w:val="12"/>
                <w:szCs w:val="12"/>
              </w:rPr>
            </w:pPr>
            <w:r w:rsidRPr="00C23720">
              <w:rPr>
                <w:rFonts w:ascii="Times New Roman" w:eastAsia="Calibri" w:hAnsi="Times New Roman" w:cs="Times New Roman"/>
                <w:b/>
                <w:sz w:val="12"/>
                <w:szCs w:val="12"/>
              </w:rPr>
              <w:t>Итого по программе:</w:t>
            </w:r>
          </w:p>
        </w:tc>
        <w:tc>
          <w:tcPr>
            <w:tcW w:w="850" w:type="dxa"/>
            <w:vAlign w:val="center"/>
            <w:hideMark/>
          </w:tcPr>
          <w:p w:rsidR="009B765B" w:rsidRPr="00C23720" w:rsidRDefault="009B765B" w:rsidP="009B765B">
            <w:pPr>
              <w:jc w:val="center"/>
              <w:rPr>
                <w:rFonts w:ascii="Times New Roman" w:eastAsia="Calibri" w:hAnsi="Times New Roman" w:cs="Times New Roman"/>
                <w:b/>
                <w:sz w:val="12"/>
                <w:szCs w:val="12"/>
              </w:rPr>
            </w:pPr>
            <w:r w:rsidRPr="00C23720">
              <w:rPr>
                <w:rFonts w:ascii="Times New Roman" w:eastAsia="Calibri" w:hAnsi="Times New Roman" w:cs="Times New Roman"/>
                <w:b/>
                <w:sz w:val="12"/>
                <w:szCs w:val="12"/>
              </w:rPr>
              <w:t>454,15880</w:t>
            </w:r>
          </w:p>
        </w:tc>
        <w:tc>
          <w:tcPr>
            <w:tcW w:w="851" w:type="dxa"/>
            <w:vAlign w:val="center"/>
            <w:hideMark/>
          </w:tcPr>
          <w:p w:rsidR="009B765B" w:rsidRPr="00C23720" w:rsidRDefault="009B765B" w:rsidP="009B765B">
            <w:pPr>
              <w:jc w:val="center"/>
              <w:rPr>
                <w:rFonts w:ascii="Times New Roman" w:eastAsia="Calibri" w:hAnsi="Times New Roman" w:cs="Times New Roman"/>
                <w:b/>
                <w:sz w:val="12"/>
                <w:szCs w:val="12"/>
              </w:rPr>
            </w:pPr>
            <w:r w:rsidRPr="00C23720">
              <w:rPr>
                <w:rFonts w:ascii="Times New Roman" w:eastAsia="Calibri" w:hAnsi="Times New Roman" w:cs="Times New Roman"/>
                <w:b/>
                <w:sz w:val="12"/>
                <w:szCs w:val="12"/>
              </w:rPr>
              <w:t>0,00000</w:t>
            </w:r>
          </w:p>
        </w:tc>
        <w:tc>
          <w:tcPr>
            <w:tcW w:w="708" w:type="dxa"/>
            <w:vAlign w:val="center"/>
            <w:hideMark/>
          </w:tcPr>
          <w:p w:rsidR="009B765B" w:rsidRPr="00C23720" w:rsidRDefault="009B765B" w:rsidP="009B765B">
            <w:pPr>
              <w:jc w:val="center"/>
              <w:rPr>
                <w:rFonts w:ascii="Times New Roman" w:eastAsia="Calibri" w:hAnsi="Times New Roman" w:cs="Times New Roman"/>
                <w:b/>
                <w:sz w:val="12"/>
                <w:szCs w:val="12"/>
              </w:rPr>
            </w:pPr>
            <w:r w:rsidRPr="00C23720">
              <w:rPr>
                <w:rFonts w:ascii="Times New Roman" w:eastAsia="Calibri" w:hAnsi="Times New Roman" w:cs="Times New Roman"/>
                <w:b/>
                <w:sz w:val="12"/>
                <w:szCs w:val="12"/>
              </w:rPr>
              <w:t>0,0000</w:t>
            </w:r>
          </w:p>
        </w:tc>
        <w:tc>
          <w:tcPr>
            <w:tcW w:w="1276" w:type="dxa"/>
            <w:vAlign w:val="center"/>
            <w:hideMark/>
          </w:tcPr>
          <w:p w:rsidR="009B765B" w:rsidRPr="00C23720" w:rsidRDefault="009B765B" w:rsidP="009B765B">
            <w:pPr>
              <w:jc w:val="center"/>
              <w:rPr>
                <w:rFonts w:ascii="Times New Roman" w:eastAsia="Calibri" w:hAnsi="Times New Roman" w:cs="Times New Roman"/>
                <w:b/>
                <w:sz w:val="12"/>
                <w:szCs w:val="12"/>
              </w:rPr>
            </w:pPr>
          </w:p>
        </w:tc>
      </w:tr>
    </w:tbl>
    <w:p w:rsidR="009B765B" w:rsidRPr="009B765B" w:rsidRDefault="009B765B" w:rsidP="009B765B">
      <w:pPr>
        <w:spacing w:after="0" w:line="240" w:lineRule="auto"/>
        <w:jc w:val="both"/>
        <w:rPr>
          <w:rFonts w:ascii="Times New Roman" w:eastAsia="Calibri" w:hAnsi="Times New Roman" w:cs="Times New Roman"/>
          <w:sz w:val="12"/>
          <w:szCs w:val="12"/>
        </w:rPr>
      </w:pPr>
      <w:r w:rsidRPr="00C23720">
        <w:rPr>
          <w:rFonts w:ascii="Times New Roman" w:eastAsia="Calibri" w:hAnsi="Times New Roman" w:cs="Times New Roman"/>
          <w:b/>
          <w:sz w:val="12"/>
          <w:szCs w:val="12"/>
        </w:rPr>
        <w:t xml:space="preserve"> </w:t>
      </w:r>
      <w:r w:rsidRPr="009B765B">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9B765B" w:rsidRPr="009B765B" w:rsidRDefault="009B765B" w:rsidP="009B765B">
      <w:pPr>
        <w:spacing w:after="0" w:line="240" w:lineRule="auto"/>
        <w:jc w:val="both"/>
        <w:rPr>
          <w:rFonts w:ascii="Times New Roman" w:eastAsia="Calibri" w:hAnsi="Times New Roman" w:cs="Times New Roman"/>
          <w:sz w:val="12"/>
          <w:szCs w:val="12"/>
        </w:rPr>
      </w:pPr>
      <w:r w:rsidRPr="009B765B">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9B765B">
        <w:rPr>
          <w:rFonts w:ascii="Times New Roman" w:eastAsia="Calibri" w:hAnsi="Times New Roman" w:cs="Times New Roman"/>
          <w:sz w:val="12"/>
          <w:szCs w:val="12"/>
        </w:rPr>
        <w:tab/>
      </w:r>
    </w:p>
    <w:p w:rsidR="009B765B" w:rsidRPr="009B765B" w:rsidRDefault="009B765B" w:rsidP="00C23720">
      <w:pPr>
        <w:spacing w:after="0" w:line="240" w:lineRule="auto"/>
        <w:jc w:val="right"/>
        <w:rPr>
          <w:rFonts w:ascii="Times New Roman" w:eastAsia="Calibri" w:hAnsi="Times New Roman" w:cs="Times New Roman"/>
          <w:bCs/>
          <w:sz w:val="12"/>
          <w:szCs w:val="12"/>
        </w:rPr>
      </w:pPr>
      <w:r w:rsidRPr="009B765B">
        <w:rPr>
          <w:rFonts w:ascii="Times New Roman" w:eastAsia="Calibri" w:hAnsi="Times New Roman" w:cs="Times New Roman"/>
          <w:bCs/>
          <w:sz w:val="12"/>
          <w:szCs w:val="12"/>
        </w:rPr>
        <w:t xml:space="preserve">Глава сельского поселения Верхняя Орлянка </w:t>
      </w:r>
    </w:p>
    <w:p w:rsidR="00C23720" w:rsidRDefault="009B765B" w:rsidP="00C23720">
      <w:pPr>
        <w:spacing w:after="0" w:line="240" w:lineRule="auto"/>
        <w:jc w:val="right"/>
        <w:rPr>
          <w:rFonts w:ascii="Times New Roman" w:eastAsia="Calibri" w:hAnsi="Times New Roman" w:cs="Times New Roman"/>
          <w:bCs/>
          <w:sz w:val="12"/>
          <w:szCs w:val="12"/>
        </w:rPr>
      </w:pPr>
      <w:r w:rsidRPr="009B765B">
        <w:rPr>
          <w:rFonts w:ascii="Times New Roman" w:eastAsia="Calibri" w:hAnsi="Times New Roman" w:cs="Times New Roman"/>
          <w:bCs/>
          <w:sz w:val="12"/>
          <w:szCs w:val="12"/>
        </w:rPr>
        <w:t xml:space="preserve">муниципального района Сергиевский                                </w:t>
      </w:r>
    </w:p>
    <w:p w:rsidR="009B765B" w:rsidRPr="009B765B" w:rsidRDefault="009B765B" w:rsidP="00C23720">
      <w:pPr>
        <w:spacing w:after="0" w:line="240" w:lineRule="auto"/>
        <w:jc w:val="right"/>
        <w:rPr>
          <w:rFonts w:ascii="Times New Roman" w:eastAsia="Calibri" w:hAnsi="Times New Roman" w:cs="Times New Roman"/>
          <w:sz w:val="12"/>
          <w:szCs w:val="12"/>
        </w:rPr>
      </w:pPr>
      <w:r w:rsidRPr="009B765B">
        <w:rPr>
          <w:rFonts w:ascii="Times New Roman" w:eastAsia="Calibri" w:hAnsi="Times New Roman" w:cs="Times New Roman"/>
          <w:bCs/>
          <w:sz w:val="12"/>
          <w:szCs w:val="12"/>
        </w:rPr>
        <w:t xml:space="preserve">  </w:t>
      </w:r>
      <w:r w:rsidRPr="009B765B">
        <w:rPr>
          <w:rFonts w:ascii="Times New Roman" w:eastAsia="Calibri" w:hAnsi="Times New Roman" w:cs="Times New Roman"/>
          <w:sz w:val="12"/>
          <w:szCs w:val="12"/>
        </w:rPr>
        <w:t>Исмагилов Р.Р.</w:t>
      </w: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CA1EB0" w:rsidRDefault="00CA1EB0" w:rsidP="009F3081">
      <w:pPr>
        <w:tabs>
          <w:tab w:val="left" w:pos="284"/>
          <w:tab w:val="left" w:pos="3828"/>
        </w:tabs>
        <w:spacing w:after="0" w:line="240" w:lineRule="auto"/>
        <w:jc w:val="center"/>
        <w:rPr>
          <w:rFonts w:ascii="Times New Roman" w:eastAsia="Calibri" w:hAnsi="Times New Roman" w:cs="Times New Roman"/>
          <w:b/>
          <w:sz w:val="12"/>
          <w:szCs w:val="12"/>
        </w:rPr>
      </w:pPr>
    </w:p>
    <w:p w:rsidR="009F3081" w:rsidRDefault="009F3081" w:rsidP="009F308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F3081" w:rsidRDefault="009F3081" w:rsidP="009F308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F3081" w:rsidRPr="00713631" w:rsidRDefault="009F3081" w:rsidP="009F308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F3081" w:rsidRPr="00713631" w:rsidRDefault="009F3081" w:rsidP="009F308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F3081" w:rsidRPr="00713631" w:rsidRDefault="009F3081" w:rsidP="009F3081">
      <w:pPr>
        <w:tabs>
          <w:tab w:val="left" w:pos="284"/>
        </w:tabs>
        <w:spacing w:after="0" w:line="240" w:lineRule="auto"/>
        <w:jc w:val="center"/>
        <w:rPr>
          <w:rFonts w:ascii="Times New Roman" w:eastAsia="Calibri" w:hAnsi="Times New Roman" w:cs="Times New Roman"/>
          <w:sz w:val="12"/>
          <w:szCs w:val="12"/>
        </w:rPr>
      </w:pPr>
    </w:p>
    <w:p w:rsidR="009F3081" w:rsidRPr="00713631" w:rsidRDefault="009F3081" w:rsidP="009F308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F3081" w:rsidRDefault="009F3081" w:rsidP="009F30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9B765B" w:rsidRDefault="009F3081" w:rsidP="0083798A">
      <w:pPr>
        <w:spacing w:after="0" w:line="240" w:lineRule="auto"/>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w:t>
      </w:r>
      <w:proofErr w:type="gramStart"/>
      <w:r w:rsidRPr="009F3081">
        <w:rPr>
          <w:rFonts w:ascii="Times New Roman" w:eastAsia="Calibri" w:hAnsi="Times New Roman" w:cs="Times New Roman"/>
          <w:b/>
          <w:sz w:val="12"/>
          <w:szCs w:val="12"/>
        </w:rPr>
        <w:t>управления  сельского</w:t>
      </w:r>
      <w:proofErr w:type="gramEnd"/>
      <w:r w:rsidRPr="009F3081">
        <w:rPr>
          <w:rFonts w:ascii="Times New Roman" w:eastAsia="Calibri" w:hAnsi="Times New Roman" w:cs="Times New Roman"/>
          <w:b/>
          <w:sz w:val="12"/>
          <w:szCs w:val="12"/>
        </w:rPr>
        <w:t xml:space="preserve"> поселения Верхняя Орлянка муниципального района Сергиевский» на 2019-2021гг.</w:t>
      </w:r>
    </w:p>
    <w:p w:rsidR="009F3081" w:rsidRPr="009F3081" w:rsidRDefault="009F3081" w:rsidP="0083798A">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9F3081" w:rsidRPr="009F3081" w:rsidRDefault="009F3081" w:rsidP="009F3081">
      <w:pPr>
        <w:spacing w:after="0" w:line="240" w:lineRule="auto"/>
        <w:ind w:firstLine="284"/>
        <w:jc w:val="both"/>
        <w:rPr>
          <w:rFonts w:ascii="Times New Roman" w:eastAsia="Calibri" w:hAnsi="Times New Roman" w:cs="Times New Roman"/>
          <w:b/>
          <w:sz w:val="12"/>
          <w:szCs w:val="12"/>
        </w:rPr>
      </w:pPr>
      <w:r w:rsidRPr="009F3081">
        <w:rPr>
          <w:rFonts w:ascii="Times New Roman" w:eastAsia="Calibri" w:hAnsi="Times New Roman" w:cs="Times New Roman"/>
          <w:b/>
          <w:sz w:val="12"/>
          <w:szCs w:val="12"/>
        </w:rPr>
        <w:t>ПОСТАНОВЛЯЕТ:</w:t>
      </w:r>
    </w:p>
    <w:p w:rsidR="009F3081" w:rsidRPr="009F3081" w:rsidRDefault="009F3081" w:rsidP="009F3081">
      <w:pPr>
        <w:spacing w:after="0" w:line="240" w:lineRule="auto"/>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w:t>
      </w:r>
      <w:proofErr w:type="gramStart"/>
      <w:r w:rsidRPr="009F3081">
        <w:rPr>
          <w:rFonts w:ascii="Times New Roman" w:eastAsia="Calibri" w:hAnsi="Times New Roman" w:cs="Times New Roman"/>
          <w:sz w:val="12"/>
          <w:szCs w:val="12"/>
        </w:rPr>
        <w:t>управления  сельского</w:t>
      </w:r>
      <w:proofErr w:type="gramEnd"/>
      <w:r w:rsidRPr="009F3081">
        <w:rPr>
          <w:rFonts w:ascii="Times New Roman" w:eastAsia="Calibri" w:hAnsi="Times New Roman" w:cs="Times New Roman"/>
          <w:sz w:val="12"/>
          <w:szCs w:val="12"/>
        </w:rPr>
        <w:t xml:space="preserve"> поселения Верхняя Орлянка муниципального района Сергиевский» на 2019-2021гг. (далее - Программа) следующего содержания:</w:t>
      </w:r>
    </w:p>
    <w:p w:rsidR="009F3081" w:rsidRPr="009F3081" w:rsidRDefault="009F3081" w:rsidP="009F3081">
      <w:pPr>
        <w:spacing w:after="0" w:line="240" w:lineRule="auto"/>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        1.1.В Паспорте Программы позицию «Объемы и источники финансирования Программы» изложить в следующей редакции:</w:t>
      </w:r>
    </w:p>
    <w:p w:rsidR="009F3081" w:rsidRPr="009F3081" w:rsidRDefault="009F3081" w:rsidP="009F3081">
      <w:pPr>
        <w:spacing w:after="0" w:line="240" w:lineRule="auto"/>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         Общий объем финансирования Программы составляет 5938,</w:t>
      </w:r>
      <w:proofErr w:type="gramStart"/>
      <w:r w:rsidRPr="009F3081">
        <w:rPr>
          <w:rFonts w:ascii="Times New Roman" w:eastAsia="Calibri" w:hAnsi="Times New Roman" w:cs="Times New Roman"/>
          <w:sz w:val="12"/>
          <w:szCs w:val="12"/>
        </w:rPr>
        <w:t>17693  тыс.</w:t>
      </w:r>
      <w:proofErr w:type="gramEnd"/>
      <w:r w:rsidRPr="009F3081">
        <w:rPr>
          <w:rFonts w:ascii="Times New Roman" w:eastAsia="Calibri" w:hAnsi="Times New Roman" w:cs="Times New Roman"/>
          <w:sz w:val="12"/>
          <w:szCs w:val="12"/>
        </w:rPr>
        <w:t xml:space="preserve"> руб.,  в том числе:</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за счет средств местного бюджета – 4926,16508 тыс. рублей:</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2019 год – 1853,66264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2020 год –1536,25122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2021 год – 1536,25122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 за счет средств федерального бюджета – 82,30000 </w:t>
      </w:r>
      <w:proofErr w:type="spellStart"/>
      <w:r w:rsidRPr="009F3081">
        <w:rPr>
          <w:rFonts w:ascii="Times New Roman" w:eastAsia="Calibri" w:hAnsi="Times New Roman" w:cs="Times New Roman"/>
          <w:sz w:val="12"/>
          <w:szCs w:val="12"/>
        </w:rPr>
        <w:t>тыс.рублей</w:t>
      </w:r>
      <w:proofErr w:type="spellEnd"/>
      <w:r w:rsidRPr="009F3081">
        <w:rPr>
          <w:rFonts w:ascii="Times New Roman" w:eastAsia="Calibri" w:hAnsi="Times New Roman" w:cs="Times New Roman"/>
          <w:sz w:val="12"/>
          <w:szCs w:val="12"/>
        </w:rPr>
        <w:t>:</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2019 год – 82,30000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2020 год - 0,00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2021 год - 0,00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за счет средств областного бюджета – 929,71185 тыс. рублей:</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2019 год – 929,71185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2020 год – 0,00 тыс. руб.,</w:t>
      </w:r>
    </w:p>
    <w:p w:rsidR="009F3081" w:rsidRPr="009F3081" w:rsidRDefault="009F3081" w:rsidP="00C22E33">
      <w:pPr>
        <w:spacing w:after="0" w:line="240" w:lineRule="auto"/>
        <w:ind w:firstLine="284"/>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2021 год - 0,00 тыс. руб.</w:t>
      </w:r>
    </w:p>
    <w:p w:rsidR="009F3081" w:rsidRPr="009F3081" w:rsidRDefault="009F3081" w:rsidP="009F3081">
      <w:pPr>
        <w:spacing w:after="0" w:line="240" w:lineRule="auto"/>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         </w:t>
      </w:r>
      <w:proofErr w:type="gramStart"/>
      <w:r w:rsidRPr="009F3081">
        <w:rPr>
          <w:rFonts w:ascii="Times New Roman" w:eastAsia="Calibri" w:hAnsi="Times New Roman" w:cs="Times New Roman"/>
          <w:sz w:val="12"/>
          <w:szCs w:val="12"/>
        </w:rPr>
        <w:t>1.2.Раздел  Программы</w:t>
      </w:r>
      <w:proofErr w:type="gramEnd"/>
      <w:r w:rsidRPr="009F3081">
        <w:rPr>
          <w:rFonts w:ascii="Times New Roman" w:eastAsia="Calibri" w:hAnsi="Times New Roman" w:cs="Times New Roman"/>
          <w:sz w:val="12"/>
          <w:szCs w:val="12"/>
        </w:rPr>
        <w:t xml:space="preserve"> 4 «Ресурсное обеспечение реализации Программы» изложить в следующей редакции: </w:t>
      </w:r>
    </w:p>
    <w:tbl>
      <w:tblPr>
        <w:tblStyle w:val="1212"/>
        <w:tblW w:w="7529" w:type="dxa"/>
        <w:tblInd w:w="108" w:type="dxa"/>
        <w:tblLook w:val="01C0" w:firstRow="0" w:lastRow="1" w:firstColumn="1" w:lastColumn="1" w:noHBand="0" w:noVBand="0"/>
      </w:tblPr>
      <w:tblGrid>
        <w:gridCol w:w="378"/>
        <w:gridCol w:w="4590"/>
        <w:gridCol w:w="848"/>
        <w:gridCol w:w="849"/>
        <w:gridCol w:w="864"/>
      </w:tblGrid>
      <w:tr w:rsidR="009F3081" w:rsidRPr="009F3081" w:rsidTr="009F3081">
        <w:trPr>
          <w:trHeight w:val="70"/>
        </w:trPr>
        <w:tc>
          <w:tcPr>
            <w:tcW w:w="284" w:type="dxa"/>
            <w:vMerge w:val="restart"/>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 п/п</w:t>
            </w:r>
          </w:p>
        </w:tc>
        <w:tc>
          <w:tcPr>
            <w:tcW w:w="4678" w:type="dxa"/>
            <w:vMerge w:val="restart"/>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Наименование мероприятия</w:t>
            </w:r>
          </w:p>
          <w:p w:rsidR="009F3081" w:rsidRPr="009F3081" w:rsidRDefault="009F3081" w:rsidP="009F3081">
            <w:pPr>
              <w:jc w:val="center"/>
              <w:rPr>
                <w:rFonts w:ascii="Times New Roman" w:eastAsia="Calibri" w:hAnsi="Times New Roman" w:cs="Times New Roman"/>
                <w:b/>
                <w:sz w:val="12"/>
                <w:szCs w:val="12"/>
              </w:rPr>
            </w:pPr>
          </w:p>
        </w:tc>
        <w:tc>
          <w:tcPr>
            <w:tcW w:w="2567" w:type="dxa"/>
            <w:gridSpan w:val="3"/>
            <w:vAlign w:val="center"/>
            <w:hideMark/>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Годы реализации</w:t>
            </w:r>
          </w:p>
        </w:tc>
      </w:tr>
      <w:tr w:rsidR="009F3081" w:rsidRPr="009F3081" w:rsidTr="009F3081">
        <w:trPr>
          <w:trHeight w:val="70"/>
        </w:trPr>
        <w:tc>
          <w:tcPr>
            <w:tcW w:w="284" w:type="dxa"/>
            <w:vMerge/>
            <w:vAlign w:val="center"/>
            <w:hideMark/>
          </w:tcPr>
          <w:p w:rsidR="009F3081" w:rsidRPr="009F3081" w:rsidRDefault="009F3081" w:rsidP="009F3081">
            <w:pPr>
              <w:jc w:val="center"/>
              <w:rPr>
                <w:rFonts w:ascii="Times New Roman" w:eastAsia="Calibri" w:hAnsi="Times New Roman" w:cs="Times New Roman"/>
                <w:sz w:val="12"/>
                <w:szCs w:val="12"/>
              </w:rPr>
            </w:pPr>
          </w:p>
        </w:tc>
        <w:tc>
          <w:tcPr>
            <w:tcW w:w="4678" w:type="dxa"/>
            <w:vMerge/>
            <w:vAlign w:val="center"/>
            <w:hideMark/>
          </w:tcPr>
          <w:p w:rsidR="009F3081" w:rsidRPr="009F3081" w:rsidRDefault="009F3081" w:rsidP="009F3081">
            <w:pPr>
              <w:jc w:val="center"/>
              <w:rPr>
                <w:rFonts w:ascii="Times New Roman" w:eastAsia="Calibri" w:hAnsi="Times New Roman" w:cs="Times New Roman"/>
                <w:b/>
                <w:sz w:val="12"/>
                <w:szCs w:val="12"/>
              </w:rPr>
            </w:pPr>
          </w:p>
        </w:tc>
        <w:tc>
          <w:tcPr>
            <w:tcW w:w="850" w:type="dxa"/>
            <w:vAlign w:val="center"/>
            <w:hideMark/>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2019 г. в тыс. руб.</w:t>
            </w:r>
          </w:p>
        </w:tc>
        <w:tc>
          <w:tcPr>
            <w:tcW w:w="851"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 xml:space="preserve">2020 г. в </w:t>
            </w:r>
            <w:proofErr w:type="spellStart"/>
            <w:r w:rsidRPr="009F3081">
              <w:rPr>
                <w:rFonts w:ascii="Times New Roman" w:eastAsia="Calibri" w:hAnsi="Times New Roman" w:cs="Times New Roman"/>
                <w:b/>
                <w:sz w:val="12"/>
                <w:szCs w:val="12"/>
              </w:rPr>
              <w:t>тыс.руб</w:t>
            </w:r>
            <w:proofErr w:type="spellEnd"/>
            <w:r w:rsidRPr="009F3081">
              <w:rPr>
                <w:rFonts w:ascii="Times New Roman" w:eastAsia="Calibri" w:hAnsi="Times New Roman" w:cs="Times New Roman"/>
                <w:b/>
                <w:sz w:val="12"/>
                <w:szCs w:val="12"/>
              </w:rPr>
              <w:t>.</w:t>
            </w:r>
          </w:p>
        </w:tc>
        <w:tc>
          <w:tcPr>
            <w:tcW w:w="866"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 xml:space="preserve">2021 г. в </w:t>
            </w:r>
            <w:proofErr w:type="spellStart"/>
            <w:r w:rsidRPr="009F3081">
              <w:rPr>
                <w:rFonts w:ascii="Times New Roman" w:eastAsia="Calibri" w:hAnsi="Times New Roman" w:cs="Times New Roman"/>
                <w:b/>
                <w:sz w:val="12"/>
                <w:szCs w:val="12"/>
              </w:rPr>
              <w:t>тюс.руб</w:t>
            </w:r>
            <w:proofErr w:type="spellEnd"/>
            <w:r w:rsidRPr="009F3081">
              <w:rPr>
                <w:rFonts w:ascii="Times New Roman" w:eastAsia="Calibri" w:hAnsi="Times New Roman" w:cs="Times New Roman"/>
                <w:b/>
                <w:sz w:val="12"/>
                <w:szCs w:val="12"/>
              </w:rPr>
              <w:t>.</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679,73051</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554,30046</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554,30046</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2</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Функционирование местных администраций</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828,15272</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779,95076</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779,95076</w:t>
            </w:r>
          </w:p>
        </w:tc>
      </w:tr>
      <w:tr w:rsidR="009F3081" w:rsidRPr="009F3081" w:rsidTr="009F3081">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3</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Укрепление материально-технической базы администрации</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4</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3,04471</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221"/>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5</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Осуществление полномочий по определению </w:t>
            </w:r>
            <w:proofErr w:type="gramStart"/>
            <w:r w:rsidRPr="009F3081">
              <w:rPr>
                <w:rFonts w:ascii="Times New Roman" w:eastAsia="Calibri" w:hAnsi="Times New Roman" w:cs="Times New Roman"/>
                <w:sz w:val="12"/>
                <w:szCs w:val="12"/>
              </w:rPr>
              <w:t>поставщиков(</w:t>
            </w:r>
            <w:proofErr w:type="gramEnd"/>
            <w:r w:rsidRPr="009F308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vAlign w:val="center"/>
          </w:tcPr>
          <w:p w:rsidR="009F3081" w:rsidRPr="009F3081" w:rsidRDefault="009F3081" w:rsidP="009F3081">
            <w:pPr>
              <w:jc w:val="center"/>
              <w:rPr>
                <w:rFonts w:ascii="Times New Roman" w:eastAsia="Calibri" w:hAnsi="Times New Roman" w:cs="Times New Roman"/>
                <w:sz w:val="12"/>
                <w:szCs w:val="12"/>
              </w:rPr>
            </w:pPr>
          </w:p>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3,65907</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18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6</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12,04125</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215"/>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7</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63,07322</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8</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Осуществление внешнего муниципального контроля*</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3,20736</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73"/>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9</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Информационное обеспечение населения сельского поселения</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194,00000</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194,00000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194,00000</w:t>
            </w:r>
          </w:p>
        </w:tc>
      </w:tr>
      <w:tr w:rsidR="009F3081" w:rsidRPr="009F3081" w:rsidTr="009F3081">
        <w:trPr>
          <w:trHeight w:val="435"/>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10</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24,08250</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417"/>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11</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20,06874</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39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12</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20,06874</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92"/>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13</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Первичный воинский учет (федеральный бюджет)</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82,30000</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8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14</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897,49568</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15</w:t>
            </w:r>
          </w:p>
        </w:tc>
        <w:tc>
          <w:tcPr>
            <w:tcW w:w="4678" w:type="dxa"/>
            <w:vAlign w:val="center"/>
            <w:hideMark/>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Обслуживание муниципального долга</w:t>
            </w:r>
          </w:p>
        </w:tc>
        <w:tc>
          <w:tcPr>
            <w:tcW w:w="850" w:type="dxa"/>
            <w:vAlign w:val="center"/>
            <w:hideMark/>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8,00000</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8,00000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8,00000</w:t>
            </w:r>
          </w:p>
        </w:tc>
      </w:tr>
      <w:tr w:rsidR="009F3081" w:rsidRPr="009F3081" w:rsidTr="009F3081">
        <w:trPr>
          <w:trHeight w:val="70"/>
        </w:trPr>
        <w:tc>
          <w:tcPr>
            <w:tcW w:w="284"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16</w:t>
            </w:r>
          </w:p>
        </w:tc>
        <w:tc>
          <w:tcPr>
            <w:tcW w:w="4678" w:type="dxa"/>
            <w:vAlign w:val="center"/>
          </w:tcPr>
          <w:p w:rsidR="009F3081" w:rsidRPr="009F3081" w:rsidRDefault="009F3081" w:rsidP="009F3081">
            <w:pPr>
              <w:rPr>
                <w:rFonts w:ascii="Times New Roman" w:eastAsia="Calibri" w:hAnsi="Times New Roman" w:cs="Times New Roman"/>
                <w:sz w:val="12"/>
                <w:szCs w:val="12"/>
              </w:rPr>
            </w:pPr>
            <w:r w:rsidRPr="009F3081">
              <w:rPr>
                <w:rFonts w:ascii="Times New Roman" w:eastAsia="Calibri" w:hAnsi="Times New Roman" w:cs="Times New Roman"/>
                <w:sz w:val="12"/>
                <w:szCs w:val="12"/>
              </w:rPr>
              <w:t>Внесение изменений в Устав поселения</w:t>
            </w:r>
          </w:p>
        </w:tc>
        <w:tc>
          <w:tcPr>
            <w:tcW w:w="850"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26,75000</w:t>
            </w:r>
          </w:p>
        </w:tc>
        <w:tc>
          <w:tcPr>
            <w:tcW w:w="851"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sz w:val="12"/>
                <w:szCs w:val="12"/>
              </w:rPr>
            </w:pPr>
            <w:r w:rsidRPr="009F3081">
              <w:rPr>
                <w:rFonts w:ascii="Times New Roman" w:eastAsia="Calibri" w:hAnsi="Times New Roman" w:cs="Times New Roman"/>
                <w:sz w:val="12"/>
                <w:szCs w:val="12"/>
              </w:rPr>
              <w:t>0,00</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p>
        </w:tc>
        <w:tc>
          <w:tcPr>
            <w:tcW w:w="4678" w:type="dxa"/>
            <w:vAlign w:val="center"/>
            <w:hideMark/>
          </w:tcPr>
          <w:p w:rsidR="009F3081" w:rsidRPr="009F3081" w:rsidRDefault="009F3081" w:rsidP="009F3081">
            <w:pPr>
              <w:rPr>
                <w:rFonts w:ascii="Times New Roman" w:eastAsia="Calibri" w:hAnsi="Times New Roman" w:cs="Times New Roman"/>
                <w:b/>
                <w:sz w:val="12"/>
                <w:szCs w:val="12"/>
              </w:rPr>
            </w:pPr>
            <w:r w:rsidRPr="009F3081">
              <w:rPr>
                <w:rFonts w:ascii="Times New Roman" w:eastAsia="Calibri" w:hAnsi="Times New Roman" w:cs="Times New Roman"/>
                <w:b/>
                <w:sz w:val="12"/>
                <w:szCs w:val="12"/>
              </w:rPr>
              <w:t>За счет средств местного бюджета</w:t>
            </w:r>
          </w:p>
        </w:tc>
        <w:tc>
          <w:tcPr>
            <w:tcW w:w="850" w:type="dxa"/>
            <w:vAlign w:val="center"/>
            <w:hideMark/>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1853,66264</w:t>
            </w:r>
          </w:p>
        </w:tc>
        <w:tc>
          <w:tcPr>
            <w:tcW w:w="851"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1536,25122</w:t>
            </w:r>
          </w:p>
        </w:tc>
        <w:tc>
          <w:tcPr>
            <w:tcW w:w="866"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1536,25122</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p>
        </w:tc>
        <w:tc>
          <w:tcPr>
            <w:tcW w:w="4678" w:type="dxa"/>
            <w:vAlign w:val="center"/>
            <w:hideMark/>
          </w:tcPr>
          <w:p w:rsidR="009F3081" w:rsidRPr="009F3081" w:rsidRDefault="009F3081" w:rsidP="009F3081">
            <w:pPr>
              <w:rPr>
                <w:rFonts w:ascii="Times New Roman" w:eastAsia="Calibri" w:hAnsi="Times New Roman" w:cs="Times New Roman"/>
                <w:b/>
                <w:sz w:val="12"/>
                <w:szCs w:val="12"/>
              </w:rPr>
            </w:pPr>
            <w:r w:rsidRPr="009F3081">
              <w:rPr>
                <w:rFonts w:ascii="Times New Roman" w:eastAsia="Calibri" w:hAnsi="Times New Roman" w:cs="Times New Roman"/>
                <w:b/>
                <w:sz w:val="12"/>
                <w:szCs w:val="12"/>
              </w:rPr>
              <w:t>За счет средств федерального бюджета</w:t>
            </w:r>
          </w:p>
        </w:tc>
        <w:tc>
          <w:tcPr>
            <w:tcW w:w="850" w:type="dxa"/>
            <w:vAlign w:val="center"/>
            <w:hideMark/>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82,30000</w:t>
            </w:r>
          </w:p>
        </w:tc>
        <w:tc>
          <w:tcPr>
            <w:tcW w:w="851"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0,00</w:t>
            </w:r>
          </w:p>
        </w:tc>
      </w:tr>
      <w:tr w:rsidR="009F3081" w:rsidRPr="009F3081" w:rsidTr="009F3081">
        <w:trPr>
          <w:trHeight w:val="70"/>
        </w:trPr>
        <w:tc>
          <w:tcPr>
            <w:tcW w:w="284" w:type="dxa"/>
            <w:vAlign w:val="center"/>
            <w:hideMark/>
          </w:tcPr>
          <w:p w:rsidR="009F3081" w:rsidRPr="009F3081" w:rsidRDefault="009F3081" w:rsidP="009F3081">
            <w:pPr>
              <w:jc w:val="center"/>
              <w:rPr>
                <w:rFonts w:ascii="Times New Roman" w:eastAsia="Calibri" w:hAnsi="Times New Roman" w:cs="Times New Roman"/>
                <w:sz w:val="12"/>
                <w:szCs w:val="12"/>
              </w:rPr>
            </w:pPr>
          </w:p>
        </w:tc>
        <w:tc>
          <w:tcPr>
            <w:tcW w:w="4678" w:type="dxa"/>
            <w:vAlign w:val="center"/>
            <w:hideMark/>
          </w:tcPr>
          <w:p w:rsidR="009F3081" w:rsidRPr="009F3081" w:rsidRDefault="009F3081" w:rsidP="009F3081">
            <w:pPr>
              <w:rPr>
                <w:rFonts w:ascii="Times New Roman" w:eastAsia="Calibri" w:hAnsi="Times New Roman" w:cs="Times New Roman"/>
                <w:b/>
                <w:sz w:val="12"/>
                <w:szCs w:val="12"/>
              </w:rPr>
            </w:pPr>
            <w:r w:rsidRPr="009F3081">
              <w:rPr>
                <w:rFonts w:ascii="Times New Roman" w:eastAsia="Calibri" w:hAnsi="Times New Roman" w:cs="Times New Roman"/>
                <w:b/>
                <w:sz w:val="12"/>
                <w:szCs w:val="12"/>
              </w:rPr>
              <w:t>За счет средств областного бюджета</w:t>
            </w:r>
          </w:p>
        </w:tc>
        <w:tc>
          <w:tcPr>
            <w:tcW w:w="850" w:type="dxa"/>
            <w:vAlign w:val="center"/>
            <w:hideMark/>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929,71185</w:t>
            </w:r>
          </w:p>
        </w:tc>
        <w:tc>
          <w:tcPr>
            <w:tcW w:w="851"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0,00</w:t>
            </w:r>
          </w:p>
        </w:tc>
        <w:tc>
          <w:tcPr>
            <w:tcW w:w="866"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0,00</w:t>
            </w:r>
          </w:p>
        </w:tc>
      </w:tr>
      <w:tr w:rsidR="009F3081" w:rsidRPr="009F3081" w:rsidTr="009F3081">
        <w:trPr>
          <w:trHeight w:val="70"/>
        </w:trPr>
        <w:tc>
          <w:tcPr>
            <w:tcW w:w="284" w:type="dxa"/>
            <w:vAlign w:val="center"/>
          </w:tcPr>
          <w:p w:rsidR="009F3081" w:rsidRPr="009F3081" w:rsidRDefault="009F3081" w:rsidP="009F3081">
            <w:pPr>
              <w:jc w:val="center"/>
              <w:rPr>
                <w:rFonts w:ascii="Times New Roman" w:eastAsia="Calibri" w:hAnsi="Times New Roman" w:cs="Times New Roman"/>
                <w:sz w:val="12"/>
                <w:szCs w:val="12"/>
              </w:rPr>
            </w:pPr>
          </w:p>
        </w:tc>
        <w:tc>
          <w:tcPr>
            <w:tcW w:w="4678" w:type="dxa"/>
            <w:vAlign w:val="center"/>
          </w:tcPr>
          <w:p w:rsidR="009F3081" w:rsidRPr="009F3081" w:rsidRDefault="009F3081" w:rsidP="009F3081">
            <w:pPr>
              <w:rPr>
                <w:rFonts w:ascii="Times New Roman" w:eastAsia="Calibri" w:hAnsi="Times New Roman" w:cs="Times New Roman"/>
                <w:b/>
                <w:sz w:val="12"/>
                <w:szCs w:val="12"/>
              </w:rPr>
            </w:pPr>
            <w:r w:rsidRPr="009F3081">
              <w:rPr>
                <w:rFonts w:ascii="Times New Roman" w:eastAsia="Calibri" w:hAnsi="Times New Roman" w:cs="Times New Roman"/>
                <w:b/>
                <w:sz w:val="12"/>
                <w:szCs w:val="12"/>
              </w:rPr>
              <w:t>ВСЕГО:</w:t>
            </w:r>
          </w:p>
        </w:tc>
        <w:tc>
          <w:tcPr>
            <w:tcW w:w="850"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2865,67449</w:t>
            </w:r>
          </w:p>
        </w:tc>
        <w:tc>
          <w:tcPr>
            <w:tcW w:w="851"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1536,25122</w:t>
            </w:r>
          </w:p>
        </w:tc>
        <w:tc>
          <w:tcPr>
            <w:tcW w:w="866" w:type="dxa"/>
            <w:vAlign w:val="center"/>
          </w:tcPr>
          <w:p w:rsidR="009F3081" w:rsidRPr="009F3081" w:rsidRDefault="009F3081" w:rsidP="009F3081">
            <w:pPr>
              <w:jc w:val="center"/>
              <w:rPr>
                <w:rFonts w:ascii="Times New Roman" w:eastAsia="Calibri" w:hAnsi="Times New Roman" w:cs="Times New Roman"/>
                <w:b/>
                <w:sz w:val="12"/>
                <w:szCs w:val="12"/>
              </w:rPr>
            </w:pPr>
            <w:r w:rsidRPr="009F3081">
              <w:rPr>
                <w:rFonts w:ascii="Times New Roman" w:eastAsia="Calibri" w:hAnsi="Times New Roman" w:cs="Times New Roman"/>
                <w:b/>
                <w:sz w:val="12"/>
                <w:szCs w:val="12"/>
              </w:rPr>
              <w:t>1536,25122</w:t>
            </w:r>
          </w:p>
        </w:tc>
      </w:tr>
    </w:tbl>
    <w:p w:rsidR="009F3081" w:rsidRPr="009F3081" w:rsidRDefault="009F3081" w:rsidP="009F3081">
      <w:pPr>
        <w:spacing w:after="0" w:line="240" w:lineRule="auto"/>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9F3081" w:rsidRPr="009F3081" w:rsidRDefault="009F3081" w:rsidP="009F3081">
      <w:pPr>
        <w:spacing w:after="0" w:line="240" w:lineRule="auto"/>
        <w:jc w:val="both"/>
        <w:rPr>
          <w:rFonts w:ascii="Times New Roman" w:eastAsia="Calibri" w:hAnsi="Times New Roman" w:cs="Times New Roman"/>
          <w:sz w:val="12"/>
          <w:szCs w:val="12"/>
        </w:rPr>
      </w:pPr>
      <w:r w:rsidRPr="009F3081">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 </w:t>
      </w:r>
    </w:p>
    <w:p w:rsidR="009F3081" w:rsidRPr="009F3081" w:rsidRDefault="009F3081" w:rsidP="009F3081">
      <w:pPr>
        <w:spacing w:after="0" w:line="240" w:lineRule="auto"/>
        <w:jc w:val="right"/>
        <w:rPr>
          <w:rFonts w:ascii="Times New Roman" w:eastAsia="Calibri" w:hAnsi="Times New Roman" w:cs="Times New Roman"/>
          <w:bCs/>
          <w:sz w:val="12"/>
          <w:szCs w:val="12"/>
        </w:rPr>
      </w:pPr>
      <w:r w:rsidRPr="009F3081">
        <w:rPr>
          <w:rFonts w:ascii="Times New Roman" w:eastAsia="Calibri" w:hAnsi="Times New Roman" w:cs="Times New Roman"/>
          <w:bCs/>
          <w:sz w:val="12"/>
          <w:szCs w:val="12"/>
        </w:rPr>
        <w:t xml:space="preserve">Глава сельского поселения Верхняя Орлянка </w:t>
      </w:r>
    </w:p>
    <w:p w:rsidR="009F3081" w:rsidRDefault="009F3081" w:rsidP="009F3081">
      <w:pPr>
        <w:spacing w:after="0" w:line="240" w:lineRule="auto"/>
        <w:jc w:val="right"/>
        <w:rPr>
          <w:rFonts w:ascii="Times New Roman" w:eastAsia="Calibri" w:hAnsi="Times New Roman" w:cs="Times New Roman"/>
          <w:bCs/>
          <w:sz w:val="12"/>
          <w:szCs w:val="12"/>
        </w:rPr>
      </w:pPr>
      <w:r w:rsidRPr="009F3081">
        <w:rPr>
          <w:rFonts w:ascii="Times New Roman" w:eastAsia="Calibri" w:hAnsi="Times New Roman" w:cs="Times New Roman"/>
          <w:bCs/>
          <w:sz w:val="12"/>
          <w:szCs w:val="12"/>
        </w:rPr>
        <w:t xml:space="preserve">муниципального района Сергиевский                                         </w:t>
      </w:r>
    </w:p>
    <w:p w:rsidR="009F3081" w:rsidRDefault="009F3081" w:rsidP="009F3081">
      <w:pPr>
        <w:spacing w:after="0" w:line="240" w:lineRule="auto"/>
        <w:jc w:val="right"/>
        <w:rPr>
          <w:rFonts w:ascii="Times New Roman" w:eastAsia="Calibri" w:hAnsi="Times New Roman" w:cs="Times New Roman"/>
          <w:bCs/>
          <w:sz w:val="12"/>
          <w:szCs w:val="12"/>
        </w:rPr>
      </w:pPr>
      <w:r w:rsidRPr="009F3081">
        <w:rPr>
          <w:rFonts w:ascii="Times New Roman" w:eastAsia="Calibri" w:hAnsi="Times New Roman" w:cs="Times New Roman"/>
          <w:bCs/>
          <w:sz w:val="12"/>
          <w:szCs w:val="12"/>
        </w:rPr>
        <w:t>Исмагилов Р.Р.</w:t>
      </w:r>
    </w:p>
    <w:p w:rsidR="00FA1189" w:rsidRDefault="00FA1189" w:rsidP="00FA11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A1189" w:rsidRDefault="00FA1189" w:rsidP="00FA118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FA1189" w:rsidRPr="00713631" w:rsidRDefault="00FA1189" w:rsidP="00FA11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A1189" w:rsidRPr="00713631" w:rsidRDefault="00FA1189" w:rsidP="00FA11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A1189" w:rsidRPr="00713631" w:rsidRDefault="00FA1189" w:rsidP="00FA1189">
      <w:pPr>
        <w:tabs>
          <w:tab w:val="left" w:pos="284"/>
        </w:tabs>
        <w:spacing w:after="0" w:line="240" w:lineRule="auto"/>
        <w:jc w:val="center"/>
        <w:rPr>
          <w:rFonts w:ascii="Times New Roman" w:eastAsia="Calibri" w:hAnsi="Times New Roman" w:cs="Times New Roman"/>
          <w:sz w:val="12"/>
          <w:szCs w:val="12"/>
        </w:rPr>
      </w:pPr>
    </w:p>
    <w:p w:rsidR="00FA1189" w:rsidRPr="00713631" w:rsidRDefault="00FA1189" w:rsidP="00FA118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A1189" w:rsidRDefault="00FA1189" w:rsidP="00FA11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FA1189" w:rsidRDefault="00FA1189" w:rsidP="00FA1189">
      <w:pPr>
        <w:tabs>
          <w:tab w:val="left" w:pos="284"/>
        </w:tabs>
        <w:spacing w:after="0" w:line="240" w:lineRule="auto"/>
        <w:jc w:val="center"/>
        <w:rPr>
          <w:rFonts w:ascii="Times New Roman" w:eastAsia="Calibri" w:hAnsi="Times New Roman" w:cs="Times New Roman"/>
          <w:b/>
          <w:sz w:val="12"/>
          <w:szCs w:val="12"/>
        </w:rPr>
      </w:pPr>
      <w:r w:rsidRPr="00FA118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В соответствии с Федеральным </w:t>
      </w:r>
      <w:r w:rsidRPr="00FA1189">
        <w:rPr>
          <w:rFonts w:ascii="Times New Roman" w:eastAsia="Calibri" w:hAnsi="Times New Roman" w:cs="Times New Roman"/>
          <w:sz w:val="12"/>
          <w:szCs w:val="12"/>
          <w:u w:val="single"/>
        </w:rPr>
        <w:t>законом</w:t>
      </w:r>
      <w:r w:rsidRPr="00FA118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A1189">
        <w:rPr>
          <w:rFonts w:ascii="Times New Roman" w:eastAsia="Calibri" w:hAnsi="Times New Roman" w:cs="Times New Roman"/>
          <w:sz w:val="12"/>
          <w:szCs w:val="12"/>
          <w:u w:val="single"/>
        </w:rPr>
        <w:t>Уставом</w:t>
      </w:r>
      <w:r w:rsidRPr="00FA1189">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FA1189" w:rsidRPr="00FA1189" w:rsidRDefault="00FA1189" w:rsidP="00FA1189">
      <w:pPr>
        <w:spacing w:after="0" w:line="240" w:lineRule="auto"/>
        <w:ind w:firstLine="284"/>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ПОСТАНОВЛЯЕТ:</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roofErr w:type="gramStart"/>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.Внести</w:t>
      </w:r>
      <w:proofErr w:type="gramEnd"/>
      <w:r w:rsidRPr="00FA1189">
        <w:rPr>
          <w:rFonts w:ascii="Times New Roman" w:eastAsia="Calibri" w:hAnsi="Times New Roman" w:cs="Times New Roman"/>
          <w:sz w:val="12"/>
          <w:szCs w:val="12"/>
        </w:rPr>
        <w:t xml:space="preserve"> изменения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 (далее - Программа) следующего содержания:</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1.1.В Паспорте Программы позицию «Объемы и </w:t>
      </w:r>
      <w:proofErr w:type="gramStart"/>
      <w:r w:rsidRPr="00FA1189">
        <w:rPr>
          <w:rFonts w:ascii="Times New Roman" w:eastAsia="Calibri" w:hAnsi="Times New Roman" w:cs="Times New Roman"/>
          <w:sz w:val="12"/>
          <w:szCs w:val="12"/>
        </w:rPr>
        <w:t>источники  финансирования</w:t>
      </w:r>
      <w:proofErr w:type="gramEnd"/>
      <w:r w:rsidRPr="00FA1189">
        <w:rPr>
          <w:rFonts w:ascii="Times New Roman" w:eastAsia="Calibri" w:hAnsi="Times New Roman" w:cs="Times New Roman"/>
          <w:sz w:val="12"/>
          <w:szCs w:val="12"/>
        </w:rPr>
        <w:t xml:space="preserve"> Программы» изложить в следующей редакции: </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Планируемый общий объем финансирования Программы </w:t>
      </w:r>
      <w:proofErr w:type="gramStart"/>
      <w:r w:rsidRPr="00FA1189">
        <w:rPr>
          <w:rFonts w:ascii="Times New Roman" w:eastAsia="Calibri" w:hAnsi="Times New Roman" w:cs="Times New Roman"/>
          <w:sz w:val="12"/>
          <w:szCs w:val="12"/>
        </w:rPr>
        <w:t xml:space="preserve">составит:  </w:t>
      </w:r>
      <w:r w:rsidRPr="00FA1189">
        <w:rPr>
          <w:rFonts w:ascii="Times New Roman" w:eastAsia="Calibri" w:hAnsi="Times New Roman" w:cs="Times New Roman"/>
          <w:b/>
          <w:sz w:val="12"/>
          <w:szCs w:val="12"/>
        </w:rPr>
        <w:t>2444</w:t>
      </w:r>
      <w:proofErr w:type="gramEnd"/>
      <w:r w:rsidRPr="00FA1189">
        <w:rPr>
          <w:rFonts w:ascii="Times New Roman" w:eastAsia="Calibri" w:hAnsi="Times New Roman" w:cs="Times New Roman"/>
          <w:b/>
          <w:sz w:val="12"/>
          <w:szCs w:val="12"/>
        </w:rPr>
        <w:t>,12730</w:t>
      </w:r>
      <w:r w:rsidRPr="00FA1189">
        <w:rPr>
          <w:rFonts w:ascii="Times New Roman" w:eastAsia="Calibri" w:hAnsi="Times New Roman" w:cs="Times New Roman"/>
          <w:sz w:val="12"/>
          <w:szCs w:val="12"/>
        </w:rPr>
        <w:t xml:space="preserve"> тыс. рублей (прогноз), в том числе:</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-средств местного бюджета – </w:t>
      </w:r>
      <w:r w:rsidRPr="00FA1189">
        <w:rPr>
          <w:rFonts w:ascii="Times New Roman" w:eastAsia="Calibri" w:hAnsi="Times New Roman" w:cs="Times New Roman"/>
          <w:b/>
          <w:sz w:val="12"/>
          <w:szCs w:val="12"/>
        </w:rPr>
        <w:t>2162,29415</w:t>
      </w:r>
      <w:r w:rsidRPr="00FA1189">
        <w:rPr>
          <w:rFonts w:ascii="Times New Roman" w:eastAsia="Calibri" w:hAnsi="Times New Roman" w:cs="Times New Roman"/>
          <w:sz w:val="12"/>
          <w:szCs w:val="12"/>
        </w:rPr>
        <w:t xml:space="preserve"> тыс. рублей (прогноз):</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2019 год 698,09805 тыс. рублей;</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2020 год 732,09805 тыс. рублей;</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2021 год 732,09805 тыс. рублей.</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средств областного бюджета – </w:t>
      </w:r>
      <w:r w:rsidRPr="00FA1189">
        <w:rPr>
          <w:rFonts w:ascii="Times New Roman" w:eastAsia="Calibri" w:hAnsi="Times New Roman" w:cs="Times New Roman"/>
          <w:b/>
          <w:sz w:val="12"/>
          <w:szCs w:val="12"/>
        </w:rPr>
        <w:t>281,83315</w:t>
      </w:r>
      <w:r w:rsidRPr="00FA1189">
        <w:rPr>
          <w:rFonts w:ascii="Times New Roman" w:eastAsia="Calibri" w:hAnsi="Times New Roman" w:cs="Times New Roman"/>
          <w:sz w:val="12"/>
          <w:szCs w:val="12"/>
        </w:rPr>
        <w:t xml:space="preserve"> тыс. рублей (прогноз):</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2019 год 281,83315 тыс. рублей.    </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2020 год 0,00 тыс. рублей;</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2021 год 0,00 тыс. рублей.   </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224"/>
        <w:gridCol w:w="850"/>
        <w:gridCol w:w="851"/>
        <w:gridCol w:w="850"/>
      </w:tblGrid>
      <w:tr w:rsidR="00FA1189" w:rsidRPr="00FA1189" w:rsidTr="00CA1EB0">
        <w:trPr>
          <w:cantSplit/>
          <w:trHeight w:val="153"/>
        </w:trPr>
        <w:tc>
          <w:tcPr>
            <w:tcW w:w="738" w:type="dxa"/>
            <w:vMerge w:val="restart"/>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Наименование бюджета</w:t>
            </w:r>
          </w:p>
        </w:tc>
        <w:tc>
          <w:tcPr>
            <w:tcW w:w="4224" w:type="dxa"/>
            <w:vMerge w:val="restart"/>
            <w:vAlign w:val="center"/>
            <w:hideMark/>
          </w:tcPr>
          <w:p w:rsidR="00FA1189" w:rsidRPr="00FA1189" w:rsidRDefault="00FA1189" w:rsidP="00FA1189">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Наименование мероприятий</w:t>
            </w:r>
          </w:p>
        </w:tc>
        <w:tc>
          <w:tcPr>
            <w:tcW w:w="2551" w:type="dxa"/>
            <w:gridSpan w:val="3"/>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Сельское поселение </w:t>
            </w:r>
            <w:proofErr w:type="spellStart"/>
            <w:r w:rsidRPr="00FA1189">
              <w:rPr>
                <w:rFonts w:ascii="Times New Roman" w:eastAsia="Calibri" w:hAnsi="Times New Roman" w:cs="Times New Roman"/>
                <w:sz w:val="12"/>
                <w:szCs w:val="12"/>
              </w:rPr>
              <w:t>В.Орлянка</w:t>
            </w:r>
            <w:proofErr w:type="spellEnd"/>
          </w:p>
        </w:tc>
      </w:tr>
      <w:tr w:rsidR="00FA1189" w:rsidRPr="00FA1189" w:rsidTr="00CA1EB0">
        <w:trPr>
          <w:cantSplit/>
          <w:trHeight w:val="431"/>
        </w:trPr>
        <w:tc>
          <w:tcPr>
            <w:tcW w:w="738" w:type="dxa"/>
            <w:vMerge/>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p>
        </w:tc>
        <w:tc>
          <w:tcPr>
            <w:tcW w:w="4224" w:type="dxa"/>
            <w:vMerge/>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p>
        </w:tc>
        <w:tc>
          <w:tcPr>
            <w:tcW w:w="850" w:type="dxa"/>
            <w:vAlign w:val="center"/>
            <w:hideMark/>
          </w:tcPr>
          <w:p w:rsidR="00FA1189" w:rsidRPr="00FA1189" w:rsidRDefault="00FA1189" w:rsidP="00FA1189">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Затраты на 2019 год, </w:t>
            </w:r>
            <w:proofErr w:type="spellStart"/>
            <w:r w:rsidRPr="00FA1189">
              <w:rPr>
                <w:rFonts w:ascii="Times New Roman" w:eastAsia="Calibri" w:hAnsi="Times New Roman" w:cs="Times New Roman"/>
                <w:sz w:val="12"/>
                <w:szCs w:val="12"/>
              </w:rPr>
              <w:t>тыс.рублей</w:t>
            </w:r>
            <w:proofErr w:type="spellEnd"/>
          </w:p>
        </w:tc>
        <w:tc>
          <w:tcPr>
            <w:tcW w:w="851" w:type="dxa"/>
            <w:vAlign w:val="center"/>
          </w:tcPr>
          <w:p w:rsidR="00FA1189" w:rsidRPr="00FA1189" w:rsidRDefault="00FA1189" w:rsidP="00FA1189">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Затраты на 2020год, </w:t>
            </w:r>
            <w:proofErr w:type="spellStart"/>
            <w:r w:rsidRPr="00FA1189">
              <w:rPr>
                <w:rFonts w:ascii="Times New Roman" w:eastAsia="Calibri" w:hAnsi="Times New Roman" w:cs="Times New Roman"/>
                <w:sz w:val="12"/>
                <w:szCs w:val="12"/>
              </w:rPr>
              <w:t>тыс.рублей</w:t>
            </w:r>
            <w:proofErr w:type="spellEnd"/>
          </w:p>
        </w:tc>
        <w:tc>
          <w:tcPr>
            <w:tcW w:w="850" w:type="dxa"/>
            <w:vAlign w:val="center"/>
          </w:tcPr>
          <w:p w:rsidR="00FA1189" w:rsidRPr="00FA1189" w:rsidRDefault="00FA1189" w:rsidP="00FA1189">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Затраты на 2021 год, </w:t>
            </w:r>
            <w:proofErr w:type="spellStart"/>
            <w:r w:rsidRPr="00FA1189">
              <w:rPr>
                <w:rFonts w:ascii="Times New Roman" w:eastAsia="Calibri" w:hAnsi="Times New Roman" w:cs="Times New Roman"/>
                <w:sz w:val="12"/>
                <w:szCs w:val="12"/>
              </w:rPr>
              <w:t>тыс.рублей</w:t>
            </w:r>
            <w:proofErr w:type="spellEnd"/>
          </w:p>
        </w:tc>
      </w:tr>
      <w:tr w:rsidR="00FA1189" w:rsidRPr="00FA1189" w:rsidTr="00CA1EB0">
        <w:trPr>
          <w:cantSplit/>
          <w:trHeight w:val="73"/>
        </w:trPr>
        <w:tc>
          <w:tcPr>
            <w:tcW w:w="738" w:type="dxa"/>
            <w:vMerge w:val="restart"/>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Местный бюджет</w:t>
            </w: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Уличное освещение</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333,04375</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598,04375</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598,04375</w:t>
            </w:r>
          </w:p>
        </w:tc>
      </w:tr>
      <w:tr w:rsidR="00FA1189" w:rsidRPr="00FA1189" w:rsidTr="00CA1EB0">
        <w:trPr>
          <w:cantSplit/>
          <w:trHeight w:val="73"/>
        </w:trPr>
        <w:tc>
          <w:tcPr>
            <w:tcW w:w="738" w:type="dxa"/>
            <w:vMerge/>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Трудоустройство безработных, несовершеннолетних (сезонно)</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97,53383</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92,26966</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92,26966</w:t>
            </w:r>
          </w:p>
        </w:tc>
      </w:tr>
      <w:tr w:rsidR="00FA1189" w:rsidRPr="00FA1189" w:rsidTr="00CA1EB0">
        <w:trPr>
          <w:cantSplit/>
          <w:trHeight w:val="73"/>
        </w:trPr>
        <w:tc>
          <w:tcPr>
            <w:tcW w:w="738" w:type="dxa"/>
            <w:vMerge/>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21,28464</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18,28464</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18,28464</w:t>
            </w:r>
          </w:p>
        </w:tc>
      </w:tr>
      <w:tr w:rsidR="00FA1189" w:rsidRPr="00FA1189" w:rsidTr="00CA1EB0">
        <w:trPr>
          <w:cantSplit/>
          <w:trHeight w:val="70"/>
        </w:trPr>
        <w:tc>
          <w:tcPr>
            <w:tcW w:w="738" w:type="dxa"/>
            <w:vMerge/>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Бак. анализ воды</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0,49116</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r>
      <w:tr w:rsidR="00FA1189" w:rsidRPr="00FA1189" w:rsidTr="00CA1EB0">
        <w:trPr>
          <w:cantSplit/>
          <w:trHeight w:val="70"/>
        </w:trPr>
        <w:tc>
          <w:tcPr>
            <w:tcW w:w="738" w:type="dxa"/>
            <w:vMerge/>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Прочие мероприятия</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245,74467</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23,50000</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23,50000</w:t>
            </w:r>
          </w:p>
        </w:tc>
      </w:tr>
      <w:tr w:rsidR="00FA1189" w:rsidRPr="00FA1189" w:rsidTr="00CA1EB0">
        <w:trPr>
          <w:cantSplit/>
          <w:trHeight w:val="70"/>
        </w:trPr>
        <w:tc>
          <w:tcPr>
            <w:tcW w:w="738" w:type="dxa"/>
            <w:vMerge/>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ИТОГО</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698,09805</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732,09805</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732,09805</w:t>
            </w:r>
          </w:p>
        </w:tc>
      </w:tr>
      <w:tr w:rsidR="00FA1189" w:rsidRPr="00FA1189" w:rsidTr="00CA1EB0">
        <w:trPr>
          <w:cantSplit/>
          <w:trHeight w:val="70"/>
        </w:trPr>
        <w:tc>
          <w:tcPr>
            <w:tcW w:w="738" w:type="dxa"/>
            <w:vMerge w:val="restart"/>
            <w:textDirection w:val="btLr"/>
            <w:vAlign w:val="center"/>
            <w:hideMark/>
          </w:tcPr>
          <w:p w:rsidR="00FA1189" w:rsidRPr="00FA1189" w:rsidRDefault="00FA1189" w:rsidP="00CA1EB0">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Областной бюджет</w:t>
            </w: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Субсидия на решение вопросов местного значения</w:t>
            </w:r>
          </w:p>
        </w:tc>
        <w:tc>
          <w:tcPr>
            <w:tcW w:w="850" w:type="dxa"/>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281,83315</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r>
      <w:tr w:rsidR="00FA1189" w:rsidRPr="00FA1189" w:rsidTr="00CA1EB0">
        <w:trPr>
          <w:cantSplit/>
          <w:trHeight w:val="255"/>
        </w:trPr>
        <w:tc>
          <w:tcPr>
            <w:tcW w:w="738" w:type="dxa"/>
            <w:vMerge/>
            <w:textDirection w:val="btLr"/>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p>
        </w:tc>
        <w:tc>
          <w:tcPr>
            <w:tcW w:w="4224" w:type="dxa"/>
            <w:vAlign w:val="center"/>
            <w:hideMark/>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ИТОГО</w:t>
            </w:r>
          </w:p>
        </w:tc>
        <w:tc>
          <w:tcPr>
            <w:tcW w:w="850" w:type="dxa"/>
            <w:vAlign w:val="center"/>
            <w:hideMark/>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281,83315</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0,00</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0,00</w:t>
            </w:r>
          </w:p>
        </w:tc>
      </w:tr>
      <w:tr w:rsidR="00FA1189" w:rsidRPr="00FA1189" w:rsidTr="00FA1189">
        <w:trPr>
          <w:cantSplit/>
          <w:trHeight w:val="70"/>
        </w:trPr>
        <w:tc>
          <w:tcPr>
            <w:tcW w:w="4962" w:type="dxa"/>
            <w:gridSpan w:val="2"/>
            <w:vAlign w:val="center"/>
            <w:hideMark/>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 xml:space="preserve">            ВСЕГО</w:t>
            </w:r>
          </w:p>
        </w:tc>
        <w:tc>
          <w:tcPr>
            <w:tcW w:w="850" w:type="dxa"/>
            <w:vAlign w:val="center"/>
            <w:hideMark/>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979,93120</w:t>
            </w:r>
          </w:p>
        </w:tc>
        <w:tc>
          <w:tcPr>
            <w:tcW w:w="851" w:type="dxa"/>
            <w:vAlign w:val="center"/>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732,09805</w:t>
            </w:r>
          </w:p>
        </w:tc>
        <w:tc>
          <w:tcPr>
            <w:tcW w:w="850" w:type="dxa"/>
            <w:vAlign w:val="center"/>
          </w:tcPr>
          <w:p w:rsidR="00FA1189" w:rsidRPr="00FA1189" w:rsidRDefault="00FA1189" w:rsidP="00FA1189">
            <w:pPr>
              <w:spacing w:after="0" w:line="240" w:lineRule="auto"/>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732,09805</w:t>
            </w:r>
          </w:p>
        </w:tc>
      </w:tr>
    </w:tbl>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 xml:space="preserve">Общий объем финансирования на реализацию Программы составляет </w:t>
      </w:r>
      <w:r w:rsidRPr="00FA1189">
        <w:rPr>
          <w:rFonts w:ascii="Times New Roman" w:eastAsia="Calibri" w:hAnsi="Times New Roman" w:cs="Times New Roman"/>
          <w:b/>
          <w:sz w:val="12"/>
          <w:szCs w:val="12"/>
        </w:rPr>
        <w:t xml:space="preserve">2444,12730 </w:t>
      </w:r>
      <w:r w:rsidRPr="00FA1189">
        <w:rPr>
          <w:rFonts w:ascii="Times New Roman" w:eastAsia="Calibri" w:hAnsi="Times New Roman" w:cs="Times New Roman"/>
          <w:sz w:val="12"/>
          <w:szCs w:val="12"/>
        </w:rPr>
        <w:t>тыс. рублей, в том числе по годам:</w:t>
      </w:r>
    </w:p>
    <w:p w:rsidR="00FA1189" w:rsidRPr="00FA1189" w:rsidRDefault="00FA1189" w:rsidP="00FA1189">
      <w:pPr>
        <w:tabs>
          <w:tab w:val="left" w:pos="284"/>
        </w:tabs>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ab/>
        <w:t>2019 год – 979,93120 тыс. рублей;</w:t>
      </w:r>
    </w:p>
    <w:p w:rsidR="00FA1189" w:rsidRPr="00FA1189" w:rsidRDefault="00FA1189" w:rsidP="00FA1189">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2020 год – 732,09805 тыс. рублей;</w:t>
      </w:r>
    </w:p>
    <w:p w:rsidR="00FA1189" w:rsidRPr="00FA1189" w:rsidRDefault="00FA1189" w:rsidP="00FA11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2021 год – 732,09805 тыс. рублей.</w:t>
      </w:r>
    </w:p>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2.Опубликовать настоящее Постановление в газете «Сергиевский вестник».</w:t>
      </w:r>
    </w:p>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FA1189">
        <w:rPr>
          <w:rFonts w:ascii="Times New Roman" w:eastAsia="Calibri" w:hAnsi="Times New Roman" w:cs="Times New Roman"/>
          <w:sz w:val="12"/>
          <w:szCs w:val="12"/>
        </w:rPr>
        <w:tab/>
      </w:r>
    </w:p>
    <w:p w:rsidR="00FA1189" w:rsidRPr="00FA1189" w:rsidRDefault="00FA1189" w:rsidP="00FA1189">
      <w:pPr>
        <w:spacing w:after="0" w:line="240" w:lineRule="auto"/>
        <w:jc w:val="right"/>
        <w:rPr>
          <w:rFonts w:ascii="Times New Roman" w:eastAsia="Calibri" w:hAnsi="Times New Roman" w:cs="Times New Roman"/>
          <w:bCs/>
          <w:sz w:val="12"/>
          <w:szCs w:val="12"/>
        </w:rPr>
      </w:pPr>
      <w:r w:rsidRPr="00FA1189">
        <w:rPr>
          <w:rFonts w:ascii="Times New Roman" w:eastAsia="Calibri" w:hAnsi="Times New Roman" w:cs="Times New Roman"/>
          <w:bCs/>
          <w:sz w:val="12"/>
          <w:szCs w:val="12"/>
        </w:rPr>
        <w:t xml:space="preserve">Глава сельского поселения Верхняя Орлянка </w:t>
      </w:r>
    </w:p>
    <w:p w:rsidR="00FA1189" w:rsidRDefault="00FA1189" w:rsidP="00FA1189">
      <w:pPr>
        <w:spacing w:after="0" w:line="240" w:lineRule="auto"/>
        <w:jc w:val="right"/>
        <w:rPr>
          <w:rFonts w:ascii="Times New Roman" w:eastAsia="Calibri" w:hAnsi="Times New Roman" w:cs="Times New Roman"/>
          <w:bCs/>
          <w:sz w:val="12"/>
          <w:szCs w:val="12"/>
        </w:rPr>
      </w:pPr>
      <w:r w:rsidRPr="00FA1189">
        <w:rPr>
          <w:rFonts w:ascii="Times New Roman" w:eastAsia="Calibri" w:hAnsi="Times New Roman" w:cs="Times New Roman"/>
          <w:bCs/>
          <w:sz w:val="12"/>
          <w:szCs w:val="12"/>
        </w:rPr>
        <w:t xml:space="preserve">муниципального района Сергиевский                                       </w:t>
      </w:r>
    </w:p>
    <w:p w:rsidR="00FA1189" w:rsidRPr="00FA1189" w:rsidRDefault="00FA1189" w:rsidP="00FA1189">
      <w:pPr>
        <w:spacing w:after="0" w:line="240" w:lineRule="auto"/>
        <w:jc w:val="right"/>
        <w:rPr>
          <w:rFonts w:ascii="Times New Roman" w:eastAsia="Calibri" w:hAnsi="Times New Roman" w:cs="Times New Roman"/>
          <w:sz w:val="12"/>
          <w:szCs w:val="12"/>
        </w:rPr>
      </w:pPr>
      <w:r w:rsidRPr="00FA1189">
        <w:rPr>
          <w:rFonts w:ascii="Times New Roman" w:eastAsia="Calibri" w:hAnsi="Times New Roman" w:cs="Times New Roman"/>
          <w:bCs/>
          <w:sz w:val="12"/>
          <w:szCs w:val="12"/>
        </w:rPr>
        <w:t xml:space="preserve"> </w:t>
      </w:r>
      <w:r w:rsidRPr="00FA1189">
        <w:rPr>
          <w:rFonts w:ascii="Times New Roman" w:eastAsia="Calibri" w:hAnsi="Times New Roman" w:cs="Times New Roman"/>
          <w:sz w:val="12"/>
          <w:szCs w:val="12"/>
        </w:rPr>
        <w:t>Исмагилов Р.Р.</w:t>
      </w:r>
    </w:p>
    <w:p w:rsidR="00FA1189" w:rsidRDefault="00FA1189" w:rsidP="00FA11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A1189" w:rsidRDefault="00FA1189" w:rsidP="00FA118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FA1189" w:rsidRPr="00713631" w:rsidRDefault="00FA1189" w:rsidP="00FA11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A1189" w:rsidRPr="00713631" w:rsidRDefault="00FA1189" w:rsidP="00FA11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A1189" w:rsidRPr="00713631" w:rsidRDefault="00FA1189" w:rsidP="00FA1189">
      <w:pPr>
        <w:tabs>
          <w:tab w:val="left" w:pos="284"/>
        </w:tabs>
        <w:spacing w:after="0" w:line="240" w:lineRule="auto"/>
        <w:jc w:val="center"/>
        <w:rPr>
          <w:rFonts w:ascii="Times New Roman" w:eastAsia="Calibri" w:hAnsi="Times New Roman" w:cs="Times New Roman"/>
          <w:sz w:val="12"/>
          <w:szCs w:val="12"/>
        </w:rPr>
      </w:pPr>
    </w:p>
    <w:p w:rsidR="00FA1189" w:rsidRPr="00713631" w:rsidRDefault="00FA1189" w:rsidP="00FA118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A1189" w:rsidRDefault="00FA1189" w:rsidP="00FA11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9F3081" w:rsidRDefault="00FA1189" w:rsidP="00FA1189">
      <w:pPr>
        <w:spacing w:after="0" w:line="240" w:lineRule="auto"/>
        <w:jc w:val="center"/>
        <w:rPr>
          <w:rFonts w:ascii="Times New Roman" w:eastAsia="Calibri" w:hAnsi="Times New Roman" w:cs="Times New Roman"/>
          <w:b/>
          <w:sz w:val="12"/>
          <w:szCs w:val="12"/>
        </w:rPr>
      </w:pPr>
      <w:r w:rsidRPr="00FA118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FA1189" w:rsidRPr="00FA1189" w:rsidRDefault="00FA1189" w:rsidP="00FA1189">
      <w:pPr>
        <w:spacing w:after="0" w:line="240" w:lineRule="auto"/>
        <w:ind w:firstLine="284"/>
        <w:jc w:val="both"/>
        <w:rPr>
          <w:rFonts w:ascii="Times New Roman" w:eastAsia="Calibri" w:hAnsi="Times New Roman" w:cs="Times New Roman"/>
          <w:b/>
          <w:sz w:val="12"/>
          <w:szCs w:val="12"/>
        </w:rPr>
      </w:pPr>
      <w:r w:rsidRPr="00FA1189">
        <w:rPr>
          <w:rFonts w:ascii="Times New Roman" w:eastAsia="Calibri" w:hAnsi="Times New Roman" w:cs="Times New Roman"/>
          <w:b/>
          <w:sz w:val="12"/>
          <w:szCs w:val="12"/>
        </w:rPr>
        <w:t>ПОСТАНОВЛЯЕТ:</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Верхняя Орлянка муниципального района Сергиевский № </w:t>
      </w:r>
      <w:proofErr w:type="gramStart"/>
      <w:r w:rsidRPr="00FA1189">
        <w:rPr>
          <w:rFonts w:ascii="Times New Roman" w:eastAsia="Calibri" w:hAnsi="Times New Roman" w:cs="Times New Roman"/>
          <w:sz w:val="12"/>
          <w:szCs w:val="12"/>
        </w:rPr>
        <w:t>52  от</w:t>
      </w:r>
      <w:proofErr w:type="gramEnd"/>
      <w:r w:rsidRPr="00FA1189">
        <w:rPr>
          <w:rFonts w:ascii="Times New Roman" w:eastAsia="Calibri"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 (далее - Программа) следующего содержания:</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Объем   финансирования, необходимый для </w:t>
      </w:r>
      <w:proofErr w:type="gramStart"/>
      <w:r w:rsidRPr="00FA1189">
        <w:rPr>
          <w:rFonts w:ascii="Times New Roman" w:eastAsia="Calibri" w:hAnsi="Times New Roman" w:cs="Times New Roman"/>
          <w:sz w:val="12"/>
          <w:szCs w:val="12"/>
        </w:rPr>
        <w:t>реализации  мероприятий</w:t>
      </w:r>
      <w:proofErr w:type="gramEnd"/>
      <w:r w:rsidRPr="00FA1189">
        <w:rPr>
          <w:rFonts w:ascii="Times New Roman" w:eastAsia="Calibri" w:hAnsi="Times New Roman" w:cs="Times New Roman"/>
          <w:sz w:val="12"/>
          <w:szCs w:val="12"/>
        </w:rPr>
        <w:t xml:space="preserve">  Программы составит 866,68385 тыс. рублей, в том числе по годам:</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2019 год – 866,68385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2020 год – 0,00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2021 год – 0,00 тыс. руб., из них:</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за счет средств местного бюджета – 794,68385 тыс. рублей:</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2019 год – 794,68385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2020 год – 0,00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2021 год – 0,00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за счет средств областного бюджета – 72,00000 тыс. рублей:</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2019 год – 72,00000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2020 год – 0,00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2021 год – 0,00 тыс. руб.</w:t>
      </w:r>
    </w:p>
    <w:p w:rsidR="00FA1189" w:rsidRPr="00FA1189" w:rsidRDefault="00FA1189" w:rsidP="00FA1189">
      <w:pPr>
        <w:spacing w:after="0" w:line="240" w:lineRule="auto"/>
        <w:ind w:firstLine="284"/>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W w:w="7371" w:type="dxa"/>
        <w:tblInd w:w="250" w:type="dxa"/>
        <w:tblLayout w:type="fixed"/>
        <w:tblLook w:val="04A0" w:firstRow="1" w:lastRow="0" w:firstColumn="1" w:lastColumn="0" w:noHBand="0" w:noVBand="1"/>
      </w:tblPr>
      <w:tblGrid>
        <w:gridCol w:w="567"/>
        <w:gridCol w:w="373"/>
        <w:gridCol w:w="2604"/>
        <w:gridCol w:w="850"/>
        <w:gridCol w:w="709"/>
        <w:gridCol w:w="709"/>
        <w:gridCol w:w="1559"/>
      </w:tblGrid>
      <w:tr w:rsidR="00FA1189" w:rsidRPr="00FA1189" w:rsidTr="009A6D54">
        <w:tc>
          <w:tcPr>
            <w:tcW w:w="567" w:type="dxa"/>
            <w:vMerge w:val="restart"/>
            <w:tcBorders>
              <w:top w:val="single" w:sz="4" w:space="0" w:color="000000"/>
              <w:left w:val="single" w:sz="4" w:space="0" w:color="000000"/>
              <w:right w:val="nil"/>
            </w:tcBorders>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Бюджет</w:t>
            </w:r>
          </w:p>
        </w:tc>
        <w:tc>
          <w:tcPr>
            <w:tcW w:w="373" w:type="dxa"/>
            <w:vMerge w:val="restart"/>
            <w:tcBorders>
              <w:top w:val="single" w:sz="4" w:space="0" w:color="000000"/>
              <w:left w:val="single" w:sz="4" w:space="0" w:color="000000"/>
              <w:bottom w:val="single" w:sz="4" w:space="0" w:color="000000"/>
              <w:right w:val="nil"/>
            </w:tcBorders>
            <w:vAlign w:val="center"/>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 п/п</w:t>
            </w:r>
          </w:p>
        </w:tc>
        <w:tc>
          <w:tcPr>
            <w:tcW w:w="2604" w:type="dxa"/>
            <w:vMerge w:val="restart"/>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Наименование мероприятия</w:t>
            </w:r>
          </w:p>
        </w:tc>
        <w:tc>
          <w:tcPr>
            <w:tcW w:w="2268" w:type="dxa"/>
            <w:gridSpan w:val="3"/>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Планируемый объем финансирования, тыс. рублей</w:t>
            </w:r>
          </w:p>
        </w:tc>
        <w:tc>
          <w:tcPr>
            <w:tcW w:w="1559" w:type="dxa"/>
            <w:tcBorders>
              <w:top w:val="single" w:sz="4" w:space="0" w:color="000000"/>
              <w:left w:val="single" w:sz="4" w:space="0" w:color="000000"/>
              <w:bottom w:val="single" w:sz="4" w:space="0" w:color="000000"/>
              <w:right w:val="single" w:sz="4" w:space="0" w:color="000000"/>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Исполнитель мероприятия</w:t>
            </w:r>
          </w:p>
        </w:tc>
      </w:tr>
      <w:tr w:rsidR="00FA1189" w:rsidRPr="00FA1189" w:rsidTr="009A6D54">
        <w:tc>
          <w:tcPr>
            <w:tcW w:w="567" w:type="dxa"/>
            <w:vMerge/>
            <w:tcBorders>
              <w:left w:val="single" w:sz="4" w:space="0" w:color="000000"/>
              <w:bottom w:val="single" w:sz="4" w:space="0" w:color="000000"/>
              <w:right w:val="nil"/>
            </w:tcBorders>
          </w:tcPr>
          <w:p w:rsidR="00FA1189" w:rsidRPr="009A6D54" w:rsidRDefault="00FA1189" w:rsidP="009A6D54">
            <w:pPr>
              <w:spacing w:after="0" w:line="240" w:lineRule="auto"/>
              <w:jc w:val="center"/>
              <w:rPr>
                <w:rFonts w:ascii="Times New Roman" w:eastAsia="Calibri" w:hAnsi="Times New Roman" w:cs="Times New Roman"/>
                <w:b/>
                <w:sz w:val="12"/>
                <w:szCs w:val="12"/>
              </w:rPr>
            </w:pPr>
          </w:p>
        </w:tc>
        <w:tc>
          <w:tcPr>
            <w:tcW w:w="373" w:type="dxa"/>
            <w:vMerge/>
            <w:tcBorders>
              <w:top w:val="single" w:sz="4" w:space="0" w:color="000000"/>
              <w:left w:val="single" w:sz="4" w:space="0" w:color="000000"/>
              <w:bottom w:val="single" w:sz="4" w:space="0" w:color="000000"/>
              <w:right w:val="nil"/>
            </w:tcBorders>
            <w:vAlign w:val="center"/>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p>
        </w:tc>
        <w:tc>
          <w:tcPr>
            <w:tcW w:w="2604" w:type="dxa"/>
            <w:vMerge/>
            <w:tcBorders>
              <w:top w:val="single" w:sz="4" w:space="0" w:color="000000"/>
              <w:left w:val="single" w:sz="4" w:space="0" w:color="000000"/>
              <w:bottom w:val="single" w:sz="4" w:space="0" w:color="000000"/>
              <w:right w:val="nil"/>
            </w:tcBorders>
            <w:vAlign w:val="center"/>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2019</w:t>
            </w:r>
          </w:p>
        </w:tc>
        <w:tc>
          <w:tcPr>
            <w:tcW w:w="709" w:type="dxa"/>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2020</w:t>
            </w:r>
          </w:p>
        </w:tc>
        <w:tc>
          <w:tcPr>
            <w:tcW w:w="709" w:type="dxa"/>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2021</w:t>
            </w:r>
          </w:p>
        </w:tc>
        <w:tc>
          <w:tcPr>
            <w:tcW w:w="1559" w:type="dxa"/>
            <w:tcBorders>
              <w:top w:val="single" w:sz="4" w:space="0" w:color="000000"/>
              <w:left w:val="single" w:sz="4" w:space="0" w:color="000000"/>
              <w:bottom w:val="single" w:sz="4" w:space="0" w:color="000000"/>
              <w:right w:val="single" w:sz="4" w:space="0" w:color="000000"/>
            </w:tcBorders>
          </w:tcPr>
          <w:p w:rsidR="00FA1189" w:rsidRPr="009A6D54" w:rsidRDefault="00FA1189" w:rsidP="009A6D54">
            <w:pPr>
              <w:spacing w:after="0" w:line="240" w:lineRule="auto"/>
              <w:jc w:val="center"/>
              <w:rPr>
                <w:rFonts w:ascii="Times New Roman" w:eastAsia="Calibri" w:hAnsi="Times New Roman" w:cs="Times New Roman"/>
                <w:b/>
                <w:sz w:val="12"/>
                <w:szCs w:val="12"/>
              </w:rPr>
            </w:pPr>
          </w:p>
        </w:tc>
      </w:tr>
      <w:tr w:rsidR="00FA1189" w:rsidRPr="00FA1189" w:rsidTr="009A6D54">
        <w:tc>
          <w:tcPr>
            <w:tcW w:w="567" w:type="dxa"/>
            <w:vMerge w:val="restart"/>
            <w:tcBorders>
              <w:top w:val="single" w:sz="4" w:space="0" w:color="000000"/>
              <w:left w:val="single" w:sz="4" w:space="0" w:color="000000"/>
              <w:right w:val="nil"/>
            </w:tcBorders>
            <w:textDirection w:val="btLr"/>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Местный бюджет</w:t>
            </w:r>
          </w:p>
        </w:tc>
        <w:tc>
          <w:tcPr>
            <w:tcW w:w="373"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1</w:t>
            </w:r>
          </w:p>
        </w:tc>
        <w:tc>
          <w:tcPr>
            <w:tcW w:w="2604" w:type="dxa"/>
            <w:tcBorders>
              <w:top w:val="single" w:sz="4" w:space="0" w:color="000000"/>
              <w:left w:val="single" w:sz="4" w:space="0" w:color="000000"/>
              <w:bottom w:val="single" w:sz="4" w:space="0" w:color="000000"/>
              <w:right w:val="nil"/>
            </w:tcBorders>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50,99316</w:t>
            </w:r>
          </w:p>
        </w:tc>
        <w:tc>
          <w:tcPr>
            <w:tcW w:w="709"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Администрация сельского поселения Верхняя Орлянка</w:t>
            </w:r>
          </w:p>
        </w:tc>
      </w:tr>
      <w:tr w:rsidR="00FA1189" w:rsidRPr="00FA1189" w:rsidTr="009A6D54">
        <w:tc>
          <w:tcPr>
            <w:tcW w:w="567" w:type="dxa"/>
            <w:vMerge/>
            <w:tcBorders>
              <w:left w:val="single" w:sz="4" w:space="0" w:color="000000"/>
              <w:right w:val="nil"/>
            </w:tcBorders>
          </w:tcPr>
          <w:p w:rsidR="00FA1189" w:rsidRPr="00FA1189" w:rsidRDefault="00FA1189" w:rsidP="009A6D54">
            <w:pPr>
              <w:spacing w:after="0" w:line="240" w:lineRule="auto"/>
              <w:jc w:val="center"/>
              <w:rPr>
                <w:rFonts w:ascii="Times New Roman" w:eastAsia="Calibri" w:hAnsi="Times New Roman" w:cs="Times New Roman"/>
                <w:sz w:val="12"/>
                <w:szCs w:val="12"/>
              </w:rPr>
            </w:pPr>
          </w:p>
        </w:tc>
        <w:tc>
          <w:tcPr>
            <w:tcW w:w="373"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2</w:t>
            </w:r>
          </w:p>
        </w:tc>
        <w:tc>
          <w:tcPr>
            <w:tcW w:w="2604" w:type="dxa"/>
            <w:tcBorders>
              <w:top w:val="single" w:sz="4" w:space="0" w:color="000000"/>
              <w:left w:val="single" w:sz="4" w:space="0" w:color="000000"/>
              <w:bottom w:val="single" w:sz="4" w:space="0" w:color="000000"/>
              <w:right w:val="nil"/>
            </w:tcBorders>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17,11008</w:t>
            </w:r>
          </w:p>
        </w:tc>
        <w:tc>
          <w:tcPr>
            <w:tcW w:w="709"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Администрация сельского поселения Верхняя Орлянка</w:t>
            </w:r>
          </w:p>
        </w:tc>
      </w:tr>
      <w:tr w:rsidR="00FA1189" w:rsidRPr="00FA1189" w:rsidTr="009A6D54">
        <w:trPr>
          <w:trHeight w:val="488"/>
        </w:trPr>
        <w:tc>
          <w:tcPr>
            <w:tcW w:w="567" w:type="dxa"/>
            <w:vMerge/>
            <w:tcBorders>
              <w:left w:val="single" w:sz="4" w:space="0" w:color="000000"/>
              <w:right w:val="nil"/>
            </w:tcBorders>
          </w:tcPr>
          <w:p w:rsidR="00FA1189" w:rsidRPr="00FA1189" w:rsidRDefault="00FA1189" w:rsidP="009A6D54">
            <w:pPr>
              <w:spacing w:after="0" w:line="240" w:lineRule="auto"/>
              <w:jc w:val="center"/>
              <w:rPr>
                <w:rFonts w:ascii="Times New Roman" w:eastAsia="Calibri" w:hAnsi="Times New Roman" w:cs="Times New Roman"/>
                <w:sz w:val="12"/>
                <w:szCs w:val="12"/>
              </w:rPr>
            </w:pPr>
          </w:p>
        </w:tc>
        <w:tc>
          <w:tcPr>
            <w:tcW w:w="373"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3</w:t>
            </w:r>
          </w:p>
        </w:tc>
        <w:tc>
          <w:tcPr>
            <w:tcW w:w="2604" w:type="dxa"/>
            <w:tcBorders>
              <w:top w:val="single" w:sz="4" w:space="0" w:color="000000"/>
              <w:left w:val="single" w:sz="4" w:space="0" w:color="000000"/>
              <w:bottom w:val="single" w:sz="4" w:space="0" w:color="000000"/>
              <w:right w:val="nil"/>
            </w:tcBorders>
            <w:vAlign w:val="center"/>
            <w:hideMark/>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699,91962</w:t>
            </w:r>
          </w:p>
        </w:tc>
        <w:tc>
          <w:tcPr>
            <w:tcW w:w="709"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hideMark/>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Администрация сельского поселения Верхняя Орлянка</w:t>
            </w:r>
          </w:p>
        </w:tc>
      </w:tr>
      <w:tr w:rsidR="00FA1189" w:rsidRPr="00FA1189" w:rsidTr="009A6D54">
        <w:trPr>
          <w:trHeight w:val="281"/>
        </w:trPr>
        <w:tc>
          <w:tcPr>
            <w:tcW w:w="567" w:type="dxa"/>
            <w:vMerge/>
            <w:tcBorders>
              <w:left w:val="single" w:sz="4" w:space="0" w:color="000000"/>
              <w:right w:val="nil"/>
            </w:tcBorders>
          </w:tcPr>
          <w:p w:rsidR="00FA1189" w:rsidRPr="00FA1189" w:rsidRDefault="00FA1189" w:rsidP="009A6D54">
            <w:pPr>
              <w:spacing w:after="0" w:line="240" w:lineRule="auto"/>
              <w:jc w:val="center"/>
              <w:rPr>
                <w:rFonts w:ascii="Times New Roman" w:eastAsia="Calibri" w:hAnsi="Times New Roman" w:cs="Times New Roman"/>
                <w:sz w:val="12"/>
                <w:szCs w:val="12"/>
              </w:rPr>
            </w:pPr>
          </w:p>
        </w:tc>
        <w:tc>
          <w:tcPr>
            <w:tcW w:w="373" w:type="dxa"/>
            <w:tcBorders>
              <w:top w:val="single" w:sz="4" w:space="0" w:color="000000"/>
              <w:left w:val="single" w:sz="4" w:space="0" w:color="000000"/>
              <w:bottom w:val="single" w:sz="4" w:space="0" w:color="000000"/>
              <w:right w:val="nil"/>
            </w:tcBorders>
            <w:vAlign w:val="center"/>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4</w:t>
            </w:r>
          </w:p>
        </w:tc>
        <w:tc>
          <w:tcPr>
            <w:tcW w:w="2604" w:type="dxa"/>
            <w:tcBorders>
              <w:top w:val="single" w:sz="4" w:space="0" w:color="000000"/>
              <w:left w:val="single" w:sz="4" w:space="0" w:color="000000"/>
              <w:bottom w:val="single" w:sz="4" w:space="0" w:color="000000"/>
              <w:right w:val="nil"/>
            </w:tcBorders>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26,66099</w:t>
            </w:r>
          </w:p>
        </w:tc>
        <w:tc>
          <w:tcPr>
            <w:tcW w:w="709" w:type="dxa"/>
            <w:tcBorders>
              <w:top w:val="single" w:sz="4" w:space="0" w:color="000000"/>
              <w:left w:val="single" w:sz="4" w:space="0" w:color="000000"/>
              <w:bottom w:val="single" w:sz="4" w:space="0" w:color="000000"/>
              <w:right w:val="nil"/>
            </w:tcBorders>
            <w:vAlign w:val="center"/>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Администрация сельского поселения Верхняя Орлянка</w:t>
            </w:r>
          </w:p>
        </w:tc>
      </w:tr>
      <w:tr w:rsidR="00FA1189" w:rsidRPr="00FA1189" w:rsidTr="009A6D54">
        <w:trPr>
          <w:trHeight w:val="70"/>
        </w:trPr>
        <w:tc>
          <w:tcPr>
            <w:tcW w:w="567" w:type="dxa"/>
            <w:vMerge/>
            <w:tcBorders>
              <w:left w:val="single" w:sz="4" w:space="0" w:color="000000"/>
              <w:bottom w:val="single" w:sz="4" w:space="0" w:color="000000"/>
              <w:right w:val="nil"/>
            </w:tcBorders>
          </w:tcPr>
          <w:p w:rsidR="00FA1189" w:rsidRPr="00FA1189" w:rsidRDefault="00FA1189" w:rsidP="009A6D54">
            <w:pPr>
              <w:spacing w:after="0" w:line="240" w:lineRule="auto"/>
              <w:jc w:val="center"/>
              <w:rPr>
                <w:rFonts w:ascii="Times New Roman" w:eastAsia="Calibri" w:hAnsi="Times New Roman" w:cs="Times New Roman"/>
                <w:sz w:val="12"/>
                <w:szCs w:val="12"/>
              </w:rPr>
            </w:pPr>
          </w:p>
        </w:tc>
        <w:tc>
          <w:tcPr>
            <w:tcW w:w="2977" w:type="dxa"/>
            <w:gridSpan w:val="2"/>
            <w:tcBorders>
              <w:top w:val="single" w:sz="4" w:space="0" w:color="000000"/>
              <w:left w:val="single" w:sz="4" w:space="0" w:color="000000"/>
              <w:bottom w:val="single" w:sz="4" w:space="0" w:color="000000"/>
              <w:right w:val="nil"/>
            </w:tcBorders>
            <w:vAlign w:val="center"/>
          </w:tcPr>
          <w:p w:rsidR="00FA1189" w:rsidRPr="009A6D54" w:rsidRDefault="00FA1189" w:rsidP="009A6D54">
            <w:pPr>
              <w:spacing w:after="0" w:line="240" w:lineRule="auto"/>
              <w:rPr>
                <w:rFonts w:ascii="Times New Roman" w:eastAsia="Calibri" w:hAnsi="Times New Roman" w:cs="Times New Roman"/>
                <w:b/>
                <w:sz w:val="12"/>
                <w:szCs w:val="12"/>
              </w:rPr>
            </w:pPr>
            <w:r w:rsidRPr="009A6D54">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tcPr>
          <w:p w:rsidR="00FA1189" w:rsidRPr="009A6D54" w:rsidRDefault="00FA1189" w:rsidP="00FA1189">
            <w:pPr>
              <w:spacing w:after="0" w:line="240" w:lineRule="auto"/>
              <w:jc w:val="both"/>
              <w:rPr>
                <w:rFonts w:ascii="Times New Roman" w:eastAsia="Calibri" w:hAnsi="Times New Roman" w:cs="Times New Roman"/>
                <w:b/>
                <w:sz w:val="12"/>
                <w:szCs w:val="12"/>
              </w:rPr>
            </w:pPr>
            <w:r w:rsidRPr="009A6D54">
              <w:rPr>
                <w:rFonts w:ascii="Times New Roman" w:eastAsia="Calibri" w:hAnsi="Times New Roman" w:cs="Times New Roman"/>
                <w:b/>
                <w:sz w:val="12"/>
                <w:szCs w:val="12"/>
              </w:rPr>
              <w:t>794,68385</w:t>
            </w:r>
          </w:p>
        </w:tc>
        <w:tc>
          <w:tcPr>
            <w:tcW w:w="709" w:type="dxa"/>
            <w:tcBorders>
              <w:top w:val="single" w:sz="4" w:space="0" w:color="000000"/>
              <w:left w:val="single" w:sz="4" w:space="0" w:color="000000"/>
              <w:bottom w:val="single" w:sz="4" w:space="0" w:color="000000"/>
              <w:right w:val="nil"/>
            </w:tcBorders>
          </w:tcPr>
          <w:p w:rsidR="00FA1189" w:rsidRPr="009A6D54" w:rsidRDefault="00FA1189" w:rsidP="00FA1189">
            <w:pPr>
              <w:spacing w:after="0" w:line="240" w:lineRule="auto"/>
              <w:jc w:val="both"/>
              <w:rPr>
                <w:rFonts w:ascii="Times New Roman" w:eastAsia="Calibri" w:hAnsi="Times New Roman" w:cs="Times New Roman"/>
                <w:b/>
                <w:sz w:val="12"/>
                <w:szCs w:val="12"/>
              </w:rPr>
            </w:pPr>
            <w:r w:rsidRPr="009A6D54">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tcPr>
          <w:p w:rsidR="00FA1189" w:rsidRPr="009A6D54" w:rsidRDefault="00FA1189" w:rsidP="00FA1189">
            <w:pPr>
              <w:spacing w:after="0" w:line="240" w:lineRule="auto"/>
              <w:jc w:val="both"/>
              <w:rPr>
                <w:rFonts w:ascii="Times New Roman" w:eastAsia="Calibri" w:hAnsi="Times New Roman" w:cs="Times New Roman"/>
                <w:b/>
                <w:sz w:val="12"/>
                <w:szCs w:val="12"/>
              </w:rPr>
            </w:pPr>
            <w:r w:rsidRPr="009A6D54">
              <w:rPr>
                <w:rFonts w:ascii="Times New Roman" w:eastAsia="Calibri" w:hAnsi="Times New Roman" w:cs="Times New Roman"/>
                <w:b/>
                <w:sz w:val="12"/>
                <w:szCs w:val="12"/>
              </w:rPr>
              <w:t>0,00</w:t>
            </w:r>
          </w:p>
        </w:tc>
        <w:tc>
          <w:tcPr>
            <w:tcW w:w="1559" w:type="dxa"/>
            <w:tcBorders>
              <w:top w:val="single" w:sz="4" w:space="0" w:color="000000"/>
              <w:left w:val="single" w:sz="4" w:space="0" w:color="000000"/>
              <w:bottom w:val="single" w:sz="4" w:space="0" w:color="000000"/>
              <w:right w:val="single" w:sz="4" w:space="0" w:color="000000"/>
            </w:tcBorders>
          </w:tcPr>
          <w:p w:rsidR="00FA1189" w:rsidRPr="00FA1189" w:rsidRDefault="00FA1189" w:rsidP="00FA1189">
            <w:pPr>
              <w:spacing w:after="0" w:line="240" w:lineRule="auto"/>
              <w:jc w:val="both"/>
              <w:rPr>
                <w:rFonts w:ascii="Times New Roman" w:eastAsia="Calibri" w:hAnsi="Times New Roman" w:cs="Times New Roman"/>
                <w:sz w:val="12"/>
                <w:szCs w:val="12"/>
              </w:rPr>
            </w:pPr>
          </w:p>
        </w:tc>
      </w:tr>
      <w:tr w:rsidR="00FA1189" w:rsidRPr="00FA1189" w:rsidTr="009A6D54">
        <w:trPr>
          <w:trHeight w:val="410"/>
        </w:trPr>
        <w:tc>
          <w:tcPr>
            <w:tcW w:w="567" w:type="dxa"/>
            <w:vMerge w:val="restart"/>
            <w:tcBorders>
              <w:top w:val="single" w:sz="4" w:space="0" w:color="000000"/>
              <w:left w:val="single" w:sz="4" w:space="0" w:color="000000"/>
              <w:right w:val="nil"/>
            </w:tcBorders>
            <w:textDirection w:val="btLr"/>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Областной бюджет</w:t>
            </w:r>
          </w:p>
        </w:tc>
        <w:tc>
          <w:tcPr>
            <w:tcW w:w="373" w:type="dxa"/>
            <w:tcBorders>
              <w:top w:val="single" w:sz="4" w:space="0" w:color="000000"/>
              <w:left w:val="single" w:sz="4" w:space="0" w:color="000000"/>
              <w:bottom w:val="single" w:sz="4" w:space="0" w:color="000000"/>
              <w:right w:val="nil"/>
            </w:tcBorders>
            <w:vAlign w:val="center"/>
          </w:tcPr>
          <w:p w:rsidR="00FA1189" w:rsidRPr="00FA1189" w:rsidRDefault="00FA1189" w:rsidP="009A6D54">
            <w:pPr>
              <w:spacing w:after="0" w:line="240" w:lineRule="auto"/>
              <w:jc w:val="center"/>
              <w:rPr>
                <w:rFonts w:ascii="Times New Roman" w:eastAsia="Calibri" w:hAnsi="Times New Roman" w:cs="Times New Roman"/>
                <w:sz w:val="12"/>
                <w:szCs w:val="12"/>
              </w:rPr>
            </w:pPr>
            <w:r w:rsidRPr="00FA1189">
              <w:rPr>
                <w:rFonts w:ascii="Times New Roman" w:eastAsia="Calibri" w:hAnsi="Times New Roman" w:cs="Times New Roman"/>
                <w:sz w:val="12"/>
                <w:szCs w:val="12"/>
              </w:rPr>
              <w:t>5</w:t>
            </w:r>
          </w:p>
        </w:tc>
        <w:tc>
          <w:tcPr>
            <w:tcW w:w="2604" w:type="dxa"/>
            <w:tcBorders>
              <w:top w:val="single" w:sz="4" w:space="0" w:color="000000"/>
              <w:left w:val="single" w:sz="4" w:space="0" w:color="000000"/>
              <w:bottom w:val="single" w:sz="4" w:space="0" w:color="000000"/>
              <w:right w:val="nil"/>
            </w:tcBorders>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Субсидия на решение вопросов местного значения</w:t>
            </w:r>
          </w:p>
        </w:tc>
        <w:tc>
          <w:tcPr>
            <w:tcW w:w="850" w:type="dxa"/>
            <w:tcBorders>
              <w:top w:val="single" w:sz="4" w:space="0" w:color="000000"/>
              <w:left w:val="single" w:sz="4" w:space="0" w:color="000000"/>
              <w:bottom w:val="single" w:sz="4" w:space="0" w:color="000000"/>
              <w:right w:val="nil"/>
            </w:tcBorders>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72,00000</w:t>
            </w:r>
          </w:p>
        </w:tc>
        <w:tc>
          <w:tcPr>
            <w:tcW w:w="709" w:type="dxa"/>
            <w:tcBorders>
              <w:top w:val="single" w:sz="4" w:space="0" w:color="000000"/>
              <w:left w:val="single" w:sz="4" w:space="0" w:color="000000"/>
              <w:bottom w:val="single" w:sz="4" w:space="0" w:color="000000"/>
              <w:right w:val="nil"/>
            </w:tcBorders>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tcPr>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Администрация сельского поселения Верхняя Орлянка</w:t>
            </w:r>
          </w:p>
        </w:tc>
      </w:tr>
      <w:tr w:rsidR="00FA1189" w:rsidRPr="00FA1189" w:rsidTr="009A6D54">
        <w:trPr>
          <w:trHeight w:val="73"/>
        </w:trPr>
        <w:tc>
          <w:tcPr>
            <w:tcW w:w="567" w:type="dxa"/>
            <w:vMerge/>
            <w:tcBorders>
              <w:left w:val="single" w:sz="4" w:space="0" w:color="000000"/>
              <w:bottom w:val="single" w:sz="4" w:space="0" w:color="000000"/>
              <w:right w:val="nil"/>
            </w:tcBorders>
          </w:tcPr>
          <w:p w:rsidR="00FA1189" w:rsidRPr="00FA1189" w:rsidRDefault="00FA1189" w:rsidP="00FA1189">
            <w:pPr>
              <w:spacing w:after="0" w:line="240" w:lineRule="auto"/>
              <w:jc w:val="both"/>
              <w:rPr>
                <w:rFonts w:ascii="Times New Roman" w:eastAsia="Calibri" w:hAnsi="Times New Roman" w:cs="Times New Roman"/>
                <w:sz w:val="12"/>
                <w:szCs w:val="12"/>
              </w:rPr>
            </w:pPr>
          </w:p>
        </w:tc>
        <w:tc>
          <w:tcPr>
            <w:tcW w:w="2977" w:type="dxa"/>
            <w:gridSpan w:val="2"/>
            <w:tcBorders>
              <w:top w:val="single" w:sz="4" w:space="0" w:color="000000"/>
              <w:left w:val="single" w:sz="4" w:space="0" w:color="000000"/>
              <w:bottom w:val="single" w:sz="4" w:space="0" w:color="000000"/>
              <w:right w:val="nil"/>
            </w:tcBorders>
          </w:tcPr>
          <w:p w:rsidR="00FA1189" w:rsidRPr="009A6D54" w:rsidRDefault="00FA1189" w:rsidP="00FA1189">
            <w:pPr>
              <w:spacing w:after="0" w:line="240" w:lineRule="auto"/>
              <w:jc w:val="both"/>
              <w:rPr>
                <w:rFonts w:ascii="Times New Roman" w:eastAsia="Calibri" w:hAnsi="Times New Roman" w:cs="Times New Roman"/>
                <w:b/>
                <w:sz w:val="12"/>
                <w:szCs w:val="12"/>
              </w:rPr>
            </w:pPr>
            <w:r w:rsidRPr="009A6D54">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72,00000</w:t>
            </w:r>
          </w:p>
        </w:tc>
        <w:tc>
          <w:tcPr>
            <w:tcW w:w="709" w:type="dxa"/>
            <w:tcBorders>
              <w:top w:val="single" w:sz="4" w:space="0" w:color="000000"/>
              <w:left w:val="single" w:sz="4" w:space="0" w:color="000000"/>
              <w:bottom w:val="single" w:sz="4" w:space="0" w:color="000000"/>
              <w:right w:val="nil"/>
            </w:tcBorders>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0,00</w:t>
            </w:r>
          </w:p>
        </w:tc>
        <w:tc>
          <w:tcPr>
            <w:tcW w:w="1559" w:type="dxa"/>
            <w:tcBorders>
              <w:top w:val="single" w:sz="4" w:space="0" w:color="000000"/>
              <w:left w:val="single" w:sz="4" w:space="0" w:color="000000"/>
              <w:bottom w:val="single" w:sz="4" w:space="0" w:color="000000"/>
              <w:right w:val="single" w:sz="4" w:space="0" w:color="000000"/>
            </w:tcBorders>
          </w:tcPr>
          <w:p w:rsidR="00FA1189" w:rsidRPr="00FA1189" w:rsidRDefault="00FA1189" w:rsidP="00FA1189">
            <w:pPr>
              <w:spacing w:after="0" w:line="240" w:lineRule="auto"/>
              <w:jc w:val="both"/>
              <w:rPr>
                <w:rFonts w:ascii="Times New Roman" w:eastAsia="Calibri" w:hAnsi="Times New Roman" w:cs="Times New Roman"/>
                <w:sz w:val="12"/>
                <w:szCs w:val="12"/>
              </w:rPr>
            </w:pPr>
          </w:p>
        </w:tc>
      </w:tr>
      <w:tr w:rsidR="00FA1189" w:rsidRPr="00FA1189" w:rsidTr="009A6D54">
        <w:trPr>
          <w:trHeight w:val="114"/>
        </w:trPr>
        <w:tc>
          <w:tcPr>
            <w:tcW w:w="567" w:type="dxa"/>
            <w:tcBorders>
              <w:top w:val="single" w:sz="4" w:space="0" w:color="000000"/>
              <w:left w:val="single" w:sz="4" w:space="0" w:color="000000"/>
              <w:bottom w:val="single" w:sz="4" w:space="0" w:color="000000"/>
              <w:right w:val="nil"/>
            </w:tcBorders>
          </w:tcPr>
          <w:p w:rsidR="00FA1189" w:rsidRPr="00FA1189" w:rsidRDefault="00FA1189" w:rsidP="00FA1189">
            <w:pPr>
              <w:spacing w:after="0" w:line="240" w:lineRule="auto"/>
              <w:jc w:val="both"/>
              <w:rPr>
                <w:rFonts w:ascii="Times New Roman" w:eastAsia="Calibri" w:hAnsi="Times New Roman" w:cs="Times New Roman"/>
                <w:sz w:val="12"/>
                <w:szCs w:val="12"/>
              </w:rPr>
            </w:pPr>
          </w:p>
        </w:tc>
        <w:tc>
          <w:tcPr>
            <w:tcW w:w="2977" w:type="dxa"/>
            <w:gridSpan w:val="2"/>
            <w:tcBorders>
              <w:top w:val="single" w:sz="4" w:space="0" w:color="000000"/>
              <w:left w:val="single" w:sz="4" w:space="0" w:color="000000"/>
              <w:bottom w:val="single" w:sz="4" w:space="0" w:color="000000"/>
              <w:right w:val="nil"/>
            </w:tcBorders>
          </w:tcPr>
          <w:p w:rsidR="00FA1189" w:rsidRPr="009A6D54" w:rsidRDefault="00FA1189" w:rsidP="00FA1189">
            <w:pPr>
              <w:spacing w:after="0" w:line="240" w:lineRule="auto"/>
              <w:jc w:val="both"/>
              <w:rPr>
                <w:rFonts w:ascii="Times New Roman" w:eastAsia="Calibri" w:hAnsi="Times New Roman" w:cs="Times New Roman"/>
                <w:b/>
                <w:sz w:val="12"/>
                <w:szCs w:val="12"/>
              </w:rPr>
            </w:pPr>
            <w:r w:rsidRPr="009A6D54">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866,68385</w:t>
            </w:r>
          </w:p>
        </w:tc>
        <w:tc>
          <w:tcPr>
            <w:tcW w:w="709" w:type="dxa"/>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hideMark/>
          </w:tcPr>
          <w:p w:rsidR="00FA1189" w:rsidRPr="009A6D54" w:rsidRDefault="00FA1189" w:rsidP="009A6D54">
            <w:pPr>
              <w:spacing w:after="0" w:line="240" w:lineRule="auto"/>
              <w:jc w:val="center"/>
              <w:rPr>
                <w:rFonts w:ascii="Times New Roman" w:eastAsia="Calibri" w:hAnsi="Times New Roman" w:cs="Times New Roman"/>
                <w:b/>
                <w:sz w:val="12"/>
                <w:szCs w:val="12"/>
              </w:rPr>
            </w:pPr>
            <w:r w:rsidRPr="009A6D54">
              <w:rPr>
                <w:rFonts w:ascii="Times New Roman" w:eastAsia="Calibri" w:hAnsi="Times New Roman" w:cs="Times New Roman"/>
                <w:b/>
                <w:sz w:val="12"/>
                <w:szCs w:val="12"/>
              </w:rPr>
              <w:t>0,00</w:t>
            </w:r>
          </w:p>
        </w:tc>
        <w:tc>
          <w:tcPr>
            <w:tcW w:w="1559" w:type="dxa"/>
            <w:tcBorders>
              <w:top w:val="single" w:sz="4" w:space="0" w:color="000000"/>
              <w:left w:val="single" w:sz="4" w:space="0" w:color="000000"/>
              <w:bottom w:val="single" w:sz="4" w:space="0" w:color="000000"/>
              <w:right w:val="single" w:sz="4" w:space="0" w:color="000000"/>
            </w:tcBorders>
          </w:tcPr>
          <w:p w:rsidR="00FA1189" w:rsidRPr="00FA1189" w:rsidRDefault="00FA1189" w:rsidP="00FA1189">
            <w:pPr>
              <w:spacing w:after="0" w:line="240" w:lineRule="auto"/>
              <w:jc w:val="both"/>
              <w:rPr>
                <w:rFonts w:ascii="Times New Roman" w:eastAsia="Calibri" w:hAnsi="Times New Roman" w:cs="Times New Roman"/>
                <w:sz w:val="12"/>
                <w:szCs w:val="12"/>
              </w:rPr>
            </w:pPr>
          </w:p>
        </w:tc>
      </w:tr>
    </w:tbl>
    <w:p w:rsidR="00FA1189" w:rsidRPr="00FA1189" w:rsidRDefault="00FA1189" w:rsidP="00FA1189">
      <w:pPr>
        <w:tabs>
          <w:tab w:val="left" w:pos="284"/>
        </w:tabs>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A1189">
        <w:rPr>
          <w:rFonts w:ascii="Times New Roman" w:eastAsia="Calibri" w:hAnsi="Times New Roman" w:cs="Times New Roman"/>
          <w:sz w:val="12"/>
          <w:szCs w:val="12"/>
        </w:rPr>
        <w:t xml:space="preserve">Объем   финансирования, необходимый для </w:t>
      </w:r>
      <w:proofErr w:type="gramStart"/>
      <w:r w:rsidRPr="00FA1189">
        <w:rPr>
          <w:rFonts w:ascii="Times New Roman" w:eastAsia="Calibri" w:hAnsi="Times New Roman" w:cs="Times New Roman"/>
          <w:sz w:val="12"/>
          <w:szCs w:val="12"/>
        </w:rPr>
        <w:t>реализации  мероприятий</w:t>
      </w:r>
      <w:proofErr w:type="gramEnd"/>
      <w:r w:rsidRPr="00FA1189">
        <w:rPr>
          <w:rFonts w:ascii="Times New Roman" w:eastAsia="Calibri" w:hAnsi="Times New Roman" w:cs="Times New Roman"/>
          <w:sz w:val="12"/>
          <w:szCs w:val="12"/>
        </w:rPr>
        <w:t xml:space="preserve">  Программы  составит  866,68385 тыс. рублей, в том числе по годам:</w:t>
      </w:r>
    </w:p>
    <w:p w:rsidR="00FA1189" w:rsidRPr="00FA1189" w:rsidRDefault="00FA1189" w:rsidP="00FA1189">
      <w:pPr>
        <w:tabs>
          <w:tab w:val="left" w:pos="284"/>
        </w:tabs>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ab/>
        <w:t>- на 2019 год – 866,68385 тыс. рублей;</w:t>
      </w:r>
    </w:p>
    <w:p w:rsidR="00FA1189" w:rsidRPr="00FA1189" w:rsidRDefault="00FA1189" w:rsidP="00FA1189">
      <w:pPr>
        <w:tabs>
          <w:tab w:val="left" w:pos="284"/>
        </w:tabs>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ab/>
        <w:t>- на 2020 год – 0,00 тыс. рублей;</w:t>
      </w:r>
    </w:p>
    <w:p w:rsidR="00FA1189" w:rsidRPr="00FA1189" w:rsidRDefault="00FA1189" w:rsidP="00FA1189">
      <w:pPr>
        <w:tabs>
          <w:tab w:val="left" w:pos="284"/>
        </w:tabs>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ab/>
        <w:t>- на 2021 год – 0,00 тыс. рублей</w:t>
      </w:r>
    </w:p>
    <w:p w:rsidR="00FA1189" w:rsidRPr="00FA1189" w:rsidRDefault="00FA1189" w:rsidP="00FA1189">
      <w:pPr>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FA1189" w:rsidRPr="00FA1189" w:rsidRDefault="00FA1189" w:rsidP="00FA1189">
      <w:pPr>
        <w:tabs>
          <w:tab w:val="left" w:pos="284"/>
        </w:tabs>
        <w:spacing w:after="0" w:line="240" w:lineRule="auto"/>
        <w:jc w:val="both"/>
        <w:rPr>
          <w:rFonts w:ascii="Times New Roman" w:eastAsia="Calibri" w:hAnsi="Times New Roman" w:cs="Times New Roman"/>
          <w:sz w:val="12"/>
          <w:szCs w:val="12"/>
        </w:rPr>
      </w:pPr>
      <w:r w:rsidRPr="00FA118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FA1189">
        <w:rPr>
          <w:rFonts w:ascii="Times New Roman" w:eastAsia="Calibri" w:hAnsi="Times New Roman" w:cs="Times New Roman"/>
          <w:sz w:val="12"/>
          <w:szCs w:val="12"/>
        </w:rPr>
        <w:tab/>
      </w:r>
    </w:p>
    <w:p w:rsidR="00FA1189" w:rsidRPr="00FA1189" w:rsidRDefault="00FA1189" w:rsidP="00FA1189">
      <w:pPr>
        <w:spacing w:after="0" w:line="240" w:lineRule="auto"/>
        <w:jc w:val="right"/>
        <w:rPr>
          <w:rFonts w:ascii="Times New Roman" w:eastAsia="Calibri" w:hAnsi="Times New Roman" w:cs="Times New Roman"/>
          <w:bCs/>
          <w:sz w:val="12"/>
          <w:szCs w:val="12"/>
        </w:rPr>
      </w:pPr>
      <w:r w:rsidRPr="00FA1189">
        <w:rPr>
          <w:rFonts w:ascii="Times New Roman" w:eastAsia="Calibri" w:hAnsi="Times New Roman" w:cs="Times New Roman"/>
          <w:bCs/>
          <w:sz w:val="12"/>
          <w:szCs w:val="12"/>
        </w:rPr>
        <w:t xml:space="preserve">Глава сельского поселения Верхняя Орлянка </w:t>
      </w:r>
    </w:p>
    <w:p w:rsidR="00FA1189" w:rsidRDefault="00FA1189" w:rsidP="00FA1189">
      <w:pPr>
        <w:spacing w:after="0" w:line="240" w:lineRule="auto"/>
        <w:jc w:val="right"/>
        <w:rPr>
          <w:rFonts w:ascii="Times New Roman" w:eastAsia="Calibri" w:hAnsi="Times New Roman" w:cs="Times New Roman"/>
          <w:bCs/>
          <w:sz w:val="12"/>
          <w:szCs w:val="12"/>
        </w:rPr>
      </w:pPr>
      <w:r w:rsidRPr="00FA1189">
        <w:rPr>
          <w:rFonts w:ascii="Times New Roman" w:eastAsia="Calibri" w:hAnsi="Times New Roman" w:cs="Times New Roman"/>
          <w:bCs/>
          <w:sz w:val="12"/>
          <w:szCs w:val="12"/>
        </w:rPr>
        <w:t xml:space="preserve">муниципального района Сергиевский                                        </w:t>
      </w:r>
    </w:p>
    <w:p w:rsidR="00FA1189" w:rsidRDefault="00FA1189" w:rsidP="00FA1189">
      <w:pPr>
        <w:spacing w:after="0" w:line="240" w:lineRule="auto"/>
        <w:jc w:val="right"/>
        <w:rPr>
          <w:rFonts w:ascii="Times New Roman" w:eastAsia="Calibri" w:hAnsi="Times New Roman" w:cs="Times New Roman"/>
          <w:sz w:val="12"/>
          <w:szCs w:val="12"/>
        </w:rPr>
      </w:pPr>
      <w:r w:rsidRPr="00FA1189">
        <w:rPr>
          <w:rFonts w:ascii="Times New Roman" w:eastAsia="Calibri" w:hAnsi="Times New Roman" w:cs="Times New Roman"/>
          <w:bCs/>
          <w:sz w:val="12"/>
          <w:szCs w:val="12"/>
        </w:rPr>
        <w:t xml:space="preserve">   </w:t>
      </w:r>
      <w:r w:rsidRPr="00FA1189">
        <w:rPr>
          <w:rFonts w:ascii="Times New Roman" w:eastAsia="Calibri" w:hAnsi="Times New Roman" w:cs="Times New Roman"/>
          <w:sz w:val="12"/>
          <w:szCs w:val="12"/>
        </w:rPr>
        <w:t>Исмагилов Р.Р.</w:t>
      </w:r>
    </w:p>
    <w:p w:rsidR="00512D36" w:rsidRDefault="00512D36" w:rsidP="00512D3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12D36" w:rsidRDefault="00512D36" w:rsidP="00512D36">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512D36" w:rsidRPr="00713631" w:rsidRDefault="00512D36" w:rsidP="00512D3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12D36" w:rsidRPr="00713631" w:rsidRDefault="00512D36" w:rsidP="00512D3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12D36" w:rsidRPr="00713631" w:rsidRDefault="00512D36" w:rsidP="00512D36">
      <w:pPr>
        <w:tabs>
          <w:tab w:val="left" w:pos="284"/>
        </w:tabs>
        <w:spacing w:after="0" w:line="240" w:lineRule="auto"/>
        <w:jc w:val="center"/>
        <w:rPr>
          <w:rFonts w:ascii="Times New Roman" w:eastAsia="Calibri" w:hAnsi="Times New Roman" w:cs="Times New Roman"/>
          <w:sz w:val="12"/>
          <w:szCs w:val="12"/>
        </w:rPr>
      </w:pPr>
    </w:p>
    <w:p w:rsidR="00512D36" w:rsidRPr="00713631" w:rsidRDefault="00512D36" w:rsidP="00512D3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12D36" w:rsidRDefault="00512D36" w:rsidP="00512D3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59</w:t>
      </w:r>
    </w:p>
    <w:p w:rsidR="00512D36" w:rsidRDefault="00512D36" w:rsidP="00512D36">
      <w:pPr>
        <w:spacing w:after="0" w:line="240" w:lineRule="auto"/>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512D36">
        <w:rPr>
          <w:rFonts w:ascii="Times New Roman" w:eastAsia="Calibri" w:hAnsi="Times New Roman" w:cs="Times New Roman"/>
          <w:b/>
          <w:sz w:val="12"/>
          <w:szCs w:val="12"/>
        </w:rPr>
        <w:t>Воротнее</w:t>
      </w:r>
      <w:proofErr w:type="spellEnd"/>
      <w:r w:rsidRPr="00512D36">
        <w:rPr>
          <w:rFonts w:ascii="Times New Roman" w:eastAsia="Calibri" w:hAnsi="Times New Roman" w:cs="Times New Roman"/>
          <w:b/>
          <w:sz w:val="12"/>
          <w:szCs w:val="12"/>
        </w:rPr>
        <w:t xml:space="preserve"> муниципального района Сергиевский № 41 от 29.12.2018г. «Об утверждении муниципальной программы «Благоустройство территории сельского поселения </w:t>
      </w:r>
      <w:proofErr w:type="spellStart"/>
      <w:r w:rsidRPr="00512D36">
        <w:rPr>
          <w:rFonts w:ascii="Times New Roman" w:eastAsia="Calibri" w:hAnsi="Times New Roman" w:cs="Times New Roman"/>
          <w:b/>
          <w:sz w:val="12"/>
          <w:szCs w:val="12"/>
        </w:rPr>
        <w:t>Воротнее</w:t>
      </w:r>
      <w:proofErr w:type="spellEnd"/>
      <w:r w:rsidRPr="00512D36">
        <w:rPr>
          <w:rFonts w:ascii="Times New Roman" w:eastAsia="Calibri" w:hAnsi="Times New Roman" w:cs="Times New Roman"/>
          <w:b/>
          <w:sz w:val="12"/>
          <w:szCs w:val="12"/>
        </w:rPr>
        <w:t xml:space="preserve"> муниципального района Сергиевский» на 2019-2021гг.»</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512D36">
        <w:rPr>
          <w:rFonts w:ascii="Times New Roman" w:eastAsia="Calibri" w:hAnsi="Times New Roman" w:cs="Times New Roman"/>
          <w:sz w:val="12"/>
          <w:szCs w:val="12"/>
        </w:rPr>
        <w:t>Воротнее</w:t>
      </w:r>
      <w:proofErr w:type="spellEnd"/>
      <w:r w:rsidRPr="00512D36">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512D36">
        <w:rPr>
          <w:rFonts w:ascii="Times New Roman" w:eastAsia="Calibri" w:hAnsi="Times New Roman" w:cs="Times New Roman"/>
          <w:sz w:val="12"/>
          <w:szCs w:val="12"/>
        </w:rPr>
        <w:t>Воротнее</w:t>
      </w:r>
      <w:proofErr w:type="spellEnd"/>
      <w:r w:rsidRPr="00512D36">
        <w:rPr>
          <w:rFonts w:ascii="Times New Roman" w:eastAsia="Calibri" w:hAnsi="Times New Roman" w:cs="Times New Roman"/>
          <w:sz w:val="12"/>
          <w:szCs w:val="12"/>
        </w:rPr>
        <w:t xml:space="preserve"> муниципального района Сергиевский  </w:t>
      </w:r>
    </w:p>
    <w:p w:rsidR="00512D36" w:rsidRPr="00512D36" w:rsidRDefault="00512D36" w:rsidP="00512D36">
      <w:pPr>
        <w:spacing w:after="0" w:line="240" w:lineRule="auto"/>
        <w:ind w:firstLine="284"/>
        <w:jc w:val="both"/>
        <w:rPr>
          <w:rFonts w:ascii="Times New Roman" w:eastAsia="Calibri" w:hAnsi="Times New Roman" w:cs="Times New Roman"/>
          <w:b/>
          <w:sz w:val="12"/>
          <w:szCs w:val="12"/>
        </w:rPr>
      </w:pPr>
      <w:r w:rsidRPr="00512D36">
        <w:rPr>
          <w:rFonts w:ascii="Times New Roman" w:eastAsia="Calibri" w:hAnsi="Times New Roman" w:cs="Times New Roman"/>
          <w:b/>
          <w:sz w:val="12"/>
          <w:szCs w:val="12"/>
        </w:rPr>
        <w:t>ПОСТАНОВЛЯЕТ:</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512D36">
        <w:rPr>
          <w:rFonts w:ascii="Times New Roman" w:eastAsia="Calibri" w:hAnsi="Times New Roman" w:cs="Times New Roman"/>
          <w:sz w:val="12"/>
          <w:szCs w:val="12"/>
        </w:rPr>
        <w:t>Воротнее</w:t>
      </w:r>
      <w:proofErr w:type="spellEnd"/>
      <w:r w:rsidRPr="00512D36">
        <w:rPr>
          <w:rFonts w:ascii="Times New Roman" w:eastAsia="Calibri" w:hAnsi="Times New Roman" w:cs="Times New Roman"/>
          <w:sz w:val="12"/>
          <w:szCs w:val="12"/>
        </w:rPr>
        <w:t xml:space="preserve"> муниципального района Сергиевский № 41 от 29.12.2018г.  «Об утверждении муниципальной программы «Благоустройство территории сельского поселения </w:t>
      </w:r>
      <w:proofErr w:type="spellStart"/>
      <w:r w:rsidRPr="00512D36">
        <w:rPr>
          <w:rFonts w:ascii="Times New Roman" w:eastAsia="Calibri" w:hAnsi="Times New Roman" w:cs="Times New Roman"/>
          <w:sz w:val="12"/>
          <w:szCs w:val="12"/>
        </w:rPr>
        <w:t>Воротнее</w:t>
      </w:r>
      <w:proofErr w:type="spellEnd"/>
      <w:r w:rsidRPr="00512D36">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1.1.В Паспорте Программы позицию «Объем финансирования» изложить в следующей редакции: </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Планируемый общий объем финансирования Программы </w:t>
      </w:r>
      <w:proofErr w:type="gramStart"/>
      <w:r w:rsidRPr="00512D36">
        <w:rPr>
          <w:rFonts w:ascii="Times New Roman" w:eastAsia="Calibri" w:hAnsi="Times New Roman" w:cs="Times New Roman"/>
          <w:sz w:val="12"/>
          <w:szCs w:val="12"/>
        </w:rPr>
        <w:t>составит:  3047</w:t>
      </w:r>
      <w:proofErr w:type="gramEnd"/>
      <w:r w:rsidRPr="00512D36">
        <w:rPr>
          <w:rFonts w:ascii="Times New Roman" w:eastAsia="Calibri" w:hAnsi="Times New Roman" w:cs="Times New Roman"/>
          <w:sz w:val="12"/>
          <w:szCs w:val="12"/>
        </w:rPr>
        <w:t>,50532 тыс. рублей (прогноз), в том числе:</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-средств местного бюджета – 2626,50532 тыс. рублей (прогноз):</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2019 год 801,56844 тыс. рублей;</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2020 год 912,46844 тыс. рублей;</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2021 год 912,46844 тыс. рублей.</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средств областного бюджета – 421,00000 тыс. рублей (прогноз):</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lastRenderedPageBreak/>
        <w:t xml:space="preserve">2019 год 421,00000 тыс. рублей. </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2020 год 0,00 тыс. рублей;</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2021 год 0,00 тыс. рублей.    </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1.2.В разделе программы «Срок реализации Программы и источники финансирования» абзац 3 изложить в следующей редакции: </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 Общий объем финансирования на реализацию Программы составляет 3047,50532 тыс. рублей, в том числе по годам:</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512D36">
        <w:rPr>
          <w:rFonts w:ascii="Times New Roman" w:eastAsia="Calibri" w:hAnsi="Times New Roman" w:cs="Times New Roman"/>
          <w:sz w:val="12"/>
          <w:szCs w:val="12"/>
        </w:rPr>
        <w:t>019 год – 1222,56844 тыс. рублей;</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2020 год – 912,46844 тыс. рублей;</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2021 год – 912,46844 тыс. рублей.</w:t>
      </w:r>
    </w:p>
    <w:p w:rsidR="00512D36" w:rsidRPr="00512D36" w:rsidRDefault="00512D36" w:rsidP="00512D36">
      <w:pPr>
        <w:spacing w:after="0" w:line="240" w:lineRule="auto"/>
        <w:ind w:firstLine="284"/>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1.3.Раздел Программы «Перечень программных мероприятий» изложить в следующей редакции: </w:t>
      </w:r>
    </w:p>
    <w:tbl>
      <w:tblPr>
        <w:tblStyle w:val="123"/>
        <w:tblW w:w="7621" w:type="dxa"/>
        <w:tblLayout w:type="fixed"/>
        <w:tblLook w:val="04A0" w:firstRow="1" w:lastRow="0" w:firstColumn="1" w:lastColumn="0" w:noHBand="0" w:noVBand="1"/>
      </w:tblPr>
      <w:tblGrid>
        <w:gridCol w:w="709"/>
        <w:gridCol w:w="3543"/>
        <w:gridCol w:w="1243"/>
        <w:gridCol w:w="1134"/>
        <w:gridCol w:w="992"/>
      </w:tblGrid>
      <w:tr w:rsidR="00512D36" w:rsidRPr="00512D36" w:rsidTr="00512D36">
        <w:trPr>
          <w:trHeight w:val="214"/>
        </w:trPr>
        <w:tc>
          <w:tcPr>
            <w:tcW w:w="709" w:type="dxa"/>
            <w:vMerge w:val="restart"/>
            <w:textDirection w:val="btL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Наименование бюджета</w:t>
            </w:r>
          </w:p>
        </w:tc>
        <w:tc>
          <w:tcPr>
            <w:tcW w:w="3543" w:type="dxa"/>
            <w:vMerge w:val="restart"/>
            <w:vAlign w:val="cente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Наименование мероприятий</w:t>
            </w:r>
          </w:p>
        </w:tc>
        <w:tc>
          <w:tcPr>
            <w:tcW w:w="3369" w:type="dxa"/>
            <w:gridSpan w:val="3"/>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 xml:space="preserve">Сельское поселение </w:t>
            </w:r>
            <w:proofErr w:type="spellStart"/>
            <w:r w:rsidRPr="00512D36">
              <w:rPr>
                <w:rFonts w:ascii="Times New Roman" w:eastAsia="Calibri" w:hAnsi="Times New Roman" w:cs="Times New Roman"/>
                <w:b/>
                <w:sz w:val="12"/>
                <w:szCs w:val="12"/>
              </w:rPr>
              <w:t>Воротнее</w:t>
            </w:r>
            <w:proofErr w:type="spellEnd"/>
          </w:p>
        </w:tc>
      </w:tr>
      <w:tr w:rsidR="00512D36" w:rsidRPr="00512D36" w:rsidTr="00512D36">
        <w:trPr>
          <w:trHeight w:val="70"/>
        </w:trPr>
        <w:tc>
          <w:tcPr>
            <w:tcW w:w="709" w:type="dxa"/>
            <w:vMerge/>
            <w:hideMark/>
          </w:tcPr>
          <w:p w:rsidR="00512D36" w:rsidRPr="00512D36" w:rsidRDefault="00512D36" w:rsidP="00512D36">
            <w:pPr>
              <w:jc w:val="center"/>
              <w:rPr>
                <w:rFonts w:ascii="Times New Roman" w:eastAsia="Calibri" w:hAnsi="Times New Roman" w:cs="Times New Roman"/>
                <w:b/>
                <w:sz w:val="12"/>
                <w:szCs w:val="12"/>
              </w:rPr>
            </w:pPr>
          </w:p>
        </w:tc>
        <w:tc>
          <w:tcPr>
            <w:tcW w:w="3543" w:type="dxa"/>
            <w:vMerge/>
            <w:hideMark/>
          </w:tcPr>
          <w:p w:rsidR="00512D36" w:rsidRPr="00512D36" w:rsidRDefault="00512D36" w:rsidP="00512D36">
            <w:pPr>
              <w:jc w:val="center"/>
              <w:rPr>
                <w:rFonts w:ascii="Times New Roman" w:eastAsia="Calibri" w:hAnsi="Times New Roman" w:cs="Times New Roman"/>
                <w:b/>
                <w:sz w:val="12"/>
                <w:szCs w:val="12"/>
              </w:rPr>
            </w:pPr>
          </w:p>
        </w:tc>
        <w:tc>
          <w:tcPr>
            <w:tcW w:w="1243" w:type="dxa"/>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 xml:space="preserve">Затраты на 2019год, </w:t>
            </w:r>
            <w:proofErr w:type="spellStart"/>
            <w:r w:rsidRPr="00512D36">
              <w:rPr>
                <w:rFonts w:ascii="Times New Roman" w:eastAsia="Calibri" w:hAnsi="Times New Roman" w:cs="Times New Roman"/>
                <w:b/>
                <w:sz w:val="12"/>
                <w:szCs w:val="12"/>
              </w:rPr>
              <w:t>тыс.рублей</w:t>
            </w:r>
            <w:proofErr w:type="spellEnd"/>
          </w:p>
        </w:tc>
        <w:tc>
          <w:tcPr>
            <w:tcW w:w="1134" w:type="dxa"/>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 xml:space="preserve">Затраты на 2020год, </w:t>
            </w:r>
            <w:proofErr w:type="spellStart"/>
            <w:r w:rsidRPr="00512D36">
              <w:rPr>
                <w:rFonts w:ascii="Times New Roman" w:eastAsia="Calibri" w:hAnsi="Times New Roman" w:cs="Times New Roman"/>
                <w:b/>
                <w:sz w:val="12"/>
                <w:szCs w:val="12"/>
              </w:rPr>
              <w:t>тыс.рублей</w:t>
            </w:r>
            <w:proofErr w:type="spellEnd"/>
          </w:p>
        </w:tc>
        <w:tc>
          <w:tcPr>
            <w:tcW w:w="992" w:type="dxa"/>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 xml:space="preserve">Затраты на 2021 год, </w:t>
            </w:r>
            <w:proofErr w:type="spellStart"/>
            <w:r w:rsidRPr="00512D36">
              <w:rPr>
                <w:rFonts w:ascii="Times New Roman" w:eastAsia="Calibri" w:hAnsi="Times New Roman" w:cs="Times New Roman"/>
                <w:b/>
                <w:sz w:val="12"/>
                <w:szCs w:val="12"/>
              </w:rPr>
              <w:t>тыс.рублей</w:t>
            </w:r>
            <w:proofErr w:type="spellEnd"/>
          </w:p>
        </w:tc>
      </w:tr>
      <w:tr w:rsidR="00512D36" w:rsidRPr="00512D36" w:rsidTr="00512D36">
        <w:trPr>
          <w:trHeight w:val="70"/>
        </w:trPr>
        <w:tc>
          <w:tcPr>
            <w:tcW w:w="709" w:type="dxa"/>
            <w:vMerge w:val="restart"/>
            <w:textDirection w:val="btL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Местный бюджет</w:t>
            </w:r>
          </w:p>
        </w:tc>
        <w:tc>
          <w:tcPr>
            <w:tcW w:w="3543" w:type="dxa"/>
            <w:vAlign w:val="center"/>
            <w:hideMark/>
          </w:tcPr>
          <w:p w:rsidR="00512D36" w:rsidRPr="00512D36" w:rsidRDefault="00512D36" w:rsidP="00512D36">
            <w:pPr>
              <w:rPr>
                <w:rFonts w:ascii="Times New Roman" w:eastAsia="Calibri" w:hAnsi="Times New Roman" w:cs="Times New Roman"/>
                <w:sz w:val="12"/>
                <w:szCs w:val="12"/>
              </w:rPr>
            </w:pPr>
            <w:r w:rsidRPr="00512D36">
              <w:rPr>
                <w:rFonts w:ascii="Times New Roman" w:eastAsia="Calibri" w:hAnsi="Times New Roman" w:cs="Times New Roman"/>
                <w:sz w:val="12"/>
                <w:szCs w:val="12"/>
              </w:rPr>
              <w:t>Уличное освещение</w:t>
            </w:r>
          </w:p>
        </w:tc>
        <w:tc>
          <w:tcPr>
            <w:tcW w:w="1243"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319,77873</w:t>
            </w:r>
          </w:p>
        </w:tc>
        <w:tc>
          <w:tcPr>
            <w:tcW w:w="1134"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498,03404</w:t>
            </w:r>
          </w:p>
        </w:tc>
        <w:tc>
          <w:tcPr>
            <w:tcW w:w="992"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498,03404</w:t>
            </w:r>
          </w:p>
        </w:tc>
      </w:tr>
      <w:tr w:rsidR="00512D36" w:rsidRPr="00512D36" w:rsidTr="00512D36">
        <w:trPr>
          <w:trHeight w:val="70"/>
        </w:trPr>
        <w:tc>
          <w:tcPr>
            <w:tcW w:w="709" w:type="dxa"/>
            <w:vMerge/>
            <w:hideMark/>
          </w:tcPr>
          <w:p w:rsidR="00512D36" w:rsidRPr="00512D36" w:rsidRDefault="00512D36" w:rsidP="00512D36">
            <w:pPr>
              <w:jc w:val="center"/>
              <w:rPr>
                <w:rFonts w:ascii="Times New Roman" w:eastAsia="Calibri" w:hAnsi="Times New Roman" w:cs="Times New Roman"/>
                <w:sz w:val="12"/>
                <w:szCs w:val="12"/>
              </w:rPr>
            </w:pPr>
          </w:p>
        </w:tc>
        <w:tc>
          <w:tcPr>
            <w:tcW w:w="3543" w:type="dxa"/>
            <w:vAlign w:val="center"/>
            <w:hideMark/>
          </w:tcPr>
          <w:p w:rsidR="00512D36" w:rsidRPr="00512D36" w:rsidRDefault="00512D36" w:rsidP="00512D36">
            <w:pPr>
              <w:rPr>
                <w:rFonts w:ascii="Times New Roman" w:eastAsia="Calibri" w:hAnsi="Times New Roman" w:cs="Times New Roman"/>
                <w:sz w:val="12"/>
                <w:szCs w:val="12"/>
              </w:rPr>
            </w:pPr>
            <w:r w:rsidRPr="00512D36">
              <w:rPr>
                <w:rFonts w:ascii="Times New Roman" w:eastAsia="Calibri" w:hAnsi="Times New Roman" w:cs="Times New Roman"/>
                <w:sz w:val="12"/>
                <w:szCs w:val="12"/>
              </w:rPr>
              <w:t>Трудоустройство безработных, несовершеннолетних (сезонно)</w:t>
            </w:r>
          </w:p>
        </w:tc>
        <w:tc>
          <w:tcPr>
            <w:tcW w:w="1243"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159,17636</w:t>
            </w:r>
          </w:p>
        </w:tc>
        <w:tc>
          <w:tcPr>
            <w:tcW w:w="1134"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142,26966</w:t>
            </w:r>
          </w:p>
        </w:tc>
        <w:tc>
          <w:tcPr>
            <w:tcW w:w="992"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142,26966</w:t>
            </w:r>
          </w:p>
        </w:tc>
      </w:tr>
      <w:tr w:rsidR="00512D36" w:rsidRPr="00512D36" w:rsidTr="00512D36">
        <w:trPr>
          <w:trHeight w:val="143"/>
        </w:trPr>
        <w:tc>
          <w:tcPr>
            <w:tcW w:w="709" w:type="dxa"/>
            <w:vMerge/>
            <w:hideMark/>
          </w:tcPr>
          <w:p w:rsidR="00512D36" w:rsidRPr="00512D36" w:rsidRDefault="00512D36" w:rsidP="00512D36">
            <w:pPr>
              <w:jc w:val="center"/>
              <w:rPr>
                <w:rFonts w:ascii="Times New Roman" w:eastAsia="Calibri" w:hAnsi="Times New Roman" w:cs="Times New Roman"/>
                <w:sz w:val="12"/>
                <w:szCs w:val="12"/>
              </w:rPr>
            </w:pPr>
          </w:p>
        </w:tc>
        <w:tc>
          <w:tcPr>
            <w:tcW w:w="3543" w:type="dxa"/>
            <w:vAlign w:val="center"/>
            <w:hideMark/>
          </w:tcPr>
          <w:p w:rsidR="00512D36" w:rsidRPr="00512D36" w:rsidRDefault="00512D36" w:rsidP="00512D36">
            <w:pPr>
              <w:rPr>
                <w:rFonts w:ascii="Times New Roman" w:eastAsia="Calibri" w:hAnsi="Times New Roman" w:cs="Times New Roman"/>
                <w:sz w:val="12"/>
                <w:szCs w:val="12"/>
              </w:rPr>
            </w:pPr>
            <w:r w:rsidRPr="00512D36">
              <w:rPr>
                <w:rFonts w:ascii="Times New Roman" w:eastAsia="Calibri" w:hAnsi="Times New Roman" w:cs="Times New Roman"/>
                <w:sz w:val="12"/>
                <w:szCs w:val="12"/>
              </w:rPr>
              <w:t>Улучшение санитарно-эпидемиологического состояния территории</w:t>
            </w:r>
          </w:p>
        </w:tc>
        <w:tc>
          <w:tcPr>
            <w:tcW w:w="1243"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35,32704</w:t>
            </w:r>
          </w:p>
        </w:tc>
        <w:tc>
          <w:tcPr>
            <w:tcW w:w="1134"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30,23374</w:t>
            </w:r>
          </w:p>
        </w:tc>
        <w:tc>
          <w:tcPr>
            <w:tcW w:w="992"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30,23374</w:t>
            </w:r>
          </w:p>
        </w:tc>
      </w:tr>
      <w:tr w:rsidR="00512D36" w:rsidRPr="00512D36" w:rsidTr="00512D36">
        <w:trPr>
          <w:trHeight w:val="70"/>
        </w:trPr>
        <w:tc>
          <w:tcPr>
            <w:tcW w:w="709" w:type="dxa"/>
            <w:vMerge/>
            <w:hideMark/>
          </w:tcPr>
          <w:p w:rsidR="00512D36" w:rsidRPr="00512D36" w:rsidRDefault="00512D36" w:rsidP="00512D36">
            <w:pPr>
              <w:jc w:val="center"/>
              <w:rPr>
                <w:rFonts w:ascii="Times New Roman" w:eastAsia="Calibri" w:hAnsi="Times New Roman" w:cs="Times New Roman"/>
                <w:sz w:val="12"/>
                <w:szCs w:val="12"/>
              </w:rPr>
            </w:pPr>
          </w:p>
        </w:tc>
        <w:tc>
          <w:tcPr>
            <w:tcW w:w="3543" w:type="dxa"/>
            <w:vAlign w:val="center"/>
            <w:hideMark/>
          </w:tcPr>
          <w:p w:rsidR="00512D36" w:rsidRPr="00512D36" w:rsidRDefault="00512D36" w:rsidP="00512D36">
            <w:pPr>
              <w:rPr>
                <w:rFonts w:ascii="Times New Roman" w:eastAsia="Calibri" w:hAnsi="Times New Roman" w:cs="Times New Roman"/>
                <w:sz w:val="12"/>
                <w:szCs w:val="12"/>
              </w:rPr>
            </w:pPr>
            <w:r w:rsidRPr="00512D36">
              <w:rPr>
                <w:rFonts w:ascii="Times New Roman" w:eastAsia="Calibri" w:hAnsi="Times New Roman" w:cs="Times New Roman"/>
                <w:sz w:val="12"/>
                <w:szCs w:val="12"/>
              </w:rPr>
              <w:t>Бак. анализ воды</w:t>
            </w:r>
          </w:p>
        </w:tc>
        <w:tc>
          <w:tcPr>
            <w:tcW w:w="1243"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0,00</w:t>
            </w:r>
          </w:p>
        </w:tc>
        <w:tc>
          <w:tcPr>
            <w:tcW w:w="1134"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0,00</w:t>
            </w:r>
          </w:p>
        </w:tc>
        <w:tc>
          <w:tcPr>
            <w:tcW w:w="992"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0,00</w:t>
            </w:r>
          </w:p>
        </w:tc>
      </w:tr>
      <w:tr w:rsidR="00512D36" w:rsidRPr="00512D36" w:rsidTr="00512D36">
        <w:trPr>
          <w:trHeight w:val="70"/>
        </w:trPr>
        <w:tc>
          <w:tcPr>
            <w:tcW w:w="709" w:type="dxa"/>
            <w:vMerge/>
            <w:hideMark/>
          </w:tcPr>
          <w:p w:rsidR="00512D36" w:rsidRPr="00512D36" w:rsidRDefault="00512D36" w:rsidP="00512D36">
            <w:pPr>
              <w:jc w:val="center"/>
              <w:rPr>
                <w:rFonts w:ascii="Times New Roman" w:eastAsia="Calibri" w:hAnsi="Times New Roman" w:cs="Times New Roman"/>
                <w:sz w:val="12"/>
                <w:szCs w:val="12"/>
              </w:rPr>
            </w:pPr>
          </w:p>
        </w:tc>
        <w:tc>
          <w:tcPr>
            <w:tcW w:w="3543" w:type="dxa"/>
            <w:vAlign w:val="center"/>
            <w:hideMark/>
          </w:tcPr>
          <w:p w:rsidR="00512D36" w:rsidRPr="00512D36" w:rsidRDefault="00512D36" w:rsidP="00512D36">
            <w:pPr>
              <w:rPr>
                <w:rFonts w:ascii="Times New Roman" w:eastAsia="Calibri" w:hAnsi="Times New Roman" w:cs="Times New Roman"/>
                <w:sz w:val="12"/>
                <w:szCs w:val="12"/>
              </w:rPr>
            </w:pPr>
            <w:r w:rsidRPr="00512D36">
              <w:rPr>
                <w:rFonts w:ascii="Times New Roman" w:eastAsia="Calibri" w:hAnsi="Times New Roman" w:cs="Times New Roman"/>
                <w:sz w:val="12"/>
                <w:szCs w:val="12"/>
              </w:rPr>
              <w:t>Прочие мероприятия</w:t>
            </w:r>
          </w:p>
        </w:tc>
        <w:tc>
          <w:tcPr>
            <w:tcW w:w="1243"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287,28631</w:t>
            </w:r>
          </w:p>
        </w:tc>
        <w:tc>
          <w:tcPr>
            <w:tcW w:w="1134"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241,93100</w:t>
            </w:r>
          </w:p>
        </w:tc>
        <w:tc>
          <w:tcPr>
            <w:tcW w:w="992"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241,93100</w:t>
            </w:r>
          </w:p>
        </w:tc>
      </w:tr>
      <w:tr w:rsidR="00512D36" w:rsidRPr="00512D36" w:rsidTr="00512D36">
        <w:trPr>
          <w:trHeight w:val="70"/>
        </w:trPr>
        <w:tc>
          <w:tcPr>
            <w:tcW w:w="709" w:type="dxa"/>
            <w:vMerge/>
            <w:hideMark/>
          </w:tcPr>
          <w:p w:rsidR="00512D36" w:rsidRPr="00512D36" w:rsidRDefault="00512D36" w:rsidP="00512D36">
            <w:pPr>
              <w:jc w:val="center"/>
              <w:rPr>
                <w:rFonts w:ascii="Times New Roman" w:eastAsia="Calibri" w:hAnsi="Times New Roman" w:cs="Times New Roman"/>
                <w:sz w:val="12"/>
                <w:szCs w:val="12"/>
              </w:rPr>
            </w:pPr>
          </w:p>
        </w:tc>
        <w:tc>
          <w:tcPr>
            <w:tcW w:w="3543" w:type="dxa"/>
            <w:vAlign w:val="center"/>
            <w:hideMark/>
          </w:tcPr>
          <w:p w:rsidR="00512D36" w:rsidRPr="00512D36" w:rsidRDefault="00512D36" w:rsidP="00512D36">
            <w:pPr>
              <w:rPr>
                <w:rFonts w:ascii="Times New Roman" w:eastAsia="Calibri" w:hAnsi="Times New Roman" w:cs="Times New Roman"/>
                <w:sz w:val="12"/>
                <w:szCs w:val="12"/>
              </w:rPr>
            </w:pPr>
            <w:r w:rsidRPr="00512D36">
              <w:rPr>
                <w:rFonts w:ascii="Times New Roman" w:eastAsia="Calibri" w:hAnsi="Times New Roman" w:cs="Times New Roman"/>
                <w:sz w:val="12"/>
                <w:szCs w:val="12"/>
              </w:rPr>
              <w:t>ИТОГО</w:t>
            </w:r>
          </w:p>
        </w:tc>
        <w:tc>
          <w:tcPr>
            <w:tcW w:w="1243"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801,56844</w:t>
            </w:r>
          </w:p>
        </w:tc>
        <w:tc>
          <w:tcPr>
            <w:tcW w:w="1134"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912,46844</w:t>
            </w:r>
          </w:p>
        </w:tc>
        <w:tc>
          <w:tcPr>
            <w:tcW w:w="992"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912,46844</w:t>
            </w:r>
          </w:p>
        </w:tc>
      </w:tr>
      <w:tr w:rsidR="00512D36" w:rsidRPr="00512D36" w:rsidTr="00512D36">
        <w:trPr>
          <w:trHeight w:val="298"/>
        </w:trPr>
        <w:tc>
          <w:tcPr>
            <w:tcW w:w="709" w:type="dxa"/>
            <w:vMerge w:val="restart"/>
            <w:textDirection w:val="btL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Областной бюджет</w:t>
            </w:r>
          </w:p>
        </w:tc>
        <w:tc>
          <w:tcPr>
            <w:tcW w:w="3543" w:type="dxa"/>
            <w:vAlign w:val="center"/>
            <w:hideMark/>
          </w:tcPr>
          <w:p w:rsidR="00512D36" w:rsidRPr="00512D36" w:rsidRDefault="00512D36" w:rsidP="00512D36">
            <w:pPr>
              <w:rPr>
                <w:rFonts w:ascii="Times New Roman" w:eastAsia="Calibri" w:hAnsi="Times New Roman" w:cs="Times New Roman"/>
                <w:sz w:val="12"/>
                <w:szCs w:val="12"/>
              </w:rPr>
            </w:pPr>
            <w:r w:rsidRPr="00512D36">
              <w:rPr>
                <w:rFonts w:ascii="Times New Roman" w:eastAsia="Calibri" w:hAnsi="Times New Roman" w:cs="Times New Roman"/>
                <w:sz w:val="12"/>
                <w:szCs w:val="12"/>
              </w:rPr>
              <w:t>Субсидия на решение вопросов местного значения</w:t>
            </w:r>
          </w:p>
        </w:tc>
        <w:tc>
          <w:tcPr>
            <w:tcW w:w="1243"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421,00000</w:t>
            </w:r>
          </w:p>
        </w:tc>
        <w:tc>
          <w:tcPr>
            <w:tcW w:w="1134"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0,00</w:t>
            </w:r>
          </w:p>
        </w:tc>
        <w:tc>
          <w:tcPr>
            <w:tcW w:w="992" w:type="dxa"/>
            <w:vAlign w:val="center"/>
            <w:hideMark/>
          </w:tcPr>
          <w:p w:rsidR="00512D36" w:rsidRPr="00512D36" w:rsidRDefault="00512D36" w:rsidP="00512D36">
            <w:pPr>
              <w:jc w:val="center"/>
              <w:rPr>
                <w:rFonts w:ascii="Times New Roman" w:eastAsia="Calibri" w:hAnsi="Times New Roman" w:cs="Times New Roman"/>
                <w:sz w:val="12"/>
                <w:szCs w:val="12"/>
              </w:rPr>
            </w:pPr>
            <w:r w:rsidRPr="00512D36">
              <w:rPr>
                <w:rFonts w:ascii="Times New Roman" w:eastAsia="Calibri" w:hAnsi="Times New Roman" w:cs="Times New Roman"/>
                <w:sz w:val="12"/>
                <w:szCs w:val="12"/>
              </w:rPr>
              <w:t>0,00</w:t>
            </w:r>
          </w:p>
        </w:tc>
      </w:tr>
      <w:tr w:rsidR="00512D36" w:rsidRPr="00512D36" w:rsidTr="00512D36">
        <w:trPr>
          <w:trHeight w:val="287"/>
        </w:trPr>
        <w:tc>
          <w:tcPr>
            <w:tcW w:w="709" w:type="dxa"/>
            <w:vMerge/>
            <w:hideMark/>
          </w:tcPr>
          <w:p w:rsidR="00512D36" w:rsidRPr="00512D36" w:rsidRDefault="00512D36" w:rsidP="00512D36">
            <w:pPr>
              <w:rPr>
                <w:rFonts w:ascii="Times New Roman" w:eastAsia="Calibri" w:hAnsi="Times New Roman" w:cs="Times New Roman"/>
                <w:sz w:val="12"/>
                <w:szCs w:val="12"/>
              </w:rPr>
            </w:pPr>
          </w:p>
        </w:tc>
        <w:tc>
          <w:tcPr>
            <w:tcW w:w="3543" w:type="dxa"/>
            <w:vAlign w:val="center"/>
            <w:hideMark/>
          </w:tcPr>
          <w:p w:rsidR="00512D36" w:rsidRPr="00512D36" w:rsidRDefault="00512D36" w:rsidP="00512D36">
            <w:pPr>
              <w:rPr>
                <w:rFonts w:ascii="Times New Roman" w:eastAsia="Calibri" w:hAnsi="Times New Roman" w:cs="Times New Roman"/>
                <w:b/>
                <w:sz w:val="12"/>
                <w:szCs w:val="12"/>
              </w:rPr>
            </w:pPr>
            <w:r w:rsidRPr="00512D36">
              <w:rPr>
                <w:rFonts w:ascii="Times New Roman" w:eastAsia="Calibri" w:hAnsi="Times New Roman" w:cs="Times New Roman"/>
                <w:b/>
                <w:sz w:val="12"/>
                <w:szCs w:val="12"/>
              </w:rPr>
              <w:t>ИТОГО</w:t>
            </w:r>
          </w:p>
        </w:tc>
        <w:tc>
          <w:tcPr>
            <w:tcW w:w="1243" w:type="dxa"/>
            <w:vAlign w:val="cente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421,00000</w:t>
            </w:r>
          </w:p>
        </w:tc>
        <w:tc>
          <w:tcPr>
            <w:tcW w:w="1134" w:type="dxa"/>
            <w:vAlign w:val="cente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0,00</w:t>
            </w:r>
          </w:p>
        </w:tc>
        <w:tc>
          <w:tcPr>
            <w:tcW w:w="992" w:type="dxa"/>
            <w:vAlign w:val="cente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0,00</w:t>
            </w:r>
          </w:p>
        </w:tc>
      </w:tr>
      <w:tr w:rsidR="00512D36" w:rsidRPr="00512D36" w:rsidTr="00512D36">
        <w:trPr>
          <w:trHeight w:val="70"/>
        </w:trPr>
        <w:tc>
          <w:tcPr>
            <w:tcW w:w="4252" w:type="dxa"/>
            <w:gridSpan w:val="2"/>
            <w:vAlign w:val="center"/>
            <w:hideMark/>
          </w:tcPr>
          <w:p w:rsidR="00512D36" w:rsidRPr="00512D36" w:rsidRDefault="00512D36" w:rsidP="00512D36">
            <w:pPr>
              <w:rPr>
                <w:rFonts w:ascii="Times New Roman" w:eastAsia="Calibri" w:hAnsi="Times New Roman" w:cs="Times New Roman"/>
                <w:b/>
                <w:sz w:val="12"/>
                <w:szCs w:val="12"/>
              </w:rPr>
            </w:pPr>
            <w:r w:rsidRPr="00512D36">
              <w:rPr>
                <w:rFonts w:ascii="Times New Roman" w:eastAsia="Calibri" w:hAnsi="Times New Roman" w:cs="Times New Roman"/>
                <w:b/>
                <w:sz w:val="12"/>
                <w:szCs w:val="12"/>
              </w:rPr>
              <w:t>ВСЕГО</w:t>
            </w:r>
          </w:p>
        </w:tc>
        <w:tc>
          <w:tcPr>
            <w:tcW w:w="1243" w:type="dxa"/>
            <w:vAlign w:val="cente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1222,56844</w:t>
            </w:r>
          </w:p>
        </w:tc>
        <w:tc>
          <w:tcPr>
            <w:tcW w:w="1134" w:type="dxa"/>
            <w:vAlign w:val="cente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912,46844</w:t>
            </w:r>
          </w:p>
        </w:tc>
        <w:tc>
          <w:tcPr>
            <w:tcW w:w="992" w:type="dxa"/>
            <w:vAlign w:val="center"/>
            <w:hideMark/>
          </w:tcPr>
          <w:p w:rsidR="00512D36" w:rsidRPr="00512D36" w:rsidRDefault="00512D36" w:rsidP="00512D36">
            <w:pPr>
              <w:jc w:val="center"/>
              <w:rPr>
                <w:rFonts w:ascii="Times New Roman" w:eastAsia="Calibri" w:hAnsi="Times New Roman" w:cs="Times New Roman"/>
                <w:b/>
                <w:sz w:val="12"/>
                <w:szCs w:val="12"/>
              </w:rPr>
            </w:pPr>
            <w:r w:rsidRPr="00512D36">
              <w:rPr>
                <w:rFonts w:ascii="Times New Roman" w:eastAsia="Calibri" w:hAnsi="Times New Roman" w:cs="Times New Roman"/>
                <w:b/>
                <w:sz w:val="12"/>
                <w:szCs w:val="12"/>
              </w:rPr>
              <w:t>912,46844</w:t>
            </w:r>
          </w:p>
        </w:tc>
      </w:tr>
    </w:tbl>
    <w:p w:rsidR="00512D36" w:rsidRPr="00512D36" w:rsidRDefault="00512D36" w:rsidP="00512D36">
      <w:pPr>
        <w:spacing w:after="0" w:line="240" w:lineRule="auto"/>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12D36">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512D36" w:rsidRPr="00512D36" w:rsidRDefault="00512D36" w:rsidP="00512D36">
      <w:pPr>
        <w:tabs>
          <w:tab w:val="left" w:pos="284"/>
        </w:tabs>
        <w:spacing w:after="0" w:line="240" w:lineRule="auto"/>
        <w:jc w:val="both"/>
        <w:rPr>
          <w:rFonts w:ascii="Times New Roman" w:eastAsia="Calibri" w:hAnsi="Times New Roman" w:cs="Times New Roman"/>
          <w:sz w:val="12"/>
          <w:szCs w:val="12"/>
        </w:rPr>
      </w:pPr>
      <w:r w:rsidRPr="00512D3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12D36">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512D36">
        <w:rPr>
          <w:rFonts w:ascii="Times New Roman" w:eastAsia="Calibri" w:hAnsi="Times New Roman" w:cs="Times New Roman"/>
          <w:sz w:val="12"/>
          <w:szCs w:val="12"/>
        </w:rPr>
        <w:tab/>
      </w:r>
    </w:p>
    <w:p w:rsidR="00512D36" w:rsidRPr="00512D36" w:rsidRDefault="00512D36" w:rsidP="00512D36">
      <w:pPr>
        <w:spacing w:after="0" w:line="240" w:lineRule="auto"/>
        <w:jc w:val="right"/>
        <w:rPr>
          <w:rFonts w:ascii="Times New Roman" w:eastAsia="Calibri" w:hAnsi="Times New Roman" w:cs="Times New Roman"/>
          <w:bCs/>
          <w:sz w:val="12"/>
          <w:szCs w:val="12"/>
        </w:rPr>
      </w:pPr>
      <w:r w:rsidRPr="00512D36">
        <w:rPr>
          <w:rFonts w:ascii="Times New Roman" w:eastAsia="Calibri" w:hAnsi="Times New Roman" w:cs="Times New Roman"/>
          <w:bCs/>
          <w:sz w:val="12"/>
          <w:szCs w:val="12"/>
        </w:rPr>
        <w:t xml:space="preserve">Глава сельского поселения </w:t>
      </w:r>
      <w:proofErr w:type="spellStart"/>
      <w:r w:rsidRPr="00512D36">
        <w:rPr>
          <w:rFonts w:ascii="Times New Roman" w:eastAsia="Calibri" w:hAnsi="Times New Roman" w:cs="Times New Roman"/>
          <w:bCs/>
          <w:sz w:val="12"/>
          <w:szCs w:val="12"/>
        </w:rPr>
        <w:t>Воротнее</w:t>
      </w:r>
      <w:proofErr w:type="spellEnd"/>
      <w:r w:rsidRPr="00512D36">
        <w:rPr>
          <w:rFonts w:ascii="Times New Roman" w:eastAsia="Calibri" w:hAnsi="Times New Roman" w:cs="Times New Roman"/>
          <w:bCs/>
          <w:sz w:val="12"/>
          <w:szCs w:val="12"/>
        </w:rPr>
        <w:t xml:space="preserve"> </w:t>
      </w:r>
    </w:p>
    <w:p w:rsidR="00512D36" w:rsidRDefault="00512D36" w:rsidP="00512D36">
      <w:pPr>
        <w:tabs>
          <w:tab w:val="left" w:pos="284"/>
        </w:tabs>
        <w:spacing w:after="0" w:line="240" w:lineRule="auto"/>
        <w:jc w:val="right"/>
        <w:rPr>
          <w:rFonts w:ascii="Times New Roman" w:eastAsia="Calibri" w:hAnsi="Times New Roman" w:cs="Times New Roman"/>
          <w:bCs/>
          <w:sz w:val="12"/>
          <w:szCs w:val="12"/>
        </w:rPr>
      </w:pPr>
      <w:r w:rsidRPr="00512D36">
        <w:rPr>
          <w:rFonts w:ascii="Times New Roman" w:eastAsia="Calibri" w:hAnsi="Times New Roman" w:cs="Times New Roman"/>
          <w:bCs/>
          <w:sz w:val="12"/>
          <w:szCs w:val="12"/>
        </w:rPr>
        <w:t xml:space="preserve">муниципального района Сергиевский                           </w:t>
      </w:r>
    </w:p>
    <w:p w:rsidR="00512D36" w:rsidRPr="00512D36" w:rsidRDefault="00512D36" w:rsidP="00512D36">
      <w:pPr>
        <w:tabs>
          <w:tab w:val="left" w:pos="284"/>
        </w:tabs>
        <w:spacing w:after="0" w:line="240" w:lineRule="auto"/>
        <w:jc w:val="right"/>
        <w:rPr>
          <w:rFonts w:ascii="Times New Roman" w:eastAsia="Calibri" w:hAnsi="Times New Roman" w:cs="Times New Roman"/>
          <w:sz w:val="12"/>
          <w:szCs w:val="12"/>
        </w:rPr>
      </w:pPr>
      <w:r w:rsidRPr="00512D36">
        <w:rPr>
          <w:rFonts w:ascii="Times New Roman" w:eastAsia="Calibri" w:hAnsi="Times New Roman" w:cs="Times New Roman"/>
          <w:bCs/>
          <w:sz w:val="12"/>
          <w:szCs w:val="12"/>
        </w:rPr>
        <w:t xml:space="preserve">  </w:t>
      </w:r>
      <w:proofErr w:type="spellStart"/>
      <w:r w:rsidRPr="00512D36">
        <w:rPr>
          <w:rFonts w:ascii="Times New Roman" w:eastAsia="Calibri" w:hAnsi="Times New Roman" w:cs="Times New Roman"/>
          <w:sz w:val="12"/>
          <w:szCs w:val="12"/>
        </w:rPr>
        <w:t>Сидельников</w:t>
      </w:r>
      <w:proofErr w:type="spellEnd"/>
      <w:r w:rsidRPr="00512D36">
        <w:rPr>
          <w:rFonts w:ascii="Times New Roman" w:eastAsia="Calibri" w:hAnsi="Times New Roman" w:cs="Times New Roman"/>
          <w:sz w:val="12"/>
          <w:szCs w:val="12"/>
        </w:rPr>
        <w:t xml:space="preserve"> А.И</w:t>
      </w:r>
    </w:p>
    <w:p w:rsidR="000E094A" w:rsidRDefault="000E094A" w:rsidP="000E094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E094A" w:rsidRDefault="000E094A" w:rsidP="000E094A">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0E094A" w:rsidRPr="00713631" w:rsidRDefault="000E094A" w:rsidP="000E094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E094A" w:rsidRPr="00713631" w:rsidRDefault="000E094A" w:rsidP="000E094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E094A" w:rsidRPr="00713631" w:rsidRDefault="000E094A" w:rsidP="000E094A">
      <w:pPr>
        <w:tabs>
          <w:tab w:val="left" w:pos="284"/>
        </w:tabs>
        <w:spacing w:after="0" w:line="240" w:lineRule="auto"/>
        <w:jc w:val="center"/>
        <w:rPr>
          <w:rFonts w:ascii="Times New Roman" w:eastAsia="Calibri" w:hAnsi="Times New Roman" w:cs="Times New Roman"/>
          <w:sz w:val="12"/>
          <w:szCs w:val="12"/>
        </w:rPr>
      </w:pPr>
    </w:p>
    <w:p w:rsidR="000E094A" w:rsidRPr="00713631" w:rsidRDefault="000E094A" w:rsidP="000E094A">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E094A" w:rsidRDefault="000E094A" w:rsidP="000E09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sidR="00440FB5">
        <w:rPr>
          <w:rFonts w:ascii="Times New Roman" w:eastAsia="Calibri" w:hAnsi="Times New Roman" w:cs="Times New Roman"/>
          <w:sz w:val="12"/>
          <w:szCs w:val="12"/>
        </w:rPr>
        <w:t>60</w:t>
      </w:r>
    </w:p>
    <w:p w:rsidR="000E094A" w:rsidRDefault="000E094A" w:rsidP="000E094A">
      <w:pPr>
        <w:tabs>
          <w:tab w:val="left" w:pos="284"/>
        </w:tabs>
        <w:spacing w:after="0" w:line="240" w:lineRule="auto"/>
        <w:jc w:val="center"/>
        <w:rPr>
          <w:rFonts w:ascii="Times New Roman" w:eastAsia="Calibri" w:hAnsi="Times New Roman" w:cs="Times New Roman"/>
          <w:b/>
          <w:sz w:val="12"/>
          <w:szCs w:val="12"/>
        </w:rPr>
      </w:pPr>
      <w:r w:rsidRPr="000E094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0E094A">
        <w:rPr>
          <w:rFonts w:ascii="Times New Roman" w:eastAsia="Calibri" w:hAnsi="Times New Roman" w:cs="Times New Roman"/>
          <w:b/>
          <w:sz w:val="12"/>
          <w:szCs w:val="12"/>
        </w:rPr>
        <w:t>Воротнее</w:t>
      </w:r>
      <w:proofErr w:type="spellEnd"/>
      <w:r w:rsidRPr="000E094A">
        <w:rPr>
          <w:rFonts w:ascii="Times New Roman" w:eastAsia="Calibri" w:hAnsi="Times New Roman" w:cs="Times New Roman"/>
          <w:b/>
          <w:sz w:val="12"/>
          <w:szCs w:val="12"/>
        </w:rPr>
        <w:t xml:space="preserve">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w:t>
      </w:r>
      <w:proofErr w:type="spellStart"/>
      <w:r w:rsidRPr="000E094A">
        <w:rPr>
          <w:rFonts w:ascii="Times New Roman" w:eastAsia="Calibri" w:hAnsi="Times New Roman" w:cs="Times New Roman"/>
          <w:b/>
          <w:sz w:val="12"/>
          <w:szCs w:val="12"/>
        </w:rPr>
        <w:t>Воротнее</w:t>
      </w:r>
      <w:proofErr w:type="spellEnd"/>
      <w:r w:rsidRPr="000E094A">
        <w:rPr>
          <w:rFonts w:ascii="Times New Roman" w:eastAsia="Calibri" w:hAnsi="Times New Roman" w:cs="Times New Roman"/>
          <w:b/>
          <w:sz w:val="12"/>
          <w:szCs w:val="12"/>
        </w:rPr>
        <w:t xml:space="preserve"> муниципального района Сергиевский» на 2019-2021гг.»</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w:t>
      </w:r>
      <w:proofErr w:type="spellStart"/>
      <w:r w:rsidRPr="000E094A">
        <w:rPr>
          <w:rFonts w:ascii="Times New Roman" w:eastAsia="Calibri" w:hAnsi="Times New Roman" w:cs="Times New Roman"/>
          <w:sz w:val="12"/>
          <w:szCs w:val="12"/>
        </w:rPr>
        <w:t>Воротнее</w:t>
      </w:r>
      <w:proofErr w:type="spellEnd"/>
      <w:r w:rsidRPr="000E094A">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0E094A">
        <w:rPr>
          <w:rFonts w:ascii="Times New Roman" w:eastAsia="Calibri" w:hAnsi="Times New Roman" w:cs="Times New Roman"/>
          <w:sz w:val="12"/>
          <w:szCs w:val="12"/>
        </w:rPr>
        <w:t>Воротнее</w:t>
      </w:r>
      <w:proofErr w:type="spellEnd"/>
      <w:r w:rsidRPr="000E094A">
        <w:rPr>
          <w:rFonts w:ascii="Times New Roman" w:eastAsia="Calibri" w:hAnsi="Times New Roman" w:cs="Times New Roman"/>
          <w:sz w:val="12"/>
          <w:szCs w:val="12"/>
        </w:rPr>
        <w:t xml:space="preserve"> муниципального района Сергиевский</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b/>
          <w:sz w:val="12"/>
          <w:szCs w:val="12"/>
        </w:rPr>
      </w:pPr>
      <w:r w:rsidRPr="000E094A">
        <w:rPr>
          <w:rFonts w:ascii="Times New Roman" w:eastAsia="Calibri" w:hAnsi="Times New Roman" w:cs="Times New Roman"/>
          <w:b/>
          <w:sz w:val="12"/>
          <w:szCs w:val="12"/>
        </w:rPr>
        <w:t>ПОСТАНОВЛЯЕТ:</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0E094A">
        <w:rPr>
          <w:rFonts w:ascii="Times New Roman" w:eastAsia="Calibri" w:hAnsi="Times New Roman" w:cs="Times New Roman"/>
          <w:sz w:val="12"/>
          <w:szCs w:val="12"/>
        </w:rPr>
        <w:t>Воротнее</w:t>
      </w:r>
      <w:proofErr w:type="spellEnd"/>
      <w:r w:rsidRPr="000E094A">
        <w:rPr>
          <w:rFonts w:ascii="Times New Roman" w:eastAsia="Calibri" w:hAnsi="Times New Roman" w:cs="Times New Roman"/>
          <w:sz w:val="12"/>
          <w:szCs w:val="12"/>
        </w:rPr>
        <w:t xml:space="preserve">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w:t>
      </w:r>
      <w:proofErr w:type="spellStart"/>
      <w:r w:rsidRPr="000E094A">
        <w:rPr>
          <w:rFonts w:ascii="Times New Roman" w:eastAsia="Calibri" w:hAnsi="Times New Roman" w:cs="Times New Roman"/>
          <w:sz w:val="12"/>
          <w:szCs w:val="12"/>
        </w:rPr>
        <w:t>Воротнее</w:t>
      </w:r>
      <w:proofErr w:type="spellEnd"/>
      <w:r w:rsidRPr="000E094A">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 1.1. В Паспорте Программы позицию «Объемы, источники финансирования программы» изложить в следующей редакции:</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 Общий объем финансирования Программы составляет 746,67460 тыс. рублей, в том числе из местного бюджета </w:t>
      </w:r>
      <w:proofErr w:type="gramStart"/>
      <w:r w:rsidRPr="000E094A">
        <w:rPr>
          <w:rFonts w:ascii="Times New Roman" w:eastAsia="Calibri" w:hAnsi="Times New Roman" w:cs="Times New Roman"/>
          <w:sz w:val="12"/>
          <w:szCs w:val="12"/>
        </w:rPr>
        <w:t>–  746</w:t>
      </w:r>
      <w:proofErr w:type="gramEnd"/>
      <w:r w:rsidRPr="000E094A">
        <w:rPr>
          <w:rFonts w:ascii="Times New Roman" w:eastAsia="Calibri" w:hAnsi="Times New Roman" w:cs="Times New Roman"/>
          <w:sz w:val="12"/>
          <w:szCs w:val="12"/>
        </w:rPr>
        <w:t>,67460 тыс. рублей.</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2019г. - 746,67460 тыс. руб.</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2020г. - 0,0 тыс. руб.</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2021г. - 0,0 тыс. руб.      </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 Общий объем финансирования Программы составляет 746,67460 тыс. рублей.</w:t>
      </w:r>
    </w:p>
    <w:p w:rsidR="000E094A" w:rsidRPr="000E094A" w:rsidRDefault="000E094A" w:rsidP="000E094A">
      <w:pPr>
        <w:tabs>
          <w:tab w:val="left" w:pos="284"/>
        </w:tabs>
        <w:spacing w:after="0" w:line="240" w:lineRule="auto"/>
        <w:ind w:firstLine="284"/>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513" w:type="dxa"/>
        <w:tblInd w:w="108" w:type="dxa"/>
        <w:tblLayout w:type="fixed"/>
        <w:tblLook w:val="04A0" w:firstRow="1" w:lastRow="0" w:firstColumn="1" w:lastColumn="0" w:noHBand="0" w:noVBand="1"/>
      </w:tblPr>
      <w:tblGrid>
        <w:gridCol w:w="318"/>
        <w:gridCol w:w="3651"/>
        <w:gridCol w:w="851"/>
        <w:gridCol w:w="850"/>
        <w:gridCol w:w="851"/>
        <w:gridCol w:w="992"/>
      </w:tblGrid>
      <w:tr w:rsidR="00440FB5" w:rsidRPr="000E094A" w:rsidTr="00440FB5">
        <w:trPr>
          <w:trHeight w:val="206"/>
        </w:trPr>
        <w:tc>
          <w:tcPr>
            <w:tcW w:w="318" w:type="dxa"/>
            <w:vAlign w:val="center"/>
            <w:hideMark/>
          </w:tcPr>
          <w:p w:rsidR="000E094A" w:rsidRPr="00440FB5" w:rsidRDefault="000E094A" w:rsidP="00440FB5">
            <w:pPr>
              <w:tabs>
                <w:tab w:val="left" w:pos="284"/>
              </w:tabs>
              <w:ind w:left="-8" w:firstLine="8"/>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 п/п</w:t>
            </w:r>
          </w:p>
        </w:tc>
        <w:tc>
          <w:tcPr>
            <w:tcW w:w="3651" w:type="dxa"/>
            <w:hideMark/>
          </w:tcPr>
          <w:p w:rsidR="000E094A" w:rsidRPr="00440FB5" w:rsidRDefault="000E094A" w:rsidP="00440FB5">
            <w:pPr>
              <w:tabs>
                <w:tab w:val="left" w:pos="284"/>
              </w:tabs>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Наименование мероприятия</w:t>
            </w:r>
          </w:p>
        </w:tc>
        <w:tc>
          <w:tcPr>
            <w:tcW w:w="851" w:type="dxa"/>
            <w:hideMark/>
          </w:tcPr>
          <w:p w:rsidR="000E094A" w:rsidRPr="00440FB5" w:rsidRDefault="000E094A" w:rsidP="00440FB5">
            <w:pPr>
              <w:tabs>
                <w:tab w:val="left" w:pos="284"/>
              </w:tabs>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2019 год, тыс. рублей</w:t>
            </w:r>
          </w:p>
        </w:tc>
        <w:tc>
          <w:tcPr>
            <w:tcW w:w="850" w:type="dxa"/>
            <w:hideMark/>
          </w:tcPr>
          <w:p w:rsidR="000E094A" w:rsidRPr="00440FB5" w:rsidRDefault="000E094A" w:rsidP="00440FB5">
            <w:pPr>
              <w:tabs>
                <w:tab w:val="left" w:pos="284"/>
              </w:tabs>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2020 год, тыс. рублей</w:t>
            </w:r>
          </w:p>
        </w:tc>
        <w:tc>
          <w:tcPr>
            <w:tcW w:w="851" w:type="dxa"/>
            <w:hideMark/>
          </w:tcPr>
          <w:p w:rsidR="000E094A" w:rsidRPr="00440FB5" w:rsidRDefault="000E094A" w:rsidP="00440FB5">
            <w:pPr>
              <w:tabs>
                <w:tab w:val="left" w:pos="284"/>
              </w:tabs>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2021 год, тыс. рублей</w:t>
            </w:r>
          </w:p>
        </w:tc>
        <w:tc>
          <w:tcPr>
            <w:tcW w:w="992" w:type="dxa"/>
            <w:hideMark/>
          </w:tcPr>
          <w:p w:rsidR="000E094A" w:rsidRPr="00440FB5" w:rsidRDefault="000E094A" w:rsidP="00440FB5">
            <w:pPr>
              <w:tabs>
                <w:tab w:val="left" w:pos="284"/>
              </w:tabs>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Источник финансирования</w:t>
            </w:r>
          </w:p>
        </w:tc>
      </w:tr>
      <w:tr w:rsidR="00440FB5" w:rsidRPr="000E094A" w:rsidTr="00440FB5">
        <w:trPr>
          <w:trHeight w:val="25"/>
        </w:trPr>
        <w:tc>
          <w:tcPr>
            <w:tcW w:w="318" w:type="dxa"/>
            <w:vAlign w:val="center"/>
            <w:hideMark/>
          </w:tcPr>
          <w:p w:rsidR="000E094A" w:rsidRPr="000E094A" w:rsidRDefault="000E094A" w:rsidP="00440FB5">
            <w:pPr>
              <w:tabs>
                <w:tab w:val="left" w:pos="284"/>
              </w:tabs>
              <w:ind w:left="-8" w:firstLine="8"/>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1.</w:t>
            </w:r>
          </w:p>
        </w:tc>
        <w:tc>
          <w:tcPr>
            <w:tcW w:w="3651" w:type="dxa"/>
            <w:hideMark/>
          </w:tcPr>
          <w:p w:rsidR="000E094A" w:rsidRPr="000E094A" w:rsidRDefault="000E094A" w:rsidP="000E094A">
            <w:pPr>
              <w:tabs>
                <w:tab w:val="left" w:pos="284"/>
              </w:tabs>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51,38487</w:t>
            </w:r>
          </w:p>
        </w:tc>
        <w:tc>
          <w:tcPr>
            <w:tcW w:w="850"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992"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Бюджет поселения</w:t>
            </w:r>
          </w:p>
        </w:tc>
      </w:tr>
      <w:tr w:rsidR="00440FB5" w:rsidRPr="000E094A" w:rsidTr="00CA1EB0">
        <w:trPr>
          <w:trHeight w:val="215"/>
        </w:trPr>
        <w:tc>
          <w:tcPr>
            <w:tcW w:w="318" w:type="dxa"/>
            <w:vAlign w:val="center"/>
            <w:hideMark/>
          </w:tcPr>
          <w:p w:rsidR="000E094A" w:rsidRPr="000E094A" w:rsidRDefault="000E094A" w:rsidP="00440FB5">
            <w:pPr>
              <w:tabs>
                <w:tab w:val="left" w:pos="284"/>
              </w:tabs>
              <w:ind w:left="-8" w:firstLine="8"/>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2.</w:t>
            </w:r>
          </w:p>
        </w:tc>
        <w:tc>
          <w:tcPr>
            <w:tcW w:w="3651" w:type="dxa"/>
            <w:hideMark/>
          </w:tcPr>
          <w:p w:rsidR="000E094A" w:rsidRPr="000E094A" w:rsidRDefault="000E094A" w:rsidP="000E094A">
            <w:pPr>
              <w:tabs>
                <w:tab w:val="left" w:pos="284"/>
              </w:tabs>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w:t>
            </w:r>
            <w:r w:rsidRPr="000E094A">
              <w:rPr>
                <w:rFonts w:ascii="Times New Roman" w:eastAsia="Calibri" w:hAnsi="Times New Roman" w:cs="Times New Roman"/>
                <w:sz w:val="12"/>
                <w:szCs w:val="12"/>
              </w:rPr>
              <w:t>правах аренды, безвозмездного пользования, передача имущества в залог и обременение его другими способами</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67,28973</w:t>
            </w:r>
          </w:p>
        </w:tc>
        <w:tc>
          <w:tcPr>
            <w:tcW w:w="850"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992"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Бюджет поселения</w:t>
            </w:r>
          </w:p>
        </w:tc>
      </w:tr>
      <w:tr w:rsidR="00440FB5" w:rsidRPr="000E094A" w:rsidTr="00440FB5">
        <w:trPr>
          <w:trHeight w:val="150"/>
        </w:trPr>
        <w:tc>
          <w:tcPr>
            <w:tcW w:w="318" w:type="dxa"/>
            <w:vAlign w:val="center"/>
            <w:hideMark/>
          </w:tcPr>
          <w:p w:rsidR="000E094A" w:rsidRPr="000E094A" w:rsidRDefault="000E094A" w:rsidP="00440FB5">
            <w:pPr>
              <w:tabs>
                <w:tab w:val="left" w:pos="284"/>
              </w:tabs>
              <w:ind w:left="-8" w:firstLine="8"/>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3.</w:t>
            </w:r>
          </w:p>
        </w:tc>
        <w:tc>
          <w:tcPr>
            <w:tcW w:w="3651" w:type="dxa"/>
            <w:hideMark/>
          </w:tcPr>
          <w:p w:rsidR="000E094A" w:rsidRPr="000E094A" w:rsidRDefault="000E094A" w:rsidP="000E094A">
            <w:pPr>
              <w:tabs>
                <w:tab w:val="left" w:pos="284"/>
              </w:tabs>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Прочие мероприятия</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10,00000</w:t>
            </w:r>
          </w:p>
        </w:tc>
        <w:tc>
          <w:tcPr>
            <w:tcW w:w="850"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992"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Бюджет поселения</w:t>
            </w:r>
          </w:p>
        </w:tc>
      </w:tr>
      <w:tr w:rsidR="00440FB5" w:rsidRPr="000E094A" w:rsidTr="00440FB5">
        <w:trPr>
          <w:trHeight w:val="100"/>
        </w:trPr>
        <w:tc>
          <w:tcPr>
            <w:tcW w:w="318" w:type="dxa"/>
            <w:vAlign w:val="center"/>
            <w:hideMark/>
          </w:tcPr>
          <w:p w:rsidR="000E094A" w:rsidRPr="000E094A" w:rsidRDefault="000E094A" w:rsidP="00440FB5">
            <w:pPr>
              <w:tabs>
                <w:tab w:val="left" w:pos="284"/>
              </w:tabs>
              <w:ind w:left="-8" w:firstLine="8"/>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4.</w:t>
            </w:r>
          </w:p>
        </w:tc>
        <w:tc>
          <w:tcPr>
            <w:tcW w:w="3651" w:type="dxa"/>
            <w:hideMark/>
          </w:tcPr>
          <w:p w:rsidR="000E094A" w:rsidRPr="000E094A" w:rsidRDefault="000E094A" w:rsidP="000E094A">
            <w:pPr>
              <w:tabs>
                <w:tab w:val="left" w:pos="284"/>
              </w:tabs>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618,00000</w:t>
            </w:r>
          </w:p>
        </w:tc>
        <w:tc>
          <w:tcPr>
            <w:tcW w:w="850"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992"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Бюджет поселения</w:t>
            </w:r>
          </w:p>
        </w:tc>
      </w:tr>
      <w:tr w:rsidR="00440FB5" w:rsidRPr="000E094A" w:rsidTr="00440FB5">
        <w:trPr>
          <w:trHeight w:val="25"/>
        </w:trPr>
        <w:tc>
          <w:tcPr>
            <w:tcW w:w="318" w:type="dxa"/>
            <w:hideMark/>
          </w:tcPr>
          <w:p w:rsidR="000E094A" w:rsidRPr="000E094A" w:rsidRDefault="000E094A" w:rsidP="000E094A">
            <w:pPr>
              <w:tabs>
                <w:tab w:val="left" w:pos="284"/>
              </w:tabs>
              <w:jc w:val="both"/>
              <w:rPr>
                <w:rFonts w:ascii="Times New Roman" w:eastAsia="Calibri" w:hAnsi="Times New Roman" w:cs="Times New Roman"/>
                <w:sz w:val="12"/>
                <w:szCs w:val="12"/>
              </w:rPr>
            </w:pPr>
          </w:p>
        </w:tc>
        <w:tc>
          <w:tcPr>
            <w:tcW w:w="3651" w:type="dxa"/>
            <w:hideMark/>
          </w:tcPr>
          <w:p w:rsidR="000E094A" w:rsidRPr="000E094A" w:rsidRDefault="000E094A" w:rsidP="000E094A">
            <w:pPr>
              <w:tabs>
                <w:tab w:val="left" w:pos="284"/>
              </w:tabs>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Итого по программе:</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746,67460</w:t>
            </w:r>
          </w:p>
        </w:tc>
        <w:tc>
          <w:tcPr>
            <w:tcW w:w="850"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0,00000</w:t>
            </w:r>
          </w:p>
        </w:tc>
        <w:tc>
          <w:tcPr>
            <w:tcW w:w="851"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r w:rsidRPr="000E094A">
              <w:rPr>
                <w:rFonts w:ascii="Times New Roman" w:eastAsia="Calibri" w:hAnsi="Times New Roman" w:cs="Times New Roman"/>
                <w:sz w:val="12"/>
                <w:szCs w:val="12"/>
              </w:rPr>
              <w:t>0,0000</w:t>
            </w:r>
          </w:p>
        </w:tc>
        <w:tc>
          <w:tcPr>
            <w:tcW w:w="992" w:type="dxa"/>
            <w:vAlign w:val="center"/>
            <w:hideMark/>
          </w:tcPr>
          <w:p w:rsidR="000E094A" w:rsidRPr="000E094A" w:rsidRDefault="000E094A" w:rsidP="00440FB5">
            <w:pPr>
              <w:tabs>
                <w:tab w:val="left" w:pos="284"/>
              </w:tabs>
              <w:jc w:val="center"/>
              <w:rPr>
                <w:rFonts w:ascii="Times New Roman" w:eastAsia="Calibri" w:hAnsi="Times New Roman" w:cs="Times New Roman"/>
                <w:sz w:val="12"/>
                <w:szCs w:val="12"/>
              </w:rPr>
            </w:pPr>
          </w:p>
        </w:tc>
      </w:tr>
    </w:tbl>
    <w:p w:rsidR="000E094A" w:rsidRPr="000E094A" w:rsidRDefault="000E094A" w:rsidP="00440FB5">
      <w:pPr>
        <w:tabs>
          <w:tab w:val="left" w:pos="284"/>
        </w:tabs>
        <w:spacing w:after="0" w:line="240" w:lineRule="auto"/>
        <w:jc w:val="both"/>
        <w:rPr>
          <w:rFonts w:ascii="Times New Roman" w:eastAsia="Calibri" w:hAnsi="Times New Roman" w:cs="Times New Roman"/>
          <w:sz w:val="12"/>
          <w:szCs w:val="12"/>
        </w:rPr>
      </w:pPr>
      <w:r w:rsidRPr="000E094A">
        <w:rPr>
          <w:rFonts w:ascii="Times New Roman" w:eastAsia="Calibri" w:hAnsi="Times New Roman" w:cs="Times New Roman"/>
          <w:sz w:val="12"/>
          <w:szCs w:val="12"/>
        </w:rPr>
        <w:t xml:space="preserve">   </w:t>
      </w:r>
      <w:r w:rsidR="00440FB5">
        <w:rPr>
          <w:rFonts w:ascii="Times New Roman" w:eastAsia="Calibri" w:hAnsi="Times New Roman" w:cs="Times New Roman"/>
          <w:sz w:val="12"/>
          <w:szCs w:val="12"/>
        </w:rPr>
        <w:t xml:space="preserve">     </w:t>
      </w:r>
      <w:r w:rsidRPr="000E094A">
        <w:rPr>
          <w:rFonts w:ascii="Times New Roman" w:eastAsia="Calibri" w:hAnsi="Times New Roman" w:cs="Times New Roman"/>
          <w:sz w:val="12"/>
          <w:szCs w:val="12"/>
        </w:rPr>
        <w:t>2.Опубликовать настоящее Постановление в газете «Сергиевский вестник».</w:t>
      </w:r>
    </w:p>
    <w:p w:rsidR="000E094A" w:rsidRPr="000E094A" w:rsidRDefault="00440FB5" w:rsidP="00440F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E094A" w:rsidRPr="000E094A">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000E094A" w:rsidRPr="000E094A">
        <w:rPr>
          <w:rFonts w:ascii="Times New Roman" w:eastAsia="Calibri" w:hAnsi="Times New Roman" w:cs="Times New Roman"/>
          <w:sz w:val="12"/>
          <w:szCs w:val="12"/>
        </w:rPr>
        <w:tab/>
      </w:r>
    </w:p>
    <w:p w:rsidR="000E094A" w:rsidRPr="000E094A" w:rsidRDefault="000E094A" w:rsidP="00440FB5">
      <w:pPr>
        <w:tabs>
          <w:tab w:val="left" w:pos="284"/>
        </w:tabs>
        <w:spacing w:after="0" w:line="240" w:lineRule="auto"/>
        <w:jc w:val="right"/>
        <w:rPr>
          <w:rFonts w:ascii="Times New Roman" w:eastAsia="Calibri" w:hAnsi="Times New Roman" w:cs="Times New Roman"/>
          <w:bCs/>
          <w:sz w:val="12"/>
          <w:szCs w:val="12"/>
        </w:rPr>
      </w:pPr>
      <w:r w:rsidRPr="000E094A">
        <w:rPr>
          <w:rFonts w:ascii="Times New Roman" w:eastAsia="Calibri" w:hAnsi="Times New Roman" w:cs="Times New Roman"/>
          <w:bCs/>
          <w:sz w:val="12"/>
          <w:szCs w:val="12"/>
        </w:rPr>
        <w:t xml:space="preserve">Глава сельского поселения </w:t>
      </w:r>
      <w:proofErr w:type="spellStart"/>
      <w:r w:rsidRPr="000E094A">
        <w:rPr>
          <w:rFonts w:ascii="Times New Roman" w:eastAsia="Calibri" w:hAnsi="Times New Roman" w:cs="Times New Roman"/>
          <w:bCs/>
          <w:sz w:val="12"/>
          <w:szCs w:val="12"/>
        </w:rPr>
        <w:t>Воротнее</w:t>
      </w:r>
      <w:proofErr w:type="spellEnd"/>
      <w:r w:rsidRPr="000E094A">
        <w:rPr>
          <w:rFonts w:ascii="Times New Roman" w:eastAsia="Calibri" w:hAnsi="Times New Roman" w:cs="Times New Roman"/>
          <w:bCs/>
          <w:sz w:val="12"/>
          <w:szCs w:val="12"/>
        </w:rPr>
        <w:t xml:space="preserve"> </w:t>
      </w:r>
    </w:p>
    <w:p w:rsidR="00440FB5" w:rsidRDefault="000E094A" w:rsidP="00440FB5">
      <w:pPr>
        <w:tabs>
          <w:tab w:val="left" w:pos="284"/>
        </w:tabs>
        <w:spacing w:after="0" w:line="240" w:lineRule="auto"/>
        <w:jc w:val="right"/>
        <w:rPr>
          <w:rFonts w:ascii="Times New Roman" w:eastAsia="Calibri" w:hAnsi="Times New Roman" w:cs="Times New Roman"/>
          <w:bCs/>
          <w:sz w:val="12"/>
          <w:szCs w:val="12"/>
        </w:rPr>
      </w:pPr>
      <w:r w:rsidRPr="000E094A">
        <w:rPr>
          <w:rFonts w:ascii="Times New Roman" w:eastAsia="Calibri" w:hAnsi="Times New Roman" w:cs="Times New Roman"/>
          <w:bCs/>
          <w:sz w:val="12"/>
          <w:szCs w:val="12"/>
        </w:rPr>
        <w:t xml:space="preserve">муниципального района Сергиевский                                      </w:t>
      </w:r>
    </w:p>
    <w:p w:rsidR="000E094A" w:rsidRPr="000E094A" w:rsidRDefault="000E094A" w:rsidP="00440FB5">
      <w:pPr>
        <w:tabs>
          <w:tab w:val="left" w:pos="284"/>
        </w:tabs>
        <w:spacing w:after="0" w:line="240" w:lineRule="auto"/>
        <w:jc w:val="right"/>
        <w:rPr>
          <w:rFonts w:ascii="Times New Roman" w:eastAsia="Calibri" w:hAnsi="Times New Roman" w:cs="Times New Roman"/>
          <w:sz w:val="12"/>
          <w:szCs w:val="12"/>
        </w:rPr>
      </w:pPr>
      <w:proofErr w:type="spellStart"/>
      <w:r w:rsidRPr="000E094A">
        <w:rPr>
          <w:rFonts w:ascii="Times New Roman" w:eastAsia="Calibri" w:hAnsi="Times New Roman" w:cs="Times New Roman"/>
          <w:sz w:val="12"/>
          <w:szCs w:val="12"/>
        </w:rPr>
        <w:t>Сидельников</w:t>
      </w:r>
      <w:proofErr w:type="spellEnd"/>
      <w:r w:rsidRPr="000E094A">
        <w:rPr>
          <w:rFonts w:ascii="Times New Roman" w:eastAsia="Calibri" w:hAnsi="Times New Roman" w:cs="Times New Roman"/>
          <w:sz w:val="12"/>
          <w:szCs w:val="12"/>
        </w:rPr>
        <w:t xml:space="preserve"> А.И.</w:t>
      </w:r>
    </w:p>
    <w:p w:rsidR="00440FB5" w:rsidRDefault="00440FB5" w:rsidP="00440FB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440FB5" w:rsidRPr="00713631" w:rsidRDefault="00440FB5" w:rsidP="00440FB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40FB5" w:rsidRPr="00713631" w:rsidRDefault="00440FB5" w:rsidP="00440FB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40FB5" w:rsidRPr="00713631" w:rsidRDefault="00440FB5" w:rsidP="00440FB5">
      <w:pPr>
        <w:tabs>
          <w:tab w:val="left" w:pos="284"/>
        </w:tabs>
        <w:spacing w:after="0" w:line="240" w:lineRule="auto"/>
        <w:jc w:val="center"/>
        <w:rPr>
          <w:rFonts w:ascii="Times New Roman" w:eastAsia="Calibri" w:hAnsi="Times New Roman" w:cs="Times New Roman"/>
          <w:sz w:val="12"/>
          <w:szCs w:val="12"/>
        </w:rPr>
      </w:pPr>
    </w:p>
    <w:p w:rsidR="00440FB5" w:rsidRPr="00713631" w:rsidRDefault="00440FB5" w:rsidP="00440FB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40FB5" w:rsidRDefault="00440FB5" w:rsidP="00440F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61</w:t>
      </w:r>
    </w:p>
    <w:p w:rsid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440FB5">
        <w:rPr>
          <w:rFonts w:ascii="Times New Roman" w:eastAsia="Calibri" w:hAnsi="Times New Roman" w:cs="Times New Roman"/>
          <w:b/>
          <w:sz w:val="12"/>
          <w:szCs w:val="12"/>
        </w:rPr>
        <w:t>Воротнее</w:t>
      </w:r>
      <w:proofErr w:type="spellEnd"/>
      <w:r w:rsidRPr="00440FB5">
        <w:rPr>
          <w:rFonts w:ascii="Times New Roman" w:eastAsia="Calibri" w:hAnsi="Times New Roman" w:cs="Times New Roman"/>
          <w:b/>
          <w:sz w:val="12"/>
          <w:szCs w:val="12"/>
        </w:rPr>
        <w:t xml:space="preserve">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440FB5">
        <w:rPr>
          <w:rFonts w:ascii="Times New Roman" w:eastAsia="Calibri" w:hAnsi="Times New Roman" w:cs="Times New Roman"/>
          <w:b/>
          <w:sz w:val="12"/>
          <w:szCs w:val="12"/>
        </w:rPr>
        <w:t>Воротнее</w:t>
      </w:r>
      <w:proofErr w:type="spellEnd"/>
      <w:r w:rsidRPr="00440FB5">
        <w:rPr>
          <w:rFonts w:ascii="Times New Roman" w:eastAsia="Calibri" w:hAnsi="Times New Roman" w:cs="Times New Roman"/>
          <w:b/>
          <w:sz w:val="12"/>
          <w:szCs w:val="12"/>
        </w:rPr>
        <w:t xml:space="preserve"> муниципального района Сергиевский» на 2019-2021гг.</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440FB5">
        <w:rPr>
          <w:rFonts w:ascii="Times New Roman" w:eastAsia="Calibri" w:hAnsi="Times New Roman" w:cs="Times New Roman"/>
          <w:sz w:val="12"/>
          <w:szCs w:val="12"/>
        </w:rPr>
        <w:t>Воротнее</w:t>
      </w:r>
      <w:proofErr w:type="spellEnd"/>
      <w:r w:rsidRPr="00440FB5">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r w:rsidRPr="00440FB5">
        <w:rPr>
          <w:rFonts w:ascii="Times New Roman" w:eastAsia="Calibri" w:hAnsi="Times New Roman" w:cs="Times New Roman"/>
          <w:sz w:val="12"/>
          <w:szCs w:val="12"/>
        </w:rPr>
        <w:t xml:space="preserve"> муниципального района Сергиевский  </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b/>
          <w:sz w:val="12"/>
          <w:szCs w:val="12"/>
        </w:rPr>
      </w:pPr>
      <w:r w:rsidRPr="00440FB5">
        <w:rPr>
          <w:rFonts w:ascii="Times New Roman" w:eastAsia="Calibri" w:hAnsi="Times New Roman" w:cs="Times New Roman"/>
          <w:b/>
          <w:sz w:val="12"/>
          <w:szCs w:val="12"/>
        </w:rPr>
        <w:t>ПОСТАНОВЛЯЕТ:</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440FB5">
        <w:rPr>
          <w:rFonts w:ascii="Times New Roman" w:eastAsia="Calibri" w:hAnsi="Times New Roman" w:cs="Times New Roman"/>
          <w:sz w:val="12"/>
          <w:szCs w:val="12"/>
        </w:rPr>
        <w:t>Воротнее</w:t>
      </w:r>
      <w:proofErr w:type="spellEnd"/>
      <w:r w:rsidRPr="00440FB5">
        <w:rPr>
          <w:rFonts w:ascii="Times New Roman" w:eastAsia="Calibri" w:hAnsi="Times New Roman" w:cs="Times New Roman"/>
          <w:sz w:val="12"/>
          <w:szCs w:val="12"/>
        </w:rPr>
        <w:t xml:space="preserve"> муниципального района Сергиевский № </w:t>
      </w:r>
      <w:proofErr w:type="gramStart"/>
      <w:r w:rsidRPr="00440FB5">
        <w:rPr>
          <w:rFonts w:ascii="Times New Roman" w:eastAsia="Calibri" w:hAnsi="Times New Roman" w:cs="Times New Roman"/>
          <w:sz w:val="12"/>
          <w:szCs w:val="12"/>
        </w:rPr>
        <w:t>44  от</w:t>
      </w:r>
      <w:proofErr w:type="gramEnd"/>
      <w:r w:rsidRPr="00440FB5">
        <w:rPr>
          <w:rFonts w:ascii="Times New Roman" w:eastAsia="Calibri"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440FB5">
        <w:rPr>
          <w:rFonts w:ascii="Times New Roman" w:eastAsia="Calibri" w:hAnsi="Times New Roman" w:cs="Times New Roman"/>
          <w:sz w:val="12"/>
          <w:szCs w:val="12"/>
        </w:rPr>
        <w:t>Воротнее</w:t>
      </w:r>
      <w:proofErr w:type="spellEnd"/>
      <w:r w:rsidRPr="00440FB5">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1.1. В Паспорте Программы позицию «Объемы и источники финансирования программных мероприятий» изложить в следующей редакции: </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Объем   финансирования, необходимый для </w:t>
      </w:r>
      <w:proofErr w:type="gramStart"/>
      <w:r w:rsidRPr="00440FB5">
        <w:rPr>
          <w:rFonts w:ascii="Times New Roman" w:eastAsia="Calibri" w:hAnsi="Times New Roman" w:cs="Times New Roman"/>
          <w:sz w:val="12"/>
          <w:szCs w:val="12"/>
        </w:rPr>
        <w:t>реализации  мероприятий</w:t>
      </w:r>
      <w:proofErr w:type="gramEnd"/>
      <w:r w:rsidRPr="00440FB5">
        <w:rPr>
          <w:rFonts w:ascii="Times New Roman" w:eastAsia="Calibri" w:hAnsi="Times New Roman" w:cs="Times New Roman"/>
          <w:sz w:val="12"/>
          <w:szCs w:val="12"/>
        </w:rPr>
        <w:t xml:space="preserve">  Программы составит </w:t>
      </w:r>
      <w:r w:rsidRPr="00440FB5">
        <w:rPr>
          <w:rFonts w:ascii="Times New Roman" w:eastAsia="Calibri" w:hAnsi="Times New Roman" w:cs="Times New Roman"/>
          <w:b/>
          <w:sz w:val="12"/>
          <w:szCs w:val="12"/>
        </w:rPr>
        <w:t>176,31379</w:t>
      </w:r>
      <w:r w:rsidRPr="00440FB5">
        <w:rPr>
          <w:rFonts w:ascii="Times New Roman" w:eastAsia="Calibri" w:hAnsi="Times New Roman" w:cs="Times New Roman"/>
          <w:sz w:val="12"/>
          <w:szCs w:val="12"/>
        </w:rPr>
        <w:t xml:space="preserve"> тыс. рублей, в том числе по годам:</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2019 год – 176,31379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2020 год – 0,00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2021 год – 0,00 тыс. руб., из них:</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за счет средств местного бюджета – </w:t>
      </w:r>
      <w:r w:rsidRPr="00440FB5">
        <w:rPr>
          <w:rFonts w:ascii="Times New Roman" w:eastAsia="Calibri" w:hAnsi="Times New Roman" w:cs="Times New Roman"/>
          <w:b/>
          <w:sz w:val="12"/>
          <w:szCs w:val="12"/>
        </w:rPr>
        <w:t>121,04579</w:t>
      </w:r>
      <w:r w:rsidRPr="00440FB5">
        <w:rPr>
          <w:rFonts w:ascii="Times New Roman" w:eastAsia="Calibri" w:hAnsi="Times New Roman" w:cs="Times New Roman"/>
          <w:sz w:val="12"/>
          <w:szCs w:val="12"/>
        </w:rPr>
        <w:t xml:space="preserve"> тыс. рублей:</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2019 год – 121,04579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2020 год – 0,00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2021 год – 0,00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за счет средств областного бюджета – </w:t>
      </w:r>
      <w:r w:rsidRPr="00440FB5">
        <w:rPr>
          <w:rFonts w:ascii="Times New Roman" w:eastAsia="Calibri" w:hAnsi="Times New Roman" w:cs="Times New Roman"/>
          <w:b/>
          <w:sz w:val="12"/>
          <w:szCs w:val="12"/>
        </w:rPr>
        <w:t>55,26800</w:t>
      </w:r>
      <w:r w:rsidRPr="00440FB5">
        <w:rPr>
          <w:rFonts w:ascii="Times New Roman" w:eastAsia="Calibri" w:hAnsi="Times New Roman" w:cs="Times New Roman"/>
          <w:sz w:val="12"/>
          <w:szCs w:val="12"/>
        </w:rPr>
        <w:t xml:space="preserve"> тыс. рублей:</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2019 год – 55,26800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2020 год – 0,00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2021 год – 0,00 тыс. руб.</w:t>
      </w:r>
    </w:p>
    <w:p w:rsidR="00440FB5" w:rsidRPr="00440FB5" w:rsidRDefault="00440FB5" w:rsidP="00440FB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454"/>
        <w:gridCol w:w="284"/>
        <w:gridCol w:w="2977"/>
        <w:gridCol w:w="850"/>
        <w:gridCol w:w="567"/>
        <w:gridCol w:w="709"/>
        <w:gridCol w:w="1672"/>
      </w:tblGrid>
      <w:tr w:rsidR="00440FB5" w:rsidRPr="00440FB5" w:rsidTr="001940FA">
        <w:tc>
          <w:tcPr>
            <w:tcW w:w="454" w:type="dxa"/>
            <w:vMerge w:val="restart"/>
            <w:tcBorders>
              <w:top w:val="single" w:sz="4" w:space="0" w:color="000000"/>
              <w:left w:val="single" w:sz="4" w:space="0" w:color="000000"/>
              <w:right w:val="nil"/>
            </w:tcBorders>
            <w:textDirection w:val="btLr"/>
            <w:vAlign w:val="center"/>
          </w:tcPr>
          <w:p w:rsidR="00440FB5" w:rsidRPr="00440FB5" w:rsidRDefault="00440FB5" w:rsidP="001940FA">
            <w:pPr>
              <w:tabs>
                <w:tab w:val="left" w:pos="284"/>
              </w:tabs>
              <w:spacing w:after="0" w:line="240" w:lineRule="auto"/>
              <w:ind w:left="113" w:right="113"/>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Бюджет</w:t>
            </w:r>
          </w:p>
        </w:tc>
        <w:tc>
          <w:tcPr>
            <w:tcW w:w="284" w:type="dxa"/>
            <w:vMerge w:val="restart"/>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 п/п</w:t>
            </w:r>
          </w:p>
        </w:tc>
        <w:tc>
          <w:tcPr>
            <w:tcW w:w="2977" w:type="dxa"/>
            <w:vMerge w:val="restart"/>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Наименование мероприятия</w:t>
            </w:r>
          </w:p>
        </w:tc>
        <w:tc>
          <w:tcPr>
            <w:tcW w:w="2126" w:type="dxa"/>
            <w:gridSpan w:val="3"/>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Планируемый объем финансирования, тыс. рублей</w:t>
            </w:r>
          </w:p>
        </w:tc>
        <w:tc>
          <w:tcPr>
            <w:tcW w:w="1672" w:type="dxa"/>
            <w:vMerge w:val="restart"/>
            <w:tcBorders>
              <w:top w:val="single" w:sz="4" w:space="0" w:color="000000"/>
              <w:left w:val="single" w:sz="4" w:space="0" w:color="000000"/>
              <w:right w:val="single" w:sz="4" w:space="0" w:color="000000"/>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Исполнитель мероприятия</w:t>
            </w:r>
          </w:p>
        </w:tc>
      </w:tr>
      <w:tr w:rsidR="00440FB5" w:rsidRPr="00440FB5" w:rsidTr="001940FA">
        <w:tc>
          <w:tcPr>
            <w:tcW w:w="454" w:type="dxa"/>
            <w:vMerge/>
            <w:tcBorders>
              <w:left w:val="single" w:sz="4" w:space="0" w:color="000000"/>
              <w:bottom w:val="single" w:sz="4" w:space="0" w:color="000000"/>
              <w:right w:val="nil"/>
            </w:tcBorders>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c>
          <w:tcPr>
            <w:tcW w:w="284" w:type="dxa"/>
            <w:vMerge/>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c>
          <w:tcPr>
            <w:tcW w:w="2977" w:type="dxa"/>
            <w:vMerge/>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nil"/>
            </w:tcBorders>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2019</w:t>
            </w:r>
          </w:p>
        </w:tc>
        <w:tc>
          <w:tcPr>
            <w:tcW w:w="567" w:type="dxa"/>
            <w:tcBorders>
              <w:top w:val="single" w:sz="4" w:space="0" w:color="000000"/>
              <w:left w:val="single" w:sz="4" w:space="0" w:color="000000"/>
              <w:bottom w:val="single" w:sz="4" w:space="0" w:color="000000"/>
              <w:right w:val="nil"/>
            </w:tcBorders>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2020</w:t>
            </w:r>
          </w:p>
        </w:tc>
        <w:tc>
          <w:tcPr>
            <w:tcW w:w="709" w:type="dxa"/>
            <w:tcBorders>
              <w:top w:val="single" w:sz="4" w:space="0" w:color="000000"/>
              <w:left w:val="single" w:sz="4" w:space="0" w:color="000000"/>
              <w:bottom w:val="single" w:sz="4" w:space="0" w:color="000000"/>
              <w:right w:val="nil"/>
            </w:tcBorders>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2021</w:t>
            </w:r>
          </w:p>
        </w:tc>
        <w:tc>
          <w:tcPr>
            <w:tcW w:w="1672" w:type="dxa"/>
            <w:vMerge/>
            <w:tcBorders>
              <w:left w:val="single" w:sz="4" w:space="0" w:color="000000"/>
              <w:bottom w:val="single" w:sz="4" w:space="0" w:color="000000"/>
              <w:right w:val="single" w:sz="4" w:space="0" w:color="000000"/>
            </w:tcBorders>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r>
      <w:tr w:rsidR="00440FB5" w:rsidRPr="00440FB5" w:rsidTr="001940FA">
        <w:tc>
          <w:tcPr>
            <w:tcW w:w="454" w:type="dxa"/>
            <w:vMerge w:val="restart"/>
            <w:tcBorders>
              <w:top w:val="single" w:sz="4" w:space="0" w:color="000000"/>
              <w:left w:val="single" w:sz="4" w:space="0" w:color="000000"/>
              <w:right w:val="nil"/>
            </w:tcBorders>
            <w:textDirection w:val="btLr"/>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Местный бюджет</w:t>
            </w:r>
          </w:p>
        </w:tc>
        <w:tc>
          <w:tcPr>
            <w:tcW w:w="284"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w:t>
            </w:r>
          </w:p>
        </w:tc>
        <w:tc>
          <w:tcPr>
            <w:tcW w:w="297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rPr>
                <w:rFonts w:ascii="Times New Roman" w:eastAsia="Calibri" w:hAnsi="Times New Roman" w:cs="Times New Roman"/>
                <w:sz w:val="12"/>
                <w:szCs w:val="12"/>
              </w:rPr>
            </w:pPr>
            <w:r w:rsidRPr="00440FB5">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p>
        </w:tc>
      </w:tr>
      <w:tr w:rsidR="00440FB5" w:rsidRPr="00440FB5" w:rsidTr="001940FA">
        <w:tc>
          <w:tcPr>
            <w:tcW w:w="454" w:type="dxa"/>
            <w:vMerge/>
            <w:tcBorders>
              <w:left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c>
          <w:tcPr>
            <w:tcW w:w="284"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2</w:t>
            </w:r>
          </w:p>
        </w:tc>
        <w:tc>
          <w:tcPr>
            <w:tcW w:w="297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rPr>
                <w:rFonts w:ascii="Times New Roman" w:eastAsia="Calibri" w:hAnsi="Times New Roman" w:cs="Times New Roman"/>
                <w:sz w:val="12"/>
                <w:szCs w:val="12"/>
              </w:rPr>
            </w:pPr>
            <w:r w:rsidRPr="00440FB5">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62,22000</w:t>
            </w:r>
          </w:p>
        </w:tc>
        <w:tc>
          <w:tcPr>
            <w:tcW w:w="56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p>
        </w:tc>
      </w:tr>
      <w:tr w:rsidR="00440FB5" w:rsidRPr="00440FB5" w:rsidTr="001940FA">
        <w:trPr>
          <w:trHeight w:val="405"/>
        </w:trPr>
        <w:tc>
          <w:tcPr>
            <w:tcW w:w="454" w:type="dxa"/>
            <w:vMerge/>
            <w:tcBorders>
              <w:left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c>
          <w:tcPr>
            <w:tcW w:w="284"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3</w:t>
            </w:r>
          </w:p>
        </w:tc>
        <w:tc>
          <w:tcPr>
            <w:tcW w:w="297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rPr>
                <w:rFonts w:ascii="Times New Roman" w:eastAsia="Calibri" w:hAnsi="Times New Roman" w:cs="Times New Roman"/>
                <w:sz w:val="12"/>
                <w:szCs w:val="12"/>
              </w:rPr>
            </w:pPr>
            <w:r w:rsidRPr="00440FB5">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p>
        </w:tc>
      </w:tr>
      <w:tr w:rsidR="00440FB5" w:rsidRPr="00440FB5" w:rsidTr="001940FA">
        <w:trPr>
          <w:trHeight w:val="310"/>
        </w:trPr>
        <w:tc>
          <w:tcPr>
            <w:tcW w:w="454" w:type="dxa"/>
            <w:vMerge/>
            <w:tcBorders>
              <w:left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c>
          <w:tcPr>
            <w:tcW w:w="284"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4</w:t>
            </w:r>
          </w:p>
        </w:tc>
        <w:tc>
          <w:tcPr>
            <w:tcW w:w="297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rPr>
                <w:rFonts w:ascii="Times New Roman" w:eastAsia="Calibri" w:hAnsi="Times New Roman" w:cs="Times New Roman"/>
                <w:sz w:val="12"/>
                <w:szCs w:val="12"/>
              </w:rPr>
            </w:pPr>
            <w:r w:rsidRPr="00440FB5">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39,09379</w:t>
            </w:r>
          </w:p>
        </w:tc>
        <w:tc>
          <w:tcPr>
            <w:tcW w:w="56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p>
        </w:tc>
      </w:tr>
      <w:tr w:rsidR="00440FB5" w:rsidRPr="00440FB5" w:rsidTr="001940FA">
        <w:trPr>
          <w:trHeight w:val="70"/>
        </w:trPr>
        <w:tc>
          <w:tcPr>
            <w:tcW w:w="454" w:type="dxa"/>
            <w:vMerge/>
            <w:tcBorders>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c>
          <w:tcPr>
            <w:tcW w:w="3261" w:type="dxa"/>
            <w:gridSpan w:val="2"/>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rPr>
                <w:rFonts w:ascii="Times New Roman" w:eastAsia="Calibri" w:hAnsi="Times New Roman" w:cs="Times New Roman"/>
                <w:b/>
                <w:sz w:val="12"/>
                <w:szCs w:val="12"/>
              </w:rPr>
            </w:pPr>
            <w:r w:rsidRPr="00440FB5">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121,04579</w:t>
            </w:r>
          </w:p>
        </w:tc>
        <w:tc>
          <w:tcPr>
            <w:tcW w:w="567"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r>
      <w:tr w:rsidR="00440FB5" w:rsidRPr="00440FB5" w:rsidTr="001940FA">
        <w:trPr>
          <w:trHeight w:val="338"/>
        </w:trPr>
        <w:tc>
          <w:tcPr>
            <w:tcW w:w="454" w:type="dxa"/>
            <w:vMerge w:val="restart"/>
            <w:tcBorders>
              <w:top w:val="single" w:sz="4" w:space="0" w:color="000000"/>
              <w:left w:val="single" w:sz="4" w:space="0" w:color="000000"/>
              <w:right w:val="nil"/>
            </w:tcBorders>
            <w:textDirection w:val="btLr"/>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Областной бюджет</w:t>
            </w:r>
          </w:p>
        </w:tc>
        <w:tc>
          <w:tcPr>
            <w:tcW w:w="284"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rPr>
                <w:rFonts w:ascii="Times New Roman" w:eastAsia="Calibri" w:hAnsi="Times New Roman" w:cs="Times New Roman"/>
                <w:sz w:val="12"/>
                <w:szCs w:val="12"/>
              </w:rPr>
            </w:pPr>
            <w:r w:rsidRPr="00440FB5">
              <w:rPr>
                <w:rFonts w:ascii="Times New Roman" w:eastAsia="Calibri" w:hAnsi="Times New Roman" w:cs="Times New Roman"/>
                <w:sz w:val="12"/>
                <w:szCs w:val="12"/>
              </w:rPr>
              <w:t>5</w:t>
            </w:r>
          </w:p>
        </w:tc>
        <w:tc>
          <w:tcPr>
            <w:tcW w:w="2977"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rPr>
                <w:rFonts w:ascii="Times New Roman" w:eastAsia="Calibri" w:hAnsi="Times New Roman" w:cs="Times New Roman"/>
                <w:sz w:val="12"/>
                <w:szCs w:val="12"/>
              </w:rPr>
            </w:pPr>
            <w:r w:rsidRPr="00440FB5">
              <w:rPr>
                <w:rFonts w:ascii="Times New Roman" w:eastAsia="Calibri" w:hAnsi="Times New Roman" w:cs="Times New Roman"/>
                <w:sz w:val="12"/>
                <w:szCs w:val="12"/>
              </w:rPr>
              <w:t>Субсидия на решение вопросов местного значения</w:t>
            </w:r>
          </w:p>
        </w:tc>
        <w:tc>
          <w:tcPr>
            <w:tcW w:w="850"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55,26800</w:t>
            </w:r>
          </w:p>
        </w:tc>
        <w:tc>
          <w:tcPr>
            <w:tcW w:w="567"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p>
        </w:tc>
      </w:tr>
      <w:tr w:rsidR="00440FB5" w:rsidRPr="00440FB5" w:rsidTr="001940FA">
        <w:trPr>
          <w:trHeight w:val="70"/>
        </w:trPr>
        <w:tc>
          <w:tcPr>
            <w:tcW w:w="454" w:type="dxa"/>
            <w:vMerge/>
            <w:tcBorders>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c>
          <w:tcPr>
            <w:tcW w:w="3261" w:type="dxa"/>
            <w:gridSpan w:val="2"/>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rPr>
                <w:rFonts w:ascii="Times New Roman" w:eastAsia="Calibri" w:hAnsi="Times New Roman" w:cs="Times New Roman"/>
                <w:b/>
                <w:sz w:val="12"/>
                <w:szCs w:val="12"/>
              </w:rPr>
            </w:pPr>
            <w:r w:rsidRPr="00440FB5">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55,26800</w:t>
            </w:r>
          </w:p>
        </w:tc>
        <w:tc>
          <w:tcPr>
            <w:tcW w:w="567"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r>
      <w:tr w:rsidR="00440FB5" w:rsidRPr="00440FB5" w:rsidTr="001940FA">
        <w:trPr>
          <w:trHeight w:val="338"/>
        </w:trPr>
        <w:tc>
          <w:tcPr>
            <w:tcW w:w="454" w:type="dxa"/>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p>
        </w:tc>
        <w:tc>
          <w:tcPr>
            <w:tcW w:w="3261" w:type="dxa"/>
            <w:gridSpan w:val="2"/>
            <w:tcBorders>
              <w:top w:val="single" w:sz="4" w:space="0" w:color="000000"/>
              <w:left w:val="single" w:sz="4" w:space="0" w:color="000000"/>
              <w:bottom w:val="single" w:sz="4" w:space="0" w:color="000000"/>
              <w:right w:val="nil"/>
            </w:tcBorders>
            <w:vAlign w:val="center"/>
          </w:tcPr>
          <w:p w:rsidR="00440FB5" w:rsidRPr="00440FB5" w:rsidRDefault="00440FB5" w:rsidP="00440FB5">
            <w:pPr>
              <w:tabs>
                <w:tab w:val="left" w:pos="284"/>
              </w:tabs>
              <w:spacing w:after="0" w:line="240" w:lineRule="auto"/>
              <w:rPr>
                <w:rFonts w:ascii="Times New Roman" w:eastAsia="Calibri" w:hAnsi="Times New Roman" w:cs="Times New Roman"/>
                <w:b/>
                <w:sz w:val="12"/>
                <w:szCs w:val="12"/>
              </w:rPr>
            </w:pPr>
            <w:r w:rsidRPr="00440FB5">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176,31379</w:t>
            </w:r>
          </w:p>
        </w:tc>
        <w:tc>
          <w:tcPr>
            <w:tcW w:w="567"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440FB5" w:rsidRP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tcPr>
          <w:p w:rsidR="00440FB5" w:rsidRPr="00440FB5" w:rsidRDefault="00440FB5" w:rsidP="00440FB5">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p>
        </w:tc>
      </w:tr>
    </w:tbl>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Объем   финансирования, необходимый для </w:t>
      </w:r>
      <w:proofErr w:type="gramStart"/>
      <w:r w:rsidRPr="00440FB5">
        <w:rPr>
          <w:rFonts w:ascii="Times New Roman" w:eastAsia="Calibri" w:hAnsi="Times New Roman" w:cs="Times New Roman"/>
          <w:sz w:val="12"/>
          <w:szCs w:val="12"/>
        </w:rPr>
        <w:t>реализации  мероприятий</w:t>
      </w:r>
      <w:proofErr w:type="gramEnd"/>
      <w:r w:rsidRPr="00440FB5">
        <w:rPr>
          <w:rFonts w:ascii="Times New Roman" w:eastAsia="Calibri" w:hAnsi="Times New Roman" w:cs="Times New Roman"/>
          <w:sz w:val="12"/>
          <w:szCs w:val="12"/>
        </w:rPr>
        <w:t xml:space="preserve">  Программы  составит  </w:t>
      </w:r>
      <w:r w:rsidRPr="00440FB5">
        <w:rPr>
          <w:rFonts w:ascii="Times New Roman" w:eastAsia="Calibri" w:hAnsi="Times New Roman" w:cs="Times New Roman"/>
          <w:b/>
          <w:sz w:val="12"/>
          <w:szCs w:val="12"/>
        </w:rPr>
        <w:t>176,31379</w:t>
      </w:r>
      <w:r w:rsidRPr="00440FB5">
        <w:rPr>
          <w:rFonts w:ascii="Times New Roman" w:eastAsia="Calibri" w:hAnsi="Times New Roman" w:cs="Times New Roman"/>
          <w:sz w:val="12"/>
          <w:szCs w:val="12"/>
        </w:rPr>
        <w:t xml:space="preserve"> тыс. рублей, в том числе по годам:</w:t>
      </w:r>
    </w:p>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ab/>
        <w:t>- на 2019 год – 176,31379 тыс. рублей;</w:t>
      </w:r>
    </w:p>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ab/>
        <w:t>- на 2020 год – 0,00 тыс. рублей;</w:t>
      </w:r>
    </w:p>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ab/>
        <w:t>- на 2021 год – 0,00 тыс. рублей</w:t>
      </w:r>
    </w:p>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440FB5">
        <w:rPr>
          <w:rFonts w:ascii="Times New Roman" w:eastAsia="Calibri" w:hAnsi="Times New Roman" w:cs="Times New Roman"/>
          <w:sz w:val="12"/>
          <w:szCs w:val="12"/>
        </w:rPr>
        <w:tab/>
      </w:r>
    </w:p>
    <w:p w:rsidR="00440FB5" w:rsidRPr="00440FB5" w:rsidRDefault="00440FB5" w:rsidP="00440FB5">
      <w:pPr>
        <w:tabs>
          <w:tab w:val="left" w:pos="284"/>
        </w:tabs>
        <w:spacing w:after="0" w:line="240" w:lineRule="auto"/>
        <w:jc w:val="right"/>
        <w:rPr>
          <w:rFonts w:ascii="Times New Roman" w:eastAsia="Calibri" w:hAnsi="Times New Roman" w:cs="Times New Roman"/>
          <w:bCs/>
          <w:sz w:val="12"/>
          <w:szCs w:val="12"/>
        </w:rPr>
      </w:pPr>
      <w:r w:rsidRPr="00440FB5">
        <w:rPr>
          <w:rFonts w:ascii="Times New Roman" w:eastAsia="Calibri" w:hAnsi="Times New Roman" w:cs="Times New Roman"/>
          <w:bCs/>
          <w:sz w:val="12"/>
          <w:szCs w:val="12"/>
        </w:rPr>
        <w:t xml:space="preserve">Глава сельского поселения </w:t>
      </w:r>
      <w:proofErr w:type="spellStart"/>
      <w:r w:rsidRPr="00440FB5">
        <w:rPr>
          <w:rFonts w:ascii="Times New Roman" w:eastAsia="Calibri" w:hAnsi="Times New Roman" w:cs="Times New Roman"/>
          <w:bCs/>
          <w:sz w:val="12"/>
          <w:szCs w:val="12"/>
        </w:rPr>
        <w:t>Воротнее</w:t>
      </w:r>
      <w:proofErr w:type="spellEnd"/>
      <w:r w:rsidRPr="00440FB5">
        <w:rPr>
          <w:rFonts w:ascii="Times New Roman" w:eastAsia="Calibri" w:hAnsi="Times New Roman" w:cs="Times New Roman"/>
          <w:bCs/>
          <w:sz w:val="12"/>
          <w:szCs w:val="12"/>
        </w:rPr>
        <w:t xml:space="preserve"> </w:t>
      </w:r>
    </w:p>
    <w:p w:rsidR="00440FB5" w:rsidRDefault="00440FB5" w:rsidP="00440FB5">
      <w:pPr>
        <w:tabs>
          <w:tab w:val="left" w:pos="284"/>
        </w:tabs>
        <w:spacing w:after="0" w:line="240" w:lineRule="auto"/>
        <w:jc w:val="right"/>
        <w:rPr>
          <w:rFonts w:ascii="Times New Roman" w:eastAsia="Calibri" w:hAnsi="Times New Roman" w:cs="Times New Roman"/>
          <w:bCs/>
          <w:sz w:val="12"/>
          <w:szCs w:val="12"/>
        </w:rPr>
      </w:pPr>
      <w:r w:rsidRPr="00440FB5">
        <w:rPr>
          <w:rFonts w:ascii="Times New Roman" w:eastAsia="Calibri" w:hAnsi="Times New Roman" w:cs="Times New Roman"/>
          <w:bCs/>
          <w:sz w:val="12"/>
          <w:szCs w:val="12"/>
        </w:rPr>
        <w:t xml:space="preserve">муниципального района Сергиевский                                  </w:t>
      </w:r>
    </w:p>
    <w:p w:rsidR="00440FB5" w:rsidRDefault="00440FB5" w:rsidP="00440FB5">
      <w:pPr>
        <w:tabs>
          <w:tab w:val="left" w:pos="284"/>
        </w:tabs>
        <w:spacing w:after="0" w:line="240" w:lineRule="auto"/>
        <w:jc w:val="right"/>
        <w:rPr>
          <w:rFonts w:ascii="Times New Roman" w:eastAsia="Calibri" w:hAnsi="Times New Roman" w:cs="Times New Roman"/>
          <w:sz w:val="12"/>
          <w:szCs w:val="12"/>
        </w:rPr>
      </w:pPr>
      <w:r w:rsidRPr="00440FB5">
        <w:rPr>
          <w:rFonts w:ascii="Times New Roman" w:eastAsia="Calibri" w:hAnsi="Times New Roman" w:cs="Times New Roman"/>
          <w:bCs/>
          <w:sz w:val="12"/>
          <w:szCs w:val="12"/>
        </w:rPr>
        <w:t xml:space="preserve">  </w:t>
      </w:r>
      <w:proofErr w:type="spellStart"/>
      <w:r w:rsidRPr="00440FB5">
        <w:rPr>
          <w:rFonts w:ascii="Times New Roman" w:eastAsia="Calibri" w:hAnsi="Times New Roman" w:cs="Times New Roman"/>
          <w:sz w:val="12"/>
          <w:szCs w:val="12"/>
        </w:rPr>
        <w:t>Сидельников</w:t>
      </w:r>
      <w:proofErr w:type="spellEnd"/>
      <w:r w:rsidRPr="00440FB5">
        <w:rPr>
          <w:rFonts w:ascii="Times New Roman" w:eastAsia="Calibri" w:hAnsi="Times New Roman" w:cs="Times New Roman"/>
          <w:sz w:val="12"/>
          <w:szCs w:val="12"/>
        </w:rPr>
        <w:t xml:space="preserve"> А.И.</w:t>
      </w:r>
    </w:p>
    <w:p w:rsidR="00440FB5" w:rsidRDefault="00440FB5" w:rsidP="00440FB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440FB5" w:rsidRPr="00713631" w:rsidRDefault="00440FB5" w:rsidP="00440FB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40FB5" w:rsidRPr="00713631" w:rsidRDefault="00440FB5" w:rsidP="00440FB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40FB5" w:rsidRPr="00713631" w:rsidRDefault="00440FB5" w:rsidP="00440FB5">
      <w:pPr>
        <w:tabs>
          <w:tab w:val="left" w:pos="284"/>
        </w:tabs>
        <w:spacing w:after="0" w:line="240" w:lineRule="auto"/>
        <w:jc w:val="center"/>
        <w:rPr>
          <w:rFonts w:ascii="Times New Roman" w:eastAsia="Calibri" w:hAnsi="Times New Roman" w:cs="Times New Roman"/>
          <w:sz w:val="12"/>
          <w:szCs w:val="12"/>
        </w:rPr>
      </w:pPr>
    </w:p>
    <w:p w:rsidR="00440FB5" w:rsidRPr="00713631" w:rsidRDefault="00440FB5" w:rsidP="00440FB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40FB5" w:rsidRDefault="00440FB5" w:rsidP="00440F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62</w:t>
      </w:r>
    </w:p>
    <w:p w:rsidR="00440FB5" w:rsidRDefault="00440FB5" w:rsidP="00440FB5">
      <w:pPr>
        <w:tabs>
          <w:tab w:val="left" w:pos="284"/>
        </w:tabs>
        <w:spacing w:after="0" w:line="240" w:lineRule="auto"/>
        <w:jc w:val="center"/>
        <w:rPr>
          <w:rFonts w:ascii="Times New Roman" w:eastAsia="Calibri" w:hAnsi="Times New Roman" w:cs="Times New Roman"/>
          <w:b/>
          <w:sz w:val="12"/>
          <w:szCs w:val="12"/>
        </w:rPr>
      </w:pPr>
      <w:r w:rsidRPr="00440FB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440FB5">
        <w:rPr>
          <w:rFonts w:ascii="Times New Roman" w:eastAsia="Calibri" w:hAnsi="Times New Roman" w:cs="Times New Roman"/>
          <w:b/>
          <w:sz w:val="12"/>
          <w:szCs w:val="12"/>
        </w:rPr>
        <w:t>Воротнее</w:t>
      </w:r>
      <w:proofErr w:type="spellEnd"/>
      <w:r w:rsidRPr="00440FB5">
        <w:rPr>
          <w:rFonts w:ascii="Times New Roman" w:eastAsia="Calibri" w:hAnsi="Times New Roman" w:cs="Times New Roman"/>
          <w:b/>
          <w:sz w:val="12"/>
          <w:szCs w:val="12"/>
        </w:rPr>
        <w:t xml:space="preserve"> муниципального района Сергиевский № 46 от 29.12.2018г. «Об утверждении муниципальной программы «Совершенствование муниципального </w:t>
      </w:r>
      <w:proofErr w:type="gramStart"/>
      <w:r w:rsidRPr="00440FB5">
        <w:rPr>
          <w:rFonts w:ascii="Times New Roman" w:eastAsia="Calibri" w:hAnsi="Times New Roman" w:cs="Times New Roman"/>
          <w:b/>
          <w:sz w:val="12"/>
          <w:szCs w:val="12"/>
        </w:rPr>
        <w:t>управления  сельского</w:t>
      </w:r>
      <w:proofErr w:type="gramEnd"/>
      <w:r w:rsidRPr="00440FB5">
        <w:rPr>
          <w:rFonts w:ascii="Times New Roman" w:eastAsia="Calibri" w:hAnsi="Times New Roman" w:cs="Times New Roman"/>
          <w:b/>
          <w:sz w:val="12"/>
          <w:szCs w:val="12"/>
        </w:rPr>
        <w:t xml:space="preserve"> поселения </w:t>
      </w:r>
      <w:proofErr w:type="spellStart"/>
      <w:r w:rsidRPr="00440FB5">
        <w:rPr>
          <w:rFonts w:ascii="Times New Roman" w:eastAsia="Calibri" w:hAnsi="Times New Roman" w:cs="Times New Roman"/>
          <w:b/>
          <w:sz w:val="12"/>
          <w:szCs w:val="12"/>
        </w:rPr>
        <w:t>Воротнее</w:t>
      </w:r>
      <w:proofErr w:type="spellEnd"/>
      <w:r w:rsidRPr="00440FB5">
        <w:rPr>
          <w:rFonts w:ascii="Times New Roman" w:eastAsia="Calibri" w:hAnsi="Times New Roman" w:cs="Times New Roman"/>
          <w:b/>
          <w:sz w:val="12"/>
          <w:szCs w:val="12"/>
        </w:rPr>
        <w:t xml:space="preserve"> муниципального района Сергиевский» на 2019-2021гг.</w:t>
      </w:r>
    </w:p>
    <w:p w:rsidR="00440FB5" w:rsidRPr="00440FB5" w:rsidRDefault="00440FB5" w:rsidP="003B0939">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440FB5">
        <w:rPr>
          <w:rFonts w:ascii="Times New Roman" w:eastAsia="Calibri" w:hAnsi="Times New Roman" w:cs="Times New Roman"/>
          <w:sz w:val="12"/>
          <w:szCs w:val="12"/>
        </w:rPr>
        <w:t>Воротнее</w:t>
      </w:r>
      <w:proofErr w:type="spellEnd"/>
      <w:r w:rsidRPr="00440FB5">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440FB5">
        <w:rPr>
          <w:rFonts w:ascii="Times New Roman" w:eastAsia="Calibri" w:hAnsi="Times New Roman" w:cs="Times New Roman"/>
          <w:sz w:val="12"/>
          <w:szCs w:val="12"/>
        </w:rPr>
        <w:t>Воротнее</w:t>
      </w:r>
      <w:proofErr w:type="spellEnd"/>
      <w:r w:rsidRPr="00440FB5">
        <w:rPr>
          <w:rFonts w:ascii="Times New Roman" w:eastAsia="Calibri" w:hAnsi="Times New Roman" w:cs="Times New Roman"/>
          <w:sz w:val="12"/>
          <w:szCs w:val="12"/>
        </w:rPr>
        <w:t xml:space="preserve"> муниципального района Сергиевский  </w:t>
      </w:r>
    </w:p>
    <w:p w:rsidR="00993CE5" w:rsidRDefault="00440FB5" w:rsidP="00993CE5">
      <w:pPr>
        <w:tabs>
          <w:tab w:val="left" w:pos="284"/>
        </w:tabs>
        <w:spacing w:after="0" w:line="240" w:lineRule="auto"/>
        <w:ind w:firstLine="284"/>
        <w:jc w:val="both"/>
        <w:rPr>
          <w:rFonts w:ascii="Times New Roman" w:eastAsia="Calibri" w:hAnsi="Times New Roman" w:cs="Times New Roman"/>
          <w:b/>
          <w:sz w:val="12"/>
          <w:szCs w:val="12"/>
        </w:rPr>
      </w:pPr>
      <w:r w:rsidRPr="003B0939">
        <w:rPr>
          <w:rFonts w:ascii="Times New Roman" w:eastAsia="Calibri" w:hAnsi="Times New Roman" w:cs="Times New Roman"/>
          <w:b/>
          <w:sz w:val="12"/>
          <w:szCs w:val="12"/>
        </w:rPr>
        <w:t>ПОСТАНОВЛЯЕТ:</w:t>
      </w:r>
    </w:p>
    <w:p w:rsidR="00993CE5" w:rsidRPr="00440FB5" w:rsidRDefault="00440FB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w:t>
      </w:r>
      <w:r w:rsidR="00993CE5" w:rsidRPr="00440FB5">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00993CE5" w:rsidRPr="00440FB5">
        <w:rPr>
          <w:rFonts w:ascii="Times New Roman" w:eastAsia="Calibri" w:hAnsi="Times New Roman" w:cs="Times New Roman"/>
          <w:sz w:val="12"/>
          <w:szCs w:val="12"/>
        </w:rPr>
        <w:t>Воротнее</w:t>
      </w:r>
      <w:proofErr w:type="spellEnd"/>
      <w:r w:rsidR="00993CE5" w:rsidRPr="00440FB5">
        <w:rPr>
          <w:rFonts w:ascii="Times New Roman" w:eastAsia="Calibri" w:hAnsi="Times New Roman" w:cs="Times New Roman"/>
          <w:sz w:val="12"/>
          <w:szCs w:val="12"/>
        </w:rPr>
        <w:t xml:space="preserve"> муниципального района Сергиевский № 46 от 29.12.2018г. «Об утверждении муниципальной программы «Совершенствование муниципального </w:t>
      </w:r>
      <w:proofErr w:type="gramStart"/>
      <w:r w:rsidR="00993CE5" w:rsidRPr="00440FB5">
        <w:rPr>
          <w:rFonts w:ascii="Times New Roman" w:eastAsia="Calibri" w:hAnsi="Times New Roman" w:cs="Times New Roman"/>
          <w:sz w:val="12"/>
          <w:szCs w:val="12"/>
        </w:rPr>
        <w:t>управления  сельского</w:t>
      </w:r>
      <w:proofErr w:type="gramEnd"/>
      <w:r w:rsidR="00993CE5" w:rsidRPr="00440FB5">
        <w:rPr>
          <w:rFonts w:ascii="Times New Roman" w:eastAsia="Calibri" w:hAnsi="Times New Roman" w:cs="Times New Roman"/>
          <w:sz w:val="12"/>
          <w:szCs w:val="12"/>
        </w:rPr>
        <w:t xml:space="preserve"> поселения </w:t>
      </w:r>
      <w:proofErr w:type="spellStart"/>
      <w:r w:rsidR="00993CE5" w:rsidRPr="00440FB5">
        <w:rPr>
          <w:rFonts w:ascii="Times New Roman" w:eastAsia="Calibri" w:hAnsi="Times New Roman" w:cs="Times New Roman"/>
          <w:sz w:val="12"/>
          <w:szCs w:val="12"/>
        </w:rPr>
        <w:t>Воротнее</w:t>
      </w:r>
      <w:proofErr w:type="spellEnd"/>
      <w:r w:rsidR="00993CE5" w:rsidRPr="00440FB5">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Общий объем финансирования Программы составляет 6813,</w:t>
      </w:r>
      <w:proofErr w:type="gramStart"/>
      <w:r w:rsidRPr="00440FB5">
        <w:rPr>
          <w:rFonts w:ascii="Times New Roman" w:eastAsia="Calibri" w:hAnsi="Times New Roman" w:cs="Times New Roman"/>
          <w:sz w:val="12"/>
          <w:szCs w:val="12"/>
        </w:rPr>
        <w:t>80183  тыс.</w:t>
      </w:r>
      <w:proofErr w:type="gramEnd"/>
      <w:r w:rsidRPr="00440FB5">
        <w:rPr>
          <w:rFonts w:ascii="Times New Roman" w:eastAsia="Calibri" w:hAnsi="Times New Roman" w:cs="Times New Roman"/>
          <w:sz w:val="12"/>
          <w:szCs w:val="12"/>
        </w:rPr>
        <w:t xml:space="preserve"> руб.,  в том числе:</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 средства местного бюджета – 5802,01383 тыс. рублей:</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2019 год – 2314,83841 тыс. руб.;</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2020 год –1743,58771 тыс. руб.;</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2021 год – 1743,58771 тыс. руб.         </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средства федерального бюджета – 82,30000 тыс. рублей:</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2019 год – 82,30000 тыс. руб.;</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2020 год- 0,00 тыс. руб.;</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2021 год- 0,00 тыс. руб.</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средства областного бюджета – 929,48800 тыс. рублей:</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2019 год – 929,48800 тыс. руб.;</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2020 год – 0,00 тыс. руб.;</w:t>
      </w:r>
    </w:p>
    <w:p w:rsidR="00993CE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2021 год – 0,00 тыс. руб.</w:t>
      </w:r>
    </w:p>
    <w:p w:rsidR="00440FB5" w:rsidRPr="00440FB5" w:rsidRDefault="00993CE5" w:rsidP="00993CE5">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FB5">
        <w:rPr>
          <w:rFonts w:ascii="Times New Roman" w:eastAsia="Calibri" w:hAnsi="Times New Roman" w:cs="Times New Roman"/>
          <w:sz w:val="12"/>
          <w:szCs w:val="12"/>
        </w:rPr>
        <w:t>1.2.Раздел  Программы</w:t>
      </w:r>
      <w:proofErr w:type="gramEnd"/>
      <w:r w:rsidRPr="00440FB5">
        <w:rPr>
          <w:rFonts w:ascii="Times New Roman" w:eastAsia="Calibri" w:hAnsi="Times New Roman" w:cs="Times New Roman"/>
          <w:sz w:val="12"/>
          <w:szCs w:val="12"/>
        </w:rPr>
        <w:t xml:space="preserve">  4 «Ресурсное обеспечение реализации Программы» изложить в следующей редакции:</w:t>
      </w:r>
    </w:p>
    <w:tbl>
      <w:tblPr>
        <w:tblW w:w="7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89"/>
        <w:gridCol w:w="4305"/>
        <w:gridCol w:w="849"/>
        <w:gridCol w:w="985"/>
        <w:gridCol w:w="984"/>
      </w:tblGrid>
      <w:tr w:rsidR="00440FB5" w:rsidRPr="00440FB5" w:rsidTr="003B0939">
        <w:trPr>
          <w:trHeight w:val="86"/>
          <w:tblHead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Наименование мероприятия</w:t>
            </w:r>
          </w:p>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Годы реализации</w:t>
            </w:r>
          </w:p>
        </w:tc>
      </w:tr>
      <w:tr w:rsidR="003B0939" w:rsidRPr="00440FB5" w:rsidTr="003B0939">
        <w:trPr>
          <w:trHeight w:val="330"/>
          <w:tblHead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 xml:space="preserve">2019 г. в </w:t>
            </w:r>
            <w:proofErr w:type="spellStart"/>
            <w:r w:rsidRPr="003B0939">
              <w:rPr>
                <w:rFonts w:ascii="Times New Roman" w:eastAsia="Calibri" w:hAnsi="Times New Roman" w:cs="Times New Roman"/>
                <w:b/>
                <w:sz w:val="12"/>
                <w:szCs w:val="12"/>
              </w:rPr>
              <w:t>тыс.руб</w:t>
            </w:r>
            <w:proofErr w:type="spellEnd"/>
            <w:r w:rsidRPr="003B0939">
              <w:rPr>
                <w:rFonts w:ascii="Times New Roman" w:eastAsia="Calibri" w:hAnsi="Times New Roman" w:cs="Times New Roman"/>
                <w:b/>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 xml:space="preserve">2020 г. в </w:t>
            </w:r>
            <w:proofErr w:type="spellStart"/>
            <w:r w:rsidRPr="003B0939">
              <w:rPr>
                <w:rFonts w:ascii="Times New Roman" w:eastAsia="Calibri" w:hAnsi="Times New Roman" w:cs="Times New Roman"/>
                <w:b/>
                <w:sz w:val="12"/>
                <w:szCs w:val="12"/>
              </w:rPr>
              <w:t>тыс.руб</w:t>
            </w:r>
            <w:proofErr w:type="spellEnd"/>
            <w:r w:rsidRPr="003B0939">
              <w:rPr>
                <w:rFonts w:ascii="Times New Roman" w:eastAsia="Calibri" w:hAnsi="Times New Roman" w:cs="Times New Roman"/>
                <w:b/>
                <w:sz w:val="12"/>
                <w:szCs w:val="12"/>
              </w:rPr>
              <w:t>.</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 xml:space="preserve">2021 г. в </w:t>
            </w:r>
            <w:proofErr w:type="spellStart"/>
            <w:r w:rsidRPr="003B0939">
              <w:rPr>
                <w:rFonts w:ascii="Times New Roman" w:eastAsia="Calibri" w:hAnsi="Times New Roman" w:cs="Times New Roman"/>
                <w:b/>
                <w:sz w:val="12"/>
                <w:szCs w:val="12"/>
              </w:rPr>
              <w:t>тыс.руб</w:t>
            </w:r>
            <w:proofErr w:type="spellEnd"/>
            <w:r w:rsidRPr="003B0939">
              <w:rPr>
                <w:rFonts w:ascii="Times New Roman" w:eastAsia="Calibri" w:hAnsi="Times New Roman" w:cs="Times New Roman"/>
                <w:b/>
                <w:sz w:val="12"/>
                <w:szCs w:val="12"/>
              </w:rPr>
              <w:t>.</w:t>
            </w:r>
          </w:p>
        </w:tc>
      </w:tr>
      <w:tr w:rsidR="003B0939" w:rsidRPr="00440FB5" w:rsidTr="003B0939">
        <w:trPr>
          <w:trHeight w:val="178"/>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787,86754</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716,24322</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716,24322</w:t>
            </w:r>
          </w:p>
        </w:tc>
      </w:tr>
      <w:tr w:rsidR="003B0939" w:rsidRPr="00440FB5" w:rsidTr="003B0939">
        <w:trPr>
          <w:trHeight w:val="70"/>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Функционирование местных администраций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1052,92644</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826,34449</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826,34449</w:t>
            </w:r>
          </w:p>
        </w:tc>
      </w:tr>
      <w:tr w:rsidR="003B0939" w:rsidRPr="00440FB5" w:rsidTr="003B0939">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Укрепление материально-технической базы администрации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158"/>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10,14903</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840"/>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Осуществление полномочий по определению </w:t>
            </w:r>
            <w:proofErr w:type="gramStart"/>
            <w:r w:rsidRPr="00440FB5">
              <w:rPr>
                <w:rFonts w:ascii="Times New Roman" w:eastAsia="Calibri" w:hAnsi="Times New Roman" w:cs="Times New Roman"/>
                <w:sz w:val="12"/>
                <w:szCs w:val="12"/>
              </w:rPr>
              <w:t>поставщиков(</w:t>
            </w:r>
            <w:proofErr w:type="gramEnd"/>
            <w:r w:rsidRPr="00440FB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p>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5,40765</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134"/>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19,26933</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137"/>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p>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100,93460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70"/>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Осуществление внешнего муниципального контроля*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4,74008</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131"/>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Информационное обеспечение населения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198,00000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198,00000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198,00000</w:t>
            </w:r>
          </w:p>
        </w:tc>
      </w:tr>
      <w:tr w:rsidR="003B0939" w:rsidRPr="00440FB5" w:rsidTr="003B0939">
        <w:trPr>
          <w:trHeight w:val="435"/>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38,53866</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417"/>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32,11554</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390"/>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32,11554</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185"/>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Первичный воинский учет (федеральный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82,30000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132"/>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Внесение изменений в генеральный план и правила землепользования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929,51200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70"/>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Обслуживание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6,00000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3,00000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3,00000</w:t>
            </w:r>
          </w:p>
        </w:tc>
      </w:tr>
      <w:tr w:rsidR="003B0939" w:rsidRPr="00440FB5" w:rsidTr="003B0939">
        <w:trPr>
          <w:trHeight w:val="70"/>
        </w:trPr>
        <w:tc>
          <w:tcPr>
            <w:tcW w:w="284"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16</w:t>
            </w:r>
          </w:p>
        </w:tc>
        <w:tc>
          <w:tcPr>
            <w:tcW w:w="4394"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Внесение изменений в Устав поселения </w:t>
            </w:r>
          </w:p>
        </w:tc>
        <w:tc>
          <w:tcPr>
            <w:tcW w:w="85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26,75000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3B0939">
            <w:pPr>
              <w:tabs>
                <w:tab w:val="left" w:pos="284"/>
              </w:tabs>
              <w:spacing w:after="0" w:line="240" w:lineRule="auto"/>
              <w:jc w:val="center"/>
              <w:rPr>
                <w:rFonts w:ascii="Times New Roman" w:eastAsia="Calibri" w:hAnsi="Times New Roman" w:cs="Times New Roman"/>
                <w:sz w:val="12"/>
                <w:szCs w:val="12"/>
              </w:rPr>
            </w:pPr>
            <w:r w:rsidRPr="00440FB5">
              <w:rPr>
                <w:rFonts w:ascii="Times New Roman" w:eastAsia="Calibri" w:hAnsi="Times New Roman" w:cs="Times New Roman"/>
                <w:sz w:val="12"/>
                <w:szCs w:val="12"/>
              </w:rPr>
              <w:t>0,00</w:t>
            </w:r>
          </w:p>
        </w:tc>
      </w:tr>
      <w:tr w:rsidR="003B0939" w:rsidRPr="00440FB5" w:rsidTr="003B0939">
        <w:trPr>
          <w:trHeight w:val="70"/>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440FB5">
            <w:pPr>
              <w:tabs>
                <w:tab w:val="left" w:pos="284"/>
              </w:tabs>
              <w:spacing w:after="0" w:line="240" w:lineRule="auto"/>
              <w:jc w:val="both"/>
              <w:rPr>
                <w:rFonts w:ascii="Times New Roman" w:eastAsia="Calibri" w:hAnsi="Times New Roman" w:cs="Times New Roman"/>
                <w:b/>
                <w:sz w:val="12"/>
                <w:szCs w:val="12"/>
              </w:rPr>
            </w:pPr>
            <w:r w:rsidRPr="003B0939">
              <w:rPr>
                <w:rFonts w:ascii="Times New Roman" w:eastAsia="Calibri" w:hAnsi="Times New Roman" w:cs="Times New Roman"/>
                <w:b/>
                <w:sz w:val="12"/>
                <w:szCs w:val="12"/>
              </w:rPr>
              <w:t>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2314,83841</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1743,58771</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1743,58771</w:t>
            </w:r>
          </w:p>
        </w:tc>
      </w:tr>
      <w:tr w:rsidR="003B0939" w:rsidRPr="00440FB5" w:rsidTr="003B0939">
        <w:trPr>
          <w:trHeight w:val="70"/>
        </w:trPr>
        <w:tc>
          <w:tcPr>
            <w:tcW w:w="284" w:type="dxa"/>
            <w:tcBorders>
              <w:top w:val="single" w:sz="4" w:space="0" w:color="auto"/>
              <w:left w:val="single" w:sz="4" w:space="0" w:color="auto"/>
              <w:bottom w:val="single" w:sz="4" w:space="0" w:color="auto"/>
              <w:right w:val="single" w:sz="4" w:space="0" w:color="auto"/>
            </w:tcBorders>
            <w:vAlign w:val="center"/>
            <w:hideMark/>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440FB5">
            <w:pPr>
              <w:tabs>
                <w:tab w:val="left" w:pos="284"/>
              </w:tabs>
              <w:spacing w:after="0" w:line="240" w:lineRule="auto"/>
              <w:jc w:val="both"/>
              <w:rPr>
                <w:rFonts w:ascii="Times New Roman" w:eastAsia="Calibri" w:hAnsi="Times New Roman" w:cs="Times New Roman"/>
                <w:b/>
                <w:sz w:val="12"/>
                <w:szCs w:val="12"/>
              </w:rPr>
            </w:pPr>
            <w:r w:rsidRPr="003B0939">
              <w:rPr>
                <w:rFonts w:ascii="Times New Roman" w:eastAsia="Calibri" w:hAnsi="Times New Roman" w:cs="Times New Roman"/>
                <w:b/>
                <w:sz w:val="12"/>
                <w:szCs w:val="12"/>
              </w:rPr>
              <w:t>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82,30000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0,00</w:t>
            </w:r>
          </w:p>
        </w:tc>
      </w:tr>
      <w:tr w:rsidR="003B0939" w:rsidRPr="00440FB5" w:rsidTr="003B0939">
        <w:trPr>
          <w:trHeight w:val="86"/>
        </w:trPr>
        <w:tc>
          <w:tcPr>
            <w:tcW w:w="284"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440FB5">
            <w:pPr>
              <w:tabs>
                <w:tab w:val="left" w:pos="284"/>
              </w:tabs>
              <w:spacing w:after="0" w:line="240" w:lineRule="auto"/>
              <w:jc w:val="both"/>
              <w:rPr>
                <w:rFonts w:ascii="Times New Roman" w:eastAsia="Calibri" w:hAnsi="Times New Roman" w:cs="Times New Roman"/>
                <w:b/>
                <w:sz w:val="12"/>
                <w:szCs w:val="12"/>
              </w:rPr>
            </w:pPr>
            <w:r w:rsidRPr="003B0939">
              <w:rPr>
                <w:rFonts w:ascii="Times New Roman" w:eastAsia="Calibri" w:hAnsi="Times New Roman" w:cs="Times New Roman"/>
                <w:b/>
                <w:sz w:val="12"/>
                <w:szCs w:val="1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929,48800</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0,00</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0,00</w:t>
            </w:r>
          </w:p>
        </w:tc>
      </w:tr>
      <w:tr w:rsidR="003B0939" w:rsidRPr="00440FB5" w:rsidTr="003B0939">
        <w:trPr>
          <w:trHeight w:val="74"/>
        </w:trPr>
        <w:tc>
          <w:tcPr>
            <w:tcW w:w="284" w:type="dxa"/>
            <w:tcBorders>
              <w:top w:val="single" w:sz="4" w:space="0" w:color="auto"/>
              <w:left w:val="single" w:sz="4" w:space="0" w:color="auto"/>
              <w:bottom w:val="single" w:sz="4" w:space="0" w:color="auto"/>
              <w:right w:val="single" w:sz="4" w:space="0" w:color="auto"/>
            </w:tcBorders>
            <w:vAlign w:val="center"/>
          </w:tcPr>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440FB5">
            <w:pPr>
              <w:tabs>
                <w:tab w:val="left" w:pos="284"/>
              </w:tabs>
              <w:spacing w:after="0" w:line="240" w:lineRule="auto"/>
              <w:jc w:val="both"/>
              <w:rPr>
                <w:rFonts w:ascii="Times New Roman" w:eastAsia="Calibri" w:hAnsi="Times New Roman" w:cs="Times New Roman"/>
                <w:b/>
                <w:sz w:val="12"/>
                <w:szCs w:val="12"/>
              </w:rPr>
            </w:pPr>
            <w:r w:rsidRPr="003B0939">
              <w:rPr>
                <w:rFonts w:ascii="Times New Roman" w:eastAsia="Calibri" w:hAnsi="Times New Roman" w:cs="Times New Roman"/>
                <w:b/>
                <w:sz w:val="12"/>
                <w:szCs w:val="12"/>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3326,62641</w:t>
            </w:r>
          </w:p>
        </w:tc>
        <w:tc>
          <w:tcPr>
            <w:tcW w:w="992"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1743,58771</w:t>
            </w:r>
          </w:p>
        </w:tc>
        <w:tc>
          <w:tcPr>
            <w:tcW w:w="991" w:type="dxa"/>
            <w:tcBorders>
              <w:top w:val="single" w:sz="4" w:space="0" w:color="auto"/>
              <w:left w:val="single" w:sz="4" w:space="0" w:color="auto"/>
              <w:bottom w:val="single" w:sz="4" w:space="0" w:color="auto"/>
              <w:right w:val="single" w:sz="4" w:space="0" w:color="auto"/>
            </w:tcBorders>
            <w:vAlign w:val="center"/>
          </w:tcPr>
          <w:p w:rsidR="00440FB5" w:rsidRPr="003B0939" w:rsidRDefault="00440FB5"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1743,58771</w:t>
            </w:r>
          </w:p>
        </w:tc>
      </w:tr>
    </w:tbl>
    <w:p w:rsidR="00440FB5" w:rsidRPr="00440FB5" w:rsidRDefault="001940FA" w:rsidP="00440F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B0939">
        <w:rPr>
          <w:rFonts w:ascii="Times New Roman" w:eastAsia="Calibri" w:hAnsi="Times New Roman" w:cs="Times New Roman"/>
          <w:sz w:val="12"/>
          <w:szCs w:val="12"/>
        </w:rPr>
        <w:t xml:space="preserve"> </w:t>
      </w:r>
      <w:r w:rsidR="00440FB5" w:rsidRPr="00440FB5">
        <w:rPr>
          <w:rFonts w:ascii="Times New Roman" w:eastAsia="Calibri" w:hAnsi="Times New Roman" w:cs="Times New Roman"/>
          <w:sz w:val="12"/>
          <w:szCs w:val="12"/>
        </w:rPr>
        <w:t>2.Опубликовать настоящее Постановление в газете «Сергиевский вестник».</w:t>
      </w:r>
    </w:p>
    <w:p w:rsidR="00440FB5" w:rsidRPr="00440FB5" w:rsidRDefault="00440FB5" w:rsidP="00440FB5">
      <w:pPr>
        <w:tabs>
          <w:tab w:val="left" w:pos="284"/>
        </w:tabs>
        <w:spacing w:after="0" w:line="240" w:lineRule="auto"/>
        <w:jc w:val="both"/>
        <w:rPr>
          <w:rFonts w:ascii="Times New Roman" w:eastAsia="Calibri" w:hAnsi="Times New Roman" w:cs="Times New Roman"/>
          <w:sz w:val="12"/>
          <w:szCs w:val="12"/>
        </w:rPr>
      </w:pPr>
      <w:r w:rsidRPr="00440FB5">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440FB5" w:rsidRPr="00440FB5" w:rsidRDefault="00440FB5" w:rsidP="003B0939">
      <w:pPr>
        <w:tabs>
          <w:tab w:val="left" w:pos="284"/>
        </w:tabs>
        <w:spacing w:after="0" w:line="240" w:lineRule="auto"/>
        <w:jc w:val="right"/>
        <w:rPr>
          <w:rFonts w:ascii="Times New Roman" w:eastAsia="Calibri" w:hAnsi="Times New Roman" w:cs="Times New Roman"/>
          <w:bCs/>
          <w:sz w:val="12"/>
          <w:szCs w:val="12"/>
        </w:rPr>
      </w:pPr>
      <w:r w:rsidRPr="00440FB5">
        <w:rPr>
          <w:rFonts w:ascii="Times New Roman" w:eastAsia="Calibri" w:hAnsi="Times New Roman" w:cs="Times New Roman"/>
          <w:bCs/>
          <w:sz w:val="12"/>
          <w:szCs w:val="12"/>
        </w:rPr>
        <w:t xml:space="preserve">Глава сельского поселения </w:t>
      </w:r>
      <w:proofErr w:type="spellStart"/>
      <w:r w:rsidRPr="00440FB5">
        <w:rPr>
          <w:rFonts w:ascii="Times New Roman" w:eastAsia="Calibri" w:hAnsi="Times New Roman" w:cs="Times New Roman"/>
          <w:bCs/>
          <w:sz w:val="12"/>
          <w:szCs w:val="12"/>
        </w:rPr>
        <w:t>Воротнее</w:t>
      </w:r>
      <w:proofErr w:type="spellEnd"/>
      <w:r w:rsidRPr="00440FB5">
        <w:rPr>
          <w:rFonts w:ascii="Times New Roman" w:eastAsia="Calibri" w:hAnsi="Times New Roman" w:cs="Times New Roman"/>
          <w:bCs/>
          <w:sz w:val="12"/>
          <w:szCs w:val="12"/>
        </w:rPr>
        <w:t xml:space="preserve"> </w:t>
      </w:r>
    </w:p>
    <w:p w:rsidR="003B0939" w:rsidRDefault="00440FB5" w:rsidP="003B0939">
      <w:pPr>
        <w:tabs>
          <w:tab w:val="left" w:pos="284"/>
        </w:tabs>
        <w:spacing w:after="0" w:line="240" w:lineRule="auto"/>
        <w:jc w:val="right"/>
        <w:rPr>
          <w:rFonts w:ascii="Times New Roman" w:eastAsia="Calibri" w:hAnsi="Times New Roman" w:cs="Times New Roman"/>
          <w:bCs/>
          <w:sz w:val="12"/>
          <w:szCs w:val="12"/>
        </w:rPr>
      </w:pPr>
      <w:r w:rsidRPr="00440FB5">
        <w:rPr>
          <w:rFonts w:ascii="Times New Roman" w:eastAsia="Calibri" w:hAnsi="Times New Roman" w:cs="Times New Roman"/>
          <w:bCs/>
          <w:sz w:val="12"/>
          <w:szCs w:val="12"/>
        </w:rPr>
        <w:t xml:space="preserve">муниципального района Сергиевский                                    </w:t>
      </w:r>
    </w:p>
    <w:p w:rsidR="00440FB5" w:rsidRPr="00440FB5" w:rsidRDefault="00440FB5" w:rsidP="003B0939">
      <w:pPr>
        <w:tabs>
          <w:tab w:val="left" w:pos="284"/>
        </w:tabs>
        <w:spacing w:after="0" w:line="240" w:lineRule="auto"/>
        <w:jc w:val="right"/>
        <w:rPr>
          <w:rFonts w:ascii="Times New Roman" w:eastAsia="Calibri" w:hAnsi="Times New Roman" w:cs="Times New Roman"/>
          <w:sz w:val="12"/>
          <w:szCs w:val="12"/>
        </w:rPr>
      </w:pPr>
      <w:r w:rsidRPr="00440FB5">
        <w:rPr>
          <w:rFonts w:ascii="Times New Roman" w:eastAsia="Calibri" w:hAnsi="Times New Roman" w:cs="Times New Roman"/>
          <w:bCs/>
          <w:sz w:val="12"/>
          <w:szCs w:val="12"/>
        </w:rPr>
        <w:t xml:space="preserve"> </w:t>
      </w:r>
      <w:proofErr w:type="spellStart"/>
      <w:r w:rsidRPr="00440FB5">
        <w:rPr>
          <w:rFonts w:ascii="Times New Roman" w:eastAsia="Calibri" w:hAnsi="Times New Roman" w:cs="Times New Roman"/>
          <w:sz w:val="12"/>
          <w:szCs w:val="12"/>
        </w:rPr>
        <w:t>Сидельников</w:t>
      </w:r>
      <w:proofErr w:type="spellEnd"/>
      <w:r w:rsidRPr="00440FB5">
        <w:rPr>
          <w:rFonts w:ascii="Times New Roman" w:eastAsia="Calibri" w:hAnsi="Times New Roman" w:cs="Times New Roman"/>
          <w:sz w:val="12"/>
          <w:szCs w:val="12"/>
        </w:rPr>
        <w:t xml:space="preserve"> А.И.</w:t>
      </w:r>
    </w:p>
    <w:p w:rsidR="003B0939" w:rsidRDefault="003B0939" w:rsidP="003B093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B0939" w:rsidRPr="00713631" w:rsidRDefault="003B0939" w:rsidP="003B093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B0939" w:rsidRPr="00713631" w:rsidRDefault="003B0939" w:rsidP="003B093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B0939" w:rsidRPr="00713631" w:rsidRDefault="003B0939" w:rsidP="003B0939">
      <w:pPr>
        <w:tabs>
          <w:tab w:val="left" w:pos="284"/>
        </w:tabs>
        <w:spacing w:after="0" w:line="240" w:lineRule="auto"/>
        <w:jc w:val="center"/>
        <w:rPr>
          <w:rFonts w:ascii="Times New Roman" w:eastAsia="Calibri" w:hAnsi="Times New Roman" w:cs="Times New Roman"/>
          <w:sz w:val="12"/>
          <w:szCs w:val="12"/>
        </w:rPr>
      </w:pPr>
    </w:p>
    <w:p w:rsidR="003B0939" w:rsidRPr="00713631" w:rsidRDefault="003B0939" w:rsidP="003B093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B0939" w:rsidRDefault="003B0939" w:rsidP="003B09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63</w:t>
      </w:r>
    </w:p>
    <w:p w:rsidR="00440FB5"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3B0939">
        <w:rPr>
          <w:rFonts w:ascii="Times New Roman" w:eastAsia="Calibri" w:hAnsi="Times New Roman" w:cs="Times New Roman"/>
          <w:b/>
          <w:sz w:val="12"/>
          <w:szCs w:val="12"/>
        </w:rPr>
        <w:t>Воротнее</w:t>
      </w:r>
      <w:proofErr w:type="spellEnd"/>
      <w:r w:rsidRPr="003B0939">
        <w:rPr>
          <w:rFonts w:ascii="Times New Roman" w:eastAsia="Calibri" w:hAnsi="Times New Roman" w:cs="Times New Roman"/>
          <w:b/>
          <w:sz w:val="12"/>
          <w:szCs w:val="12"/>
        </w:rPr>
        <w:t xml:space="preserve"> муниципального района Сергиевский № 25 от 08.07.2019г. «Об утверждении муниципальной программы «Развитие физической культуры и спорта на территории сельского поселения </w:t>
      </w:r>
      <w:proofErr w:type="spellStart"/>
      <w:r w:rsidRPr="003B0939">
        <w:rPr>
          <w:rFonts w:ascii="Times New Roman" w:eastAsia="Calibri" w:hAnsi="Times New Roman" w:cs="Times New Roman"/>
          <w:b/>
          <w:sz w:val="12"/>
          <w:szCs w:val="12"/>
        </w:rPr>
        <w:t>Воротнее</w:t>
      </w:r>
      <w:proofErr w:type="spellEnd"/>
      <w:r w:rsidRPr="003B0939">
        <w:rPr>
          <w:rFonts w:ascii="Times New Roman" w:eastAsia="Calibri" w:hAnsi="Times New Roman" w:cs="Times New Roman"/>
          <w:b/>
          <w:sz w:val="12"/>
          <w:szCs w:val="12"/>
        </w:rPr>
        <w:t xml:space="preserve"> муниципального района Сергиевский» на 2019-2021гг.</w:t>
      </w:r>
    </w:p>
    <w:p w:rsidR="003B0939" w:rsidRPr="003B0939" w:rsidRDefault="003B0939" w:rsidP="003B0939">
      <w:pPr>
        <w:tabs>
          <w:tab w:val="left" w:pos="284"/>
        </w:tabs>
        <w:spacing w:after="0" w:line="240" w:lineRule="auto"/>
        <w:ind w:firstLine="284"/>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w:t>
      </w:r>
      <w:proofErr w:type="spellStart"/>
      <w:r w:rsidRPr="003B0939">
        <w:rPr>
          <w:rFonts w:ascii="Times New Roman" w:eastAsia="Calibri" w:hAnsi="Times New Roman" w:cs="Times New Roman"/>
          <w:sz w:val="12"/>
          <w:szCs w:val="12"/>
        </w:rPr>
        <w:t>Воротнее</w:t>
      </w:r>
      <w:proofErr w:type="spellEnd"/>
      <w:r w:rsidRPr="003B0939">
        <w:rPr>
          <w:rFonts w:ascii="Times New Roman" w:eastAsia="Calibri" w:hAnsi="Times New Roman" w:cs="Times New Roman"/>
          <w:sz w:val="12"/>
          <w:szCs w:val="12"/>
        </w:rPr>
        <w:t xml:space="preserve">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w:t>
      </w:r>
      <w:proofErr w:type="spellStart"/>
      <w:r w:rsidRPr="003B0939">
        <w:rPr>
          <w:rFonts w:ascii="Times New Roman" w:eastAsia="Calibri" w:hAnsi="Times New Roman" w:cs="Times New Roman"/>
          <w:sz w:val="12"/>
          <w:szCs w:val="12"/>
        </w:rPr>
        <w:t>Воротнее</w:t>
      </w:r>
      <w:proofErr w:type="spellEnd"/>
      <w:r w:rsidRPr="003B0939">
        <w:rPr>
          <w:rFonts w:ascii="Times New Roman" w:eastAsia="Calibri" w:hAnsi="Times New Roman" w:cs="Times New Roman"/>
          <w:sz w:val="12"/>
          <w:szCs w:val="12"/>
        </w:rPr>
        <w:t xml:space="preserve"> муниципального района Сергиевский  </w:t>
      </w:r>
    </w:p>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ПОСТАНОВЛЯЕТ:</w:t>
      </w:r>
    </w:p>
    <w:p w:rsidR="003B0939" w:rsidRPr="003B0939" w:rsidRDefault="003B0939" w:rsidP="003B0939">
      <w:pPr>
        <w:tabs>
          <w:tab w:val="left" w:pos="284"/>
        </w:tabs>
        <w:spacing w:after="0" w:line="240" w:lineRule="auto"/>
        <w:ind w:firstLine="284"/>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w:t>
      </w:r>
      <w:proofErr w:type="spellStart"/>
      <w:r w:rsidRPr="003B0939">
        <w:rPr>
          <w:rFonts w:ascii="Times New Roman" w:eastAsia="Calibri" w:hAnsi="Times New Roman" w:cs="Times New Roman"/>
          <w:sz w:val="12"/>
          <w:szCs w:val="12"/>
        </w:rPr>
        <w:t>Воротнее</w:t>
      </w:r>
      <w:proofErr w:type="spellEnd"/>
      <w:r w:rsidRPr="003B0939">
        <w:rPr>
          <w:rFonts w:ascii="Times New Roman" w:eastAsia="Calibri" w:hAnsi="Times New Roman" w:cs="Times New Roman"/>
          <w:sz w:val="12"/>
          <w:szCs w:val="12"/>
        </w:rPr>
        <w:t xml:space="preserve"> муниципального района Сергиевский № 25 от 08.07.2019г. «Об утверждении муниципальной программы «Развитие физической культуры и спорта на территории сельского поселения </w:t>
      </w:r>
      <w:proofErr w:type="spellStart"/>
      <w:r w:rsidRPr="003B0939">
        <w:rPr>
          <w:rFonts w:ascii="Times New Roman" w:eastAsia="Calibri" w:hAnsi="Times New Roman" w:cs="Times New Roman"/>
          <w:sz w:val="12"/>
          <w:szCs w:val="12"/>
        </w:rPr>
        <w:t>Воротнее</w:t>
      </w:r>
      <w:proofErr w:type="spellEnd"/>
      <w:r w:rsidRPr="003B0939">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3B0939" w:rsidRPr="003B0939" w:rsidRDefault="003B0939" w:rsidP="003B0939">
      <w:pPr>
        <w:tabs>
          <w:tab w:val="left" w:pos="284"/>
        </w:tabs>
        <w:spacing w:after="0" w:line="240" w:lineRule="auto"/>
        <w:ind w:firstLine="284"/>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115"/>
        <w:tblW w:w="7513" w:type="dxa"/>
        <w:tblInd w:w="108" w:type="dxa"/>
        <w:tblLayout w:type="fixed"/>
        <w:tblLook w:val="04A0" w:firstRow="1" w:lastRow="0" w:firstColumn="1" w:lastColumn="0" w:noHBand="0" w:noVBand="1"/>
      </w:tblPr>
      <w:tblGrid>
        <w:gridCol w:w="1310"/>
        <w:gridCol w:w="2126"/>
        <w:gridCol w:w="1134"/>
        <w:gridCol w:w="992"/>
        <w:gridCol w:w="709"/>
        <w:gridCol w:w="1242"/>
      </w:tblGrid>
      <w:tr w:rsidR="003B0939" w:rsidRPr="003B0939" w:rsidTr="00ED2EA9">
        <w:trPr>
          <w:trHeight w:val="20"/>
        </w:trPr>
        <w:tc>
          <w:tcPr>
            <w:tcW w:w="1310" w:type="dxa"/>
            <w:vMerge w:val="restart"/>
          </w:tcPr>
          <w:p w:rsidR="003B0939" w:rsidRPr="003B0939" w:rsidRDefault="003B0939" w:rsidP="003B0939">
            <w:pPr>
              <w:tabs>
                <w:tab w:val="left" w:pos="284"/>
              </w:tabs>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Объемы финансирования</w:t>
            </w:r>
          </w:p>
          <w:p w:rsidR="003B0939" w:rsidRPr="003B0939" w:rsidRDefault="003B0939" w:rsidP="003B0939">
            <w:pPr>
              <w:tabs>
                <w:tab w:val="left" w:pos="284"/>
              </w:tabs>
              <w:jc w:val="both"/>
              <w:rPr>
                <w:rFonts w:ascii="Times New Roman" w:eastAsia="Calibri" w:hAnsi="Times New Roman" w:cs="Times New Roman"/>
                <w:sz w:val="12"/>
                <w:szCs w:val="12"/>
              </w:rPr>
            </w:pPr>
          </w:p>
        </w:tc>
        <w:tc>
          <w:tcPr>
            <w:tcW w:w="2126" w:type="dxa"/>
            <w:hideMark/>
          </w:tcPr>
          <w:p w:rsidR="003B0939" w:rsidRPr="003B0939" w:rsidRDefault="003B0939" w:rsidP="003B0939">
            <w:pPr>
              <w:tabs>
                <w:tab w:val="left" w:pos="284"/>
              </w:tabs>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Объем финансирования</w:t>
            </w:r>
          </w:p>
        </w:tc>
        <w:tc>
          <w:tcPr>
            <w:tcW w:w="1134"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2019г.</w:t>
            </w:r>
          </w:p>
        </w:tc>
        <w:tc>
          <w:tcPr>
            <w:tcW w:w="992"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2020г.</w:t>
            </w:r>
          </w:p>
        </w:tc>
        <w:tc>
          <w:tcPr>
            <w:tcW w:w="709"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2021г.</w:t>
            </w:r>
          </w:p>
        </w:tc>
        <w:tc>
          <w:tcPr>
            <w:tcW w:w="1242"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всего</w:t>
            </w:r>
          </w:p>
        </w:tc>
      </w:tr>
      <w:tr w:rsidR="003B0939" w:rsidRPr="003B0939" w:rsidTr="00ED2EA9">
        <w:tc>
          <w:tcPr>
            <w:tcW w:w="1310" w:type="dxa"/>
            <w:vMerge/>
            <w:hideMark/>
          </w:tcPr>
          <w:p w:rsidR="003B0939" w:rsidRPr="003B0939" w:rsidRDefault="003B0939" w:rsidP="003B0939">
            <w:pPr>
              <w:tabs>
                <w:tab w:val="left" w:pos="284"/>
              </w:tabs>
              <w:jc w:val="both"/>
              <w:rPr>
                <w:rFonts w:ascii="Times New Roman" w:eastAsia="Calibri" w:hAnsi="Times New Roman" w:cs="Times New Roman"/>
                <w:sz w:val="12"/>
                <w:szCs w:val="12"/>
              </w:rPr>
            </w:pPr>
          </w:p>
        </w:tc>
        <w:tc>
          <w:tcPr>
            <w:tcW w:w="2126" w:type="dxa"/>
            <w:hideMark/>
          </w:tcPr>
          <w:p w:rsidR="003B0939" w:rsidRPr="003B0939" w:rsidRDefault="003B0939" w:rsidP="003B0939">
            <w:pPr>
              <w:tabs>
                <w:tab w:val="left" w:pos="284"/>
              </w:tabs>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Местный бюджет района, тыс. руб.</w:t>
            </w:r>
          </w:p>
        </w:tc>
        <w:tc>
          <w:tcPr>
            <w:tcW w:w="1134" w:type="dxa"/>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100,00000</w:t>
            </w:r>
          </w:p>
        </w:tc>
        <w:tc>
          <w:tcPr>
            <w:tcW w:w="992"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709"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1242"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100,00000</w:t>
            </w:r>
          </w:p>
        </w:tc>
      </w:tr>
      <w:tr w:rsidR="003B0939" w:rsidRPr="003B0939" w:rsidTr="00ED2EA9">
        <w:tc>
          <w:tcPr>
            <w:tcW w:w="1310" w:type="dxa"/>
            <w:vMerge/>
            <w:hideMark/>
          </w:tcPr>
          <w:p w:rsidR="003B0939" w:rsidRPr="003B0939" w:rsidRDefault="003B0939" w:rsidP="003B0939">
            <w:pPr>
              <w:tabs>
                <w:tab w:val="left" w:pos="284"/>
              </w:tabs>
              <w:jc w:val="both"/>
              <w:rPr>
                <w:rFonts w:ascii="Times New Roman" w:eastAsia="Calibri" w:hAnsi="Times New Roman" w:cs="Times New Roman"/>
                <w:sz w:val="12"/>
                <w:szCs w:val="12"/>
              </w:rPr>
            </w:pPr>
          </w:p>
        </w:tc>
        <w:tc>
          <w:tcPr>
            <w:tcW w:w="2126" w:type="dxa"/>
            <w:hideMark/>
          </w:tcPr>
          <w:p w:rsidR="003B0939" w:rsidRPr="003B0939" w:rsidRDefault="003B0939" w:rsidP="003B0939">
            <w:pPr>
              <w:tabs>
                <w:tab w:val="left" w:pos="284"/>
              </w:tabs>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Всего по годам, тыс. руб.</w:t>
            </w:r>
          </w:p>
        </w:tc>
        <w:tc>
          <w:tcPr>
            <w:tcW w:w="1134"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100,00000</w:t>
            </w:r>
          </w:p>
        </w:tc>
        <w:tc>
          <w:tcPr>
            <w:tcW w:w="992"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709"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1242" w:type="dxa"/>
            <w:hideMark/>
          </w:tcPr>
          <w:p w:rsidR="003B0939" w:rsidRPr="003B0939" w:rsidRDefault="003B0939" w:rsidP="00ED2EA9">
            <w:pPr>
              <w:tabs>
                <w:tab w:val="left" w:pos="284"/>
              </w:tabs>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100,00000</w:t>
            </w:r>
          </w:p>
        </w:tc>
      </w:tr>
    </w:tbl>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        1.2.В разделе 5 Программы позицию «Перечень программных мероприятий» изложить в следующей редакции:</w:t>
      </w:r>
    </w:p>
    <w:tbl>
      <w:tblPr>
        <w:tblW w:w="7513" w:type="dxa"/>
        <w:tblInd w:w="108" w:type="dxa"/>
        <w:tblLayout w:type="fixed"/>
        <w:tblLook w:val="0000" w:firstRow="0" w:lastRow="0" w:firstColumn="0" w:lastColumn="0" w:noHBand="0" w:noVBand="0"/>
      </w:tblPr>
      <w:tblGrid>
        <w:gridCol w:w="426"/>
        <w:gridCol w:w="2976"/>
        <w:gridCol w:w="1134"/>
        <w:gridCol w:w="567"/>
        <w:gridCol w:w="709"/>
        <w:gridCol w:w="1701"/>
      </w:tblGrid>
      <w:tr w:rsidR="003B0939" w:rsidRPr="003B0939" w:rsidTr="00ED2EA9">
        <w:tc>
          <w:tcPr>
            <w:tcW w:w="426" w:type="dxa"/>
            <w:vMerge w:val="restart"/>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 п/п</w:t>
            </w:r>
          </w:p>
        </w:tc>
        <w:tc>
          <w:tcPr>
            <w:tcW w:w="2976" w:type="dxa"/>
            <w:vMerge w:val="restart"/>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Наименование мероприятия</w:t>
            </w:r>
          </w:p>
        </w:tc>
        <w:tc>
          <w:tcPr>
            <w:tcW w:w="2410" w:type="dxa"/>
            <w:gridSpan w:val="3"/>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 xml:space="preserve">Планируемый объем финансирования, </w:t>
            </w:r>
            <w:proofErr w:type="spellStart"/>
            <w:r w:rsidRPr="003B0939">
              <w:rPr>
                <w:rFonts w:ascii="Times New Roman" w:eastAsia="Calibri" w:hAnsi="Times New Roman" w:cs="Times New Roman"/>
                <w:b/>
                <w:sz w:val="12"/>
                <w:szCs w:val="12"/>
              </w:rPr>
              <w:t>тыс.рублей</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Исполнитель мероприятия</w:t>
            </w:r>
          </w:p>
        </w:tc>
      </w:tr>
      <w:tr w:rsidR="003B0939" w:rsidRPr="003B0939" w:rsidTr="00ED2EA9">
        <w:tc>
          <w:tcPr>
            <w:tcW w:w="426" w:type="dxa"/>
            <w:vMerge/>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p>
        </w:tc>
        <w:tc>
          <w:tcPr>
            <w:tcW w:w="2976" w:type="dxa"/>
            <w:vMerge/>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p>
        </w:tc>
        <w:tc>
          <w:tcPr>
            <w:tcW w:w="1134" w:type="dxa"/>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2019</w:t>
            </w:r>
          </w:p>
        </w:tc>
        <w:tc>
          <w:tcPr>
            <w:tcW w:w="567" w:type="dxa"/>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2020</w:t>
            </w:r>
          </w:p>
        </w:tc>
        <w:tc>
          <w:tcPr>
            <w:tcW w:w="709" w:type="dxa"/>
            <w:tcBorders>
              <w:top w:val="single" w:sz="4" w:space="0" w:color="000000"/>
              <w:left w:val="single" w:sz="4" w:space="0" w:color="000000"/>
              <w:bottom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r w:rsidRPr="003B0939">
              <w:rPr>
                <w:rFonts w:ascii="Times New Roman" w:eastAsia="Calibri" w:hAnsi="Times New Roman" w:cs="Times New Roman"/>
                <w:b/>
                <w:sz w:val="12"/>
                <w:szCs w:val="12"/>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B0939" w:rsidRPr="003B0939" w:rsidRDefault="003B0939" w:rsidP="003B0939">
            <w:pPr>
              <w:tabs>
                <w:tab w:val="left" w:pos="284"/>
              </w:tabs>
              <w:spacing w:after="0" w:line="240" w:lineRule="auto"/>
              <w:jc w:val="center"/>
              <w:rPr>
                <w:rFonts w:ascii="Times New Roman" w:eastAsia="Calibri" w:hAnsi="Times New Roman" w:cs="Times New Roman"/>
                <w:b/>
                <w:sz w:val="12"/>
                <w:szCs w:val="12"/>
              </w:rPr>
            </w:pPr>
          </w:p>
        </w:tc>
      </w:tr>
      <w:tr w:rsidR="003B0939" w:rsidRPr="003B0939" w:rsidTr="00ED2EA9">
        <w:trPr>
          <w:trHeight w:val="175"/>
        </w:trPr>
        <w:tc>
          <w:tcPr>
            <w:tcW w:w="426"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1</w:t>
            </w:r>
          </w:p>
        </w:tc>
        <w:tc>
          <w:tcPr>
            <w:tcW w:w="2976"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134"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100,00000</w:t>
            </w:r>
          </w:p>
        </w:tc>
        <w:tc>
          <w:tcPr>
            <w:tcW w:w="567"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Администрация сельского поселения </w:t>
            </w:r>
            <w:proofErr w:type="spellStart"/>
            <w:r w:rsidRPr="003B0939">
              <w:rPr>
                <w:rFonts w:ascii="Times New Roman" w:eastAsia="Calibri" w:hAnsi="Times New Roman" w:cs="Times New Roman"/>
                <w:sz w:val="12"/>
                <w:szCs w:val="12"/>
              </w:rPr>
              <w:t>Воротнее</w:t>
            </w:r>
            <w:proofErr w:type="spellEnd"/>
          </w:p>
        </w:tc>
      </w:tr>
      <w:tr w:rsidR="003B0939" w:rsidRPr="003B0939" w:rsidTr="00ED2EA9">
        <w:trPr>
          <w:trHeight w:val="168"/>
        </w:trPr>
        <w:tc>
          <w:tcPr>
            <w:tcW w:w="426"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p>
        </w:tc>
        <w:tc>
          <w:tcPr>
            <w:tcW w:w="2976"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100,00000</w:t>
            </w:r>
          </w:p>
        </w:tc>
        <w:tc>
          <w:tcPr>
            <w:tcW w:w="567"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r w:rsidRPr="003B09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939" w:rsidRPr="003B0939" w:rsidRDefault="003B0939" w:rsidP="003B0939">
            <w:pPr>
              <w:tabs>
                <w:tab w:val="left" w:pos="284"/>
              </w:tabs>
              <w:spacing w:after="0" w:line="240" w:lineRule="auto"/>
              <w:jc w:val="center"/>
              <w:rPr>
                <w:rFonts w:ascii="Times New Roman" w:eastAsia="Calibri" w:hAnsi="Times New Roman" w:cs="Times New Roman"/>
                <w:sz w:val="12"/>
                <w:szCs w:val="12"/>
              </w:rPr>
            </w:pPr>
          </w:p>
        </w:tc>
      </w:tr>
    </w:tbl>
    <w:p w:rsidR="003B0939" w:rsidRPr="003B0939" w:rsidRDefault="003B0939" w:rsidP="00ED2EA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         1.3.В разделе 6 Программы позицию «Финансовое обеспечение Программы» изложить в следующей редакции:</w:t>
      </w:r>
    </w:p>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         Объем и источники финансирования мероприятий Программы:</w:t>
      </w:r>
    </w:p>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         Средства местного бюджета -  100,00000 тыс. рублей:</w:t>
      </w:r>
    </w:p>
    <w:p w:rsidR="003B0939" w:rsidRPr="003B0939" w:rsidRDefault="00ED2EA9" w:rsidP="003B09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B0939" w:rsidRPr="003B0939">
        <w:rPr>
          <w:rFonts w:ascii="Times New Roman" w:eastAsia="Calibri" w:hAnsi="Times New Roman" w:cs="Times New Roman"/>
          <w:sz w:val="12"/>
          <w:szCs w:val="12"/>
        </w:rPr>
        <w:t>2019 год – 100,00000 тыс. рублей;</w:t>
      </w:r>
    </w:p>
    <w:p w:rsidR="003B0939" w:rsidRPr="003B0939" w:rsidRDefault="00ED2EA9" w:rsidP="003B09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B0939" w:rsidRPr="003B0939">
        <w:rPr>
          <w:rFonts w:ascii="Times New Roman" w:eastAsia="Calibri" w:hAnsi="Times New Roman" w:cs="Times New Roman"/>
          <w:sz w:val="12"/>
          <w:szCs w:val="12"/>
        </w:rPr>
        <w:t>2020 год –0,00 тыс. рублей (прогноз);</w:t>
      </w:r>
    </w:p>
    <w:p w:rsidR="003B0939" w:rsidRPr="003B0939" w:rsidRDefault="00ED2EA9" w:rsidP="003B09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B0939" w:rsidRPr="003B0939">
        <w:rPr>
          <w:rFonts w:ascii="Times New Roman" w:eastAsia="Calibri" w:hAnsi="Times New Roman" w:cs="Times New Roman"/>
          <w:sz w:val="12"/>
          <w:szCs w:val="12"/>
        </w:rPr>
        <w:t>2021 год – 0,00 тыс. рублей (прогноз).</w:t>
      </w:r>
    </w:p>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3B0939" w:rsidRPr="003B0939" w:rsidRDefault="003B0939" w:rsidP="003B0939">
      <w:pPr>
        <w:tabs>
          <w:tab w:val="left" w:pos="284"/>
        </w:tabs>
        <w:spacing w:after="0" w:line="240" w:lineRule="auto"/>
        <w:jc w:val="both"/>
        <w:rPr>
          <w:rFonts w:ascii="Times New Roman" w:eastAsia="Calibri" w:hAnsi="Times New Roman" w:cs="Times New Roman"/>
          <w:sz w:val="12"/>
          <w:szCs w:val="12"/>
        </w:rPr>
      </w:pPr>
      <w:r w:rsidRPr="003B0939">
        <w:rPr>
          <w:rFonts w:ascii="Times New Roman" w:eastAsia="Calibri" w:hAnsi="Times New Roman" w:cs="Times New Roman"/>
          <w:sz w:val="12"/>
          <w:szCs w:val="12"/>
        </w:rPr>
        <w:t xml:space="preserve">         3. Настоящее Постановление вступает в силу со дня его официального опубликования.</w:t>
      </w:r>
    </w:p>
    <w:p w:rsidR="003B0939" w:rsidRPr="003B0939" w:rsidRDefault="003B0939" w:rsidP="00ED2EA9">
      <w:pPr>
        <w:tabs>
          <w:tab w:val="left" w:pos="284"/>
        </w:tabs>
        <w:spacing w:after="0" w:line="240" w:lineRule="auto"/>
        <w:jc w:val="right"/>
        <w:rPr>
          <w:rFonts w:ascii="Times New Roman" w:eastAsia="Calibri" w:hAnsi="Times New Roman" w:cs="Times New Roman"/>
          <w:bCs/>
          <w:sz w:val="12"/>
          <w:szCs w:val="12"/>
        </w:rPr>
      </w:pPr>
      <w:r w:rsidRPr="003B0939">
        <w:rPr>
          <w:rFonts w:ascii="Times New Roman" w:eastAsia="Calibri" w:hAnsi="Times New Roman" w:cs="Times New Roman"/>
          <w:bCs/>
          <w:sz w:val="12"/>
          <w:szCs w:val="12"/>
        </w:rPr>
        <w:t xml:space="preserve">Глава сельского поселения </w:t>
      </w:r>
      <w:proofErr w:type="spellStart"/>
      <w:r w:rsidRPr="003B0939">
        <w:rPr>
          <w:rFonts w:ascii="Times New Roman" w:eastAsia="Calibri" w:hAnsi="Times New Roman" w:cs="Times New Roman"/>
          <w:bCs/>
          <w:sz w:val="12"/>
          <w:szCs w:val="12"/>
        </w:rPr>
        <w:t>Воротнее</w:t>
      </w:r>
      <w:proofErr w:type="spellEnd"/>
      <w:r w:rsidRPr="003B0939">
        <w:rPr>
          <w:rFonts w:ascii="Times New Roman" w:eastAsia="Calibri" w:hAnsi="Times New Roman" w:cs="Times New Roman"/>
          <w:bCs/>
          <w:sz w:val="12"/>
          <w:szCs w:val="12"/>
        </w:rPr>
        <w:t xml:space="preserve"> </w:t>
      </w:r>
    </w:p>
    <w:p w:rsidR="00ED2EA9" w:rsidRDefault="003B0939" w:rsidP="00ED2EA9">
      <w:pPr>
        <w:tabs>
          <w:tab w:val="left" w:pos="284"/>
        </w:tabs>
        <w:spacing w:after="0" w:line="240" w:lineRule="auto"/>
        <w:jc w:val="right"/>
        <w:rPr>
          <w:rFonts w:ascii="Times New Roman" w:eastAsia="Calibri" w:hAnsi="Times New Roman" w:cs="Times New Roman"/>
          <w:bCs/>
          <w:sz w:val="12"/>
          <w:szCs w:val="12"/>
        </w:rPr>
      </w:pPr>
      <w:r w:rsidRPr="003B0939">
        <w:rPr>
          <w:rFonts w:ascii="Times New Roman" w:eastAsia="Calibri" w:hAnsi="Times New Roman" w:cs="Times New Roman"/>
          <w:bCs/>
          <w:sz w:val="12"/>
          <w:szCs w:val="12"/>
        </w:rPr>
        <w:t xml:space="preserve">муниципального района Сергиевский                              </w:t>
      </w:r>
    </w:p>
    <w:p w:rsidR="003B0939" w:rsidRDefault="003B0939" w:rsidP="00ED2EA9">
      <w:pPr>
        <w:tabs>
          <w:tab w:val="left" w:pos="284"/>
        </w:tabs>
        <w:spacing w:after="0" w:line="240" w:lineRule="auto"/>
        <w:jc w:val="right"/>
        <w:rPr>
          <w:rFonts w:ascii="Times New Roman" w:eastAsia="Calibri" w:hAnsi="Times New Roman" w:cs="Times New Roman"/>
          <w:sz w:val="12"/>
          <w:szCs w:val="12"/>
        </w:rPr>
      </w:pPr>
      <w:r w:rsidRPr="003B0939">
        <w:rPr>
          <w:rFonts w:ascii="Times New Roman" w:eastAsia="Calibri" w:hAnsi="Times New Roman" w:cs="Times New Roman"/>
          <w:bCs/>
          <w:sz w:val="12"/>
          <w:szCs w:val="12"/>
        </w:rPr>
        <w:t xml:space="preserve">    </w:t>
      </w:r>
      <w:proofErr w:type="spellStart"/>
      <w:r w:rsidRPr="003B0939">
        <w:rPr>
          <w:rFonts w:ascii="Times New Roman" w:eastAsia="Calibri" w:hAnsi="Times New Roman" w:cs="Times New Roman"/>
          <w:sz w:val="12"/>
          <w:szCs w:val="12"/>
        </w:rPr>
        <w:t>Сидельников</w:t>
      </w:r>
      <w:proofErr w:type="spellEnd"/>
      <w:r w:rsidRPr="003B0939">
        <w:rPr>
          <w:rFonts w:ascii="Times New Roman" w:eastAsia="Calibri" w:hAnsi="Times New Roman" w:cs="Times New Roman"/>
          <w:sz w:val="12"/>
          <w:szCs w:val="12"/>
        </w:rPr>
        <w:t xml:space="preserve"> А.И.</w:t>
      </w:r>
    </w:p>
    <w:p w:rsidR="00ED2EA9" w:rsidRDefault="00ED2EA9" w:rsidP="00ED2EA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ED2EA9" w:rsidRDefault="00ED2EA9" w:rsidP="00ED2EA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ED2EA9" w:rsidRPr="00713631" w:rsidRDefault="00ED2EA9" w:rsidP="00ED2EA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D2EA9" w:rsidRPr="00713631" w:rsidRDefault="00ED2EA9" w:rsidP="00ED2EA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D2EA9" w:rsidRPr="00713631" w:rsidRDefault="00ED2EA9" w:rsidP="00ED2EA9">
      <w:pPr>
        <w:tabs>
          <w:tab w:val="left" w:pos="284"/>
        </w:tabs>
        <w:spacing w:after="0" w:line="240" w:lineRule="auto"/>
        <w:jc w:val="center"/>
        <w:rPr>
          <w:rFonts w:ascii="Times New Roman" w:eastAsia="Calibri" w:hAnsi="Times New Roman" w:cs="Times New Roman"/>
          <w:sz w:val="12"/>
          <w:szCs w:val="12"/>
        </w:rPr>
      </w:pPr>
    </w:p>
    <w:p w:rsidR="00ED2EA9" w:rsidRPr="00713631" w:rsidRDefault="00ED2EA9" w:rsidP="00ED2EA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D2EA9" w:rsidRDefault="00ED2EA9" w:rsidP="00ED2E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64</w:t>
      </w:r>
    </w:p>
    <w:p w:rsidR="00ED2EA9" w:rsidRDefault="00ED2EA9" w:rsidP="00ED2EA9">
      <w:pPr>
        <w:tabs>
          <w:tab w:val="left" w:pos="284"/>
        </w:tabs>
        <w:spacing w:after="0" w:line="240" w:lineRule="auto"/>
        <w:jc w:val="center"/>
        <w:rPr>
          <w:rFonts w:ascii="Times New Roman" w:eastAsia="Calibri" w:hAnsi="Times New Roman" w:cs="Times New Roman"/>
          <w:b/>
          <w:sz w:val="12"/>
          <w:szCs w:val="12"/>
        </w:rPr>
      </w:pPr>
      <w:r w:rsidRPr="00ED2EA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proofErr w:type="gramStart"/>
      <w:r w:rsidRPr="00ED2EA9">
        <w:rPr>
          <w:rFonts w:ascii="Times New Roman" w:eastAsia="Calibri" w:hAnsi="Times New Roman" w:cs="Times New Roman"/>
          <w:b/>
          <w:sz w:val="12"/>
          <w:szCs w:val="12"/>
        </w:rPr>
        <w:t>Воротнее</w:t>
      </w:r>
      <w:proofErr w:type="spellEnd"/>
      <w:r w:rsidRPr="00ED2EA9">
        <w:rPr>
          <w:rFonts w:ascii="Times New Roman" w:eastAsia="Calibri" w:hAnsi="Times New Roman" w:cs="Times New Roman"/>
          <w:b/>
          <w:sz w:val="12"/>
          <w:szCs w:val="12"/>
        </w:rPr>
        <w:t xml:space="preserve">  муниципального</w:t>
      </w:r>
      <w:proofErr w:type="gramEnd"/>
      <w:r w:rsidRPr="00ED2EA9">
        <w:rPr>
          <w:rFonts w:ascii="Times New Roman" w:eastAsia="Calibri" w:hAnsi="Times New Roman" w:cs="Times New Roman"/>
          <w:b/>
          <w:sz w:val="12"/>
          <w:szCs w:val="12"/>
        </w:rPr>
        <w:t xml:space="preserve">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proofErr w:type="spellStart"/>
      <w:r w:rsidRPr="00ED2EA9">
        <w:rPr>
          <w:rFonts w:ascii="Times New Roman" w:eastAsia="Calibri" w:hAnsi="Times New Roman" w:cs="Times New Roman"/>
          <w:b/>
          <w:sz w:val="12"/>
          <w:szCs w:val="12"/>
        </w:rPr>
        <w:t>Воротнее</w:t>
      </w:r>
      <w:proofErr w:type="spellEnd"/>
      <w:r w:rsidRPr="00ED2EA9">
        <w:rPr>
          <w:rFonts w:ascii="Times New Roman" w:eastAsia="Calibri" w:hAnsi="Times New Roman" w:cs="Times New Roman"/>
          <w:b/>
          <w:sz w:val="12"/>
          <w:szCs w:val="12"/>
        </w:rPr>
        <w:t xml:space="preserve"> муниципального района Сергиевский» на 2019-2021гг.</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sz w:val="12"/>
          <w:szCs w:val="12"/>
        </w:rPr>
      </w:pPr>
      <w:r w:rsidRPr="00ED2EA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ED2EA9">
        <w:rPr>
          <w:rFonts w:ascii="Times New Roman" w:eastAsia="Calibri" w:hAnsi="Times New Roman" w:cs="Times New Roman"/>
          <w:sz w:val="12"/>
          <w:szCs w:val="12"/>
        </w:rPr>
        <w:t>Воротнее</w:t>
      </w:r>
      <w:proofErr w:type="spellEnd"/>
      <w:r w:rsidRPr="00ED2EA9">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ED2EA9">
        <w:rPr>
          <w:rFonts w:ascii="Times New Roman" w:eastAsia="Calibri" w:hAnsi="Times New Roman" w:cs="Times New Roman"/>
          <w:sz w:val="12"/>
          <w:szCs w:val="12"/>
        </w:rPr>
        <w:t>Воротнее</w:t>
      </w:r>
      <w:proofErr w:type="spellEnd"/>
      <w:r w:rsidRPr="00ED2EA9">
        <w:rPr>
          <w:rFonts w:ascii="Times New Roman" w:eastAsia="Calibri" w:hAnsi="Times New Roman" w:cs="Times New Roman"/>
          <w:sz w:val="12"/>
          <w:szCs w:val="12"/>
        </w:rPr>
        <w:t xml:space="preserve"> муниципального района Сергиевский  </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
          <w:sz w:val="12"/>
          <w:szCs w:val="12"/>
        </w:rPr>
      </w:pPr>
      <w:r w:rsidRPr="00ED2EA9">
        <w:rPr>
          <w:rFonts w:ascii="Times New Roman" w:eastAsia="Calibri" w:hAnsi="Times New Roman" w:cs="Times New Roman"/>
          <w:b/>
          <w:sz w:val="12"/>
          <w:szCs w:val="12"/>
        </w:rPr>
        <w:t>ПОСТАНОВЛЯЕТ:</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sz w:val="12"/>
          <w:szCs w:val="12"/>
        </w:rPr>
      </w:pPr>
      <w:r w:rsidRPr="00ED2EA9">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ED2EA9">
        <w:rPr>
          <w:rFonts w:ascii="Times New Roman" w:eastAsia="Calibri" w:hAnsi="Times New Roman" w:cs="Times New Roman"/>
          <w:sz w:val="12"/>
          <w:szCs w:val="12"/>
        </w:rPr>
        <w:t>Воротнее</w:t>
      </w:r>
      <w:proofErr w:type="spellEnd"/>
      <w:r w:rsidRPr="00ED2EA9">
        <w:rPr>
          <w:rFonts w:ascii="Times New Roman" w:eastAsia="Calibri" w:hAnsi="Times New Roman" w:cs="Times New Roman"/>
          <w:sz w:val="12"/>
          <w:szCs w:val="12"/>
        </w:rPr>
        <w:t xml:space="preserve">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proofErr w:type="spellStart"/>
      <w:r w:rsidRPr="00ED2EA9">
        <w:rPr>
          <w:rFonts w:ascii="Times New Roman" w:eastAsia="Calibri" w:hAnsi="Times New Roman" w:cs="Times New Roman"/>
          <w:sz w:val="12"/>
          <w:szCs w:val="12"/>
        </w:rPr>
        <w:t>Воротнее</w:t>
      </w:r>
      <w:proofErr w:type="spellEnd"/>
      <w:r w:rsidRPr="00ED2EA9">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sz w:val="12"/>
          <w:szCs w:val="12"/>
        </w:rPr>
      </w:pPr>
      <w:r w:rsidRPr="00ED2EA9">
        <w:rPr>
          <w:rFonts w:ascii="Times New Roman" w:eastAsia="Calibri"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lastRenderedPageBreak/>
        <w:t>Прогнозируемые общие затраты на реализацию мероприятий программы составляют 636,47886 тыс. рублей</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в том числе по годам:</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2019 год – 261,64000 тыс. рублей  </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2020 год – 187,</w:t>
      </w:r>
      <w:proofErr w:type="gramStart"/>
      <w:r w:rsidRPr="00ED2EA9">
        <w:rPr>
          <w:rFonts w:ascii="Times New Roman" w:eastAsia="Calibri" w:hAnsi="Times New Roman" w:cs="Times New Roman"/>
          <w:bCs/>
          <w:sz w:val="12"/>
          <w:szCs w:val="12"/>
        </w:rPr>
        <w:t>41943  (</w:t>
      </w:r>
      <w:proofErr w:type="gramEnd"/>
      <w:r w:rsidRPr="00ED2EA9">
        <w:rPr>
          <w:rFonts w:ascii="Times New Roman" w:eastAsia="Calibri" w:hAnsi="Times New Roman" w:cs="Times New Roman"/>
          <w:bCs/>
          <w:sz w:val="12"/>
          <w:szCs w:val="12"/>
        </w:rPr>
        <w:t>прогноз)</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2021 год – 187,</w:t>
      </w:r>
      <w:proofErr w:type="gramStart"/>
      <w:r w:rsidRPr="00ED2EA9">
        <w:rPr>
          <w:rFonts w:ascii="Times New Roman" w:eastAsia="Calibri" w:hAnsi="Times New Roman" w:cs="Times New Roman"/>
          <w:bCs/>
          <w:sz w:val="12"/>
          <w:szCs w:val="12"/>
        </w:rPr>
        <w:t>41943  (</w:t>
      </w:r>
      <w:proofErr w:type="gramEnd"/>
      <w:r w:rsidRPr="00ED2EA9">
        <w:rPr>
          <w:rFonts w:ascii="Times New Roman" w:eastAsia="Calibri" w:hAnsi="Times New Roman" w:cs="Times New Roman"/>
          <w:bCs/>
          <w:sz w:val="12"/>
          <w:szCs w:val="12"/>
        </w:rPr>
        <w:t>прогноз)</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Общий объем финансирования на реализацию Программы составляет 636,47886 тыс. рублей, в том числе по годам:</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 на 2019 год – 261,64000 тыс. рублей;</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 на 2020 год – 187,41943 тыс. рублей;</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 на 2021 год – 187,41943 тыс. рублей</w:t>
      </w:r>
    </w:p>
    <w:p w:rsidR="00ED2EA9" w:rsidRPr="00ED2EA9" w:rsidRDefault="00ED2EA9" w:rsidP="00ED2EA9">
      <w:pPr>
        <w:tabs>
          <w:tab w:val="left" w:pos="0"/>
        </w:tabs>
        <w:spacing w:after="0" w:line="240" w:lineRule="auto"/>
        <w:ind w:firstLine="284"/>
        <w:jc w:val="both"/>
        <w:rPr>
          <w:rFonts w:ascii="Times New Roman" w:eastAsia="Calibri" w:hAnsi="Times New Roman" w:cs="Times New Roman"/>
          <w:sz w:val="12"/>
          <w:szCs w:val="12"/>
        </w:rPr>
      </w:pPr>
      <w:r w:rsidRPr="00ED2EA9">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850"/>
        <w:gridCol w:w="851"/>
        <w:gridCol w:w="850"/>
      </w:tblGrid>
      <w:tr w:rsidR="00ED2EA9" w:rsidRPr="00ED2EA9" w:rsidTr="00ED2EA9">
        <w:trPr>
          <w:cantSplit/>
          <w:trHeight w:val="139"/>
        </w:trPr>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Наименование мероприятий</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 xml:space="preserve">Сельское поселение </w:t>
            </w:r>
            <w:proofErr w:type="spellStart"/>
            <w:r w:rsidRPr="00ED2EA9">
              <w:rPr>
                <w:rFonts w:ascii="Times New Roman" w:eastAsia="Calibri" w:hAnsi="Times New Roman" w:cs="Times New Roman"/>
                <w:b/>
                <w:bCs/>
                <w:sz w:val="12"/>
                <w:szCs w:val="12"/>
              </w:rPr>
              <w:t>Воротнее</w:t>
            </w:r>
            <w:proofErr w:type="spellEnd"/>
          </w:p>
        </w:tc>
      </w:tr>
      <w:tr w:rsidR="00ED2EA9" w:rsidRPr="00ED2EA9" w:rsidTr="00ED2EA9">
        <w:trPr>
          <w:cantSplit/>
          <w:trHeight w:val="73"/>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Затраты на 2019 год, тыс. рублей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Затраты на 2020 год, тыс. рублей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Затраты на 2021 год, тыс. рублей</w:t>
            </w:r>
          </w:p>
        </w:tc>
      </w:tr>
      <w:tr w:rsidR="00ED2EA9" w:rsidRPr="00ED2EA9" w:rsidTr="00ED2EA9">
        <w:trPr>
          <w:cantSplit/>
          <w:trHeight w:val="21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65,40000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51,17943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51,17943</w:t>
            </w:r>
          </w:p>
        </w:tc>
      </w:tr>
      <w:tr w:rsidR="00ED2EA9" w:rsidRPr="00ED2EA9" w:rsidTr="00ED2EA9">
        <w:trPr>
          <w:cantSplit/>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186,24000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136,24000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136,24000</w:t>
            </w:r>
          </w:p>
        </w:tc>
      </w:tr>
      <w:tr w:rsidR="00ED2EA9" w:rsidRPr="00ED2EA9" w:rsidTr="00ED2EA9">
        <w:trPr>
          <w:cantSplit/>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both"/>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Прочие мероприятия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0,00000</w:t>
            </w:r>
          </w:p>
        </w:tc>
      </w:tr>
      <w:tr w:rsidR="00ED2EA9" w:rsidRPr="00ED2EA9" w:rsidTr="00ED2EA9">
        <w:trPr>
          <w:cantSplit/>
          <w:trHeight w:val="7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both"/>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261,64000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187,41943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2EA9" w:rsidRPr="00ED2EA9" w:rsidRDefault="00ED2EA9" w:rsidP="00ED2EA9">
            <w:pPr>
              <w:tabs>
                <w:tab w:val="left" w:pos="284"/>
              </w:tabs>
              <w:spacing w:after="0" w:line="240" w:lineRule="auto"/>
              <w:jc w:val="center"/>
              <w:rPr>
                <w:rFonts w:ascii="Times New Roman" w:eastAsia="Calibri" w:hAnsi="Times New Roman" w:cs="Times New Roman"/>
                <w:b/>
                <w:bCs/>
                <w:sz w:val="12"/>
                <w:szCs w:val="12"/>
              </w:rPr>
            </w:pPr>
            <w:r w:rsidRPr="00ED2EA9">
              <w:rPr>
                <w:rFonts w:ascii="Times New Roman" w:eastAsia="Calibri" w:hAnsi="Times New Roman" w:cs="Times New Roman"/>
                <w:b/>
                <w:bCs/>
                <w:sz w:val="12"/>
                <w:szCs w:val="12"/>
              </w:rPr>
              <w:t>187,41943</w:t>
            </w:r>
          </w:p>
        </w:tc>
      </w:tr>
    </w:tbl>
    <w:p w:rsidR="00ED2EA9" w:rsidRPr="00ED2EA9" w:rsidRDefault="00ED2EA9" w:rsidP="00ED2EA9">
      <w:pPr>
        <w:tabs>
          <w:tab w:val="left" w:pos="284"/>
        </w:tabs>
        <w:spacing w:after="0" w:line="240" w:lineRule="auto"/>
        <w:jc w:val="both"/>
        <w:rPr>
          <w:rFonts w:ascii="Times New Roman" w:eastAsia="Calibri" w:hAnsi="Times New Roman" w:cs="Times New Roman"/>
          <w:sz w:val="12"/>
          <w:szCs w:val="12"/>
        </w:rPr>
      </w:pPr>
      <w:r w:rsidRPr="00ED2EA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ED2EA9" w:rsidRPr="00ED2EA9" w:rsidRDefault="00ED2EA9" w:rsidP="00ED2EA9">
      <w:pPr>
        <w:tabs>
          <w:tab w:val="left" w:pos="284"/>
        </w:tabs>
        <w:spacing w:after="0" w:line="240" w:lineRule="auto"/>
        <w:jc w:val="both"/>
        <w:rPr>
          <w:rFonts w:ascii="Times New Roman" w:eastAsia="Calibri" w:hAnsi="Times New Roman" w:cs="Times New Roman"/>
          <w:sz w:val="12"/>
          <w:szCs w:val="12"/>
        </w:rPr>
      </w:pPr>
      <w:r w:rsidRPr="00ED2EA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ED2EA9" w:rsidRPr="00ED2EA9" w:rsidRDefault="00ED2EA9" w:rsidP="00ED2EA9">
      <w:pPr>
        <w:tabs>
          <w:tab w:val="left" w:pos="284"/>
        </w:tabs>
        <w:spacing w:after="0" w:line="240" w:lineRule="auto"/>
        <w:jc w:val="right"/>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 xml:space="preserve">Глава сельского </w:t>
      </w:r>
      <w:proofErr w:type="gramStart"/>
      <w:r w:rsidRPr="00ED2EA9">
        <w:rPr>
          <w:rFonts w:ascii="Times New Roman" w:eastAsia="Calibri" w:hAnsi="Times New Roman" w:cs="Times New Roman"/>
          <w:bCs/>
          <w:sz w:val="12"/>
          <w:szCs w:val="12"/>
        </w:rPr>
        <w:t xml:space="preserve">поселения  </w:t>
      </w:r>
      <w:proofErr w:type="spellStart"/>
      <w:r w:rsidRPr="00ED2EA9">
        <w:rPr>
          <w:rFonts w:ascii="Times New Roman" w:eastAsia="Calibri" w:hAnsi="Times New Roman" w:cs="Times New Roman"/>
          <w:bCs/>
          <w:sz w:val="12"/>
          <w:szCs w:val="12"/>
        </w:rPr>
        <w:t>Воротнее</w:t>
      </w:r>
      <w:proofErr w:type="spellEnd"/>
      <w:proofErr w:type="gramEnd"/>
    </w:p>
    <w:p w:rsidR="00ED2EA9" w:rsidRDefault="00ED2EA9" w:rsidP="00ED2EA9">
      <w:pPr>
        <w:tabs>
          <w:tab w:val="left" w:pos="284"/>
        </w:tabs>
        <w:spacing w:after="0" w:line="240" w:lineRule="auto"/>
        <w:jc w:val="right"/>
        <w:rPr>
          <w:rFonts w:ascii="Times New Roman" w:eastAsia="Calibri" w:hAnsi="Times New Roman" w:cs="Times New Roman"/>
          <w:bCs/>
          <w:sz w:val="12"/>
          <w:szCs w:val="12"/>
        </w:rPr>
      </w:pPr>
      <w:r w:rsidRPr="00ED2EA9">
        <w:rPr>
          <w:rFonts w:ascii="Times New Roman" w:eastAsia="Calibri" w:hAnsi="Times New Roman" w:cs="Times New Roman"/>
          <w:bCs/>
          <w:sz w:val="12"/>
          <w:szCs w:val="12"/>
        </w:rPr>
        <w:t xml:space="preserve">муниципального района Сергиевский                                  </w:t>
      </w:r>
    </w:p>
    <w:p w:rsidR="00ED2EA9" w:rsidRPr="00ED2EA9" w:rsidRDefault="00ED2EA9" w:rsidP="00ED2EA9">
      <w:pPr>
        <w:tabs>
          <w:tab w:val="left" w:pos="284"/>
        </w:tabs>
        <w:spacing w:after="0" w:line="240" w:lineRule="auto"/>
        <w:jc w:val="right"/>
        <w:rPr>
          <w:rFonts w:ascii="Times New Roman" w:eastAsia="Calibri" w:hAnsi="Times New Roman" w:cs="Times New Roman"/>
          <w:sz w:val="12"/>
          <w:szCs w:val="12"/>
        </w:rPr>
      </w:pPr>
      <w:r w:rsidRPr="00ED2EA9">
        <w:rPr>
          <w:rFonts w:ascii="Times New Roman" w:eastAsia="Calibri" w:hAnsi="Times New Roman" w:cs="Times New Roman"/>
          <w:bCs/>
          <w:sz w:val="12"/>
          <w:szCs w:val="12"/>
        </w:rPr>
        <w:t xml:space="preserve">  </w:t>
      </w:r>
      <w:proofErr w:type="spellStart"/>
      <w:r w:rsidRPr="00ED2EA9">
        <w:rPr>
          <w:rFonts w:ascii="Times New Roman" w:eastAsia="Calibri" w:hAnsi="Times New Roman" w:cs="Times New Roman"/>
          <w:bCs/>
          <w:sz w:val="12"/>
          <w:szCs w:val="12"/>
        </w:rPr>
        <w:t>Сидельников</w:t>
      </w:r>
      <w:proofErr w:type="spellEnd"/>
      <w:r w:rsidRPr="00ED2EA9">
        <w:rPr>
          <w:rFonts w:ascii="Times New Roman" w:eastAsia="Calibri" w:hAnsi="Times New Roman" w:cs="Times New Roman"/>
          <w:bCs/>
          <w:sz w:val="12"/>
          <w:szCs w:val="12"/>
        </w:rPr>
        <w:t xml:space="preserve"> А.И.</w:t>
      </w:r>
    </w:p>
    <w:p w:rsidR="00ED2EA9" w:rsidRPr="00ED2EA9" w:rsidRDefault="00ED2EA9" w:rsidP="00ED2EA9">
      <w:pPr>
        <w:tabs>
          <w:tab w:val="left" w:pos="284"/>
        </w:tabs>
        <w:spacing w:after="0" w:line="240" w:lineRule="auto"/>
        <w:jc w:val="both"/>
        <w:rPr>
          <w:rFonts w:ascii="Times New Roman" w:eastAsia="Calibri" w:hAnsi="Times New Roman" w:cs="Times New Roman"/>
          <w:sz w:val="12"/>
          <w:szCs w:val="12"/>
        </w:rPr>
      </w:pPr>
    </w:p>
    <w:p w:rsidR="00423E19" w:rsidRDefault="00423E19" w:rsidP="00423E1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423E19" w:rsidRPr="00713631" w:rsidRDefault="00423E19" w:rsidP="00423E1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23E19" w:rsidRPr="00713631" w:rsidRDefault="00423E19" w:rsidP="00423E1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23E19" w:rsidRPr="00713631" w:rsidRDefault="00423E19" w:rsidP="00423E19">
      <w:pPr>
        <w:tabs>
          <w:tab w:val="left" w:pos="284"/>
        </w:tabs>
        <w:spacing w:after="0" w:line="240" w:lineRule="auto"/>
        <w:jc w:val="center"/>
        <w:rPr>
          <w:rFonts w:ascii="Times New Roman" w:eastAsia="Calibri" w:hAnsi="Times New Roman" w:cs="Times New Roman"/>
          <w:sz w:val="12"/>
          <w:szCs w:val="12"/>
        </w:rPr>
      </w:pPr>
    </w:p>
    <w:p w:rsidR="00423E19" w:rsidRPr="00713631" w:rsidRDefault="00423E19" w:rsidP="00423E1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23E19" w:rsidRDefault="00423E19" w:rsidP="00423E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3B093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В соответствии с Федеральным </w:t>
      </w:r>
      <w:r w:rsidRPr="00423E19">
        <w:rPr>
          <w:rFonts w:ascii="Times New Roman" w:eastAsia="Calibri" w:hAnsi="Times New Roman" w:cs="Times New Roman"/>
          <w:sz w:val="12"/>
          <w:szCs w:val="12"/>
          <w:u w:val="single"/>
        </w:rPr>
        <w:t>законом</w:t>
      </w:r>
      <w:r w:rsidRPr="00423E1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23E19">
        <w:rPr>
          <w:rFonts w:ascii="Times New Roman" w:eastAsia="Calibri" w:hAnsi="Times New Roman" w:cs="Times New Roman"/>
          <w:sz w:val="12"/>
          <w:szCs w:val="12"/>
          <w:u w:val="single"/>
        </w:rPr>
        <w:t>Уставом</w:t>
      </w:r>
      <w:r w:rsidRPr="00423E19">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b/>
          <w:sz w:val="12"/>
          <w:szCs w:val="12"/>
        </w:rPr>
      </w:pPr>
      <w:r w:rsidRPr="00423E19">
        <w:rPr>
          <w:rFonts w:ascii="Times New Roman" w:eastAsia="Calibri" w:hAnsi="Times New Roman" w:cs="Times New Roman"/>
          <w:b/>
          <w:sz w:val="12"/>
          <w:szCs w:val="12"/>
        </w:rPr>
        <w:t>ПОСТАНОВЛЯЕТ:</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 (далее - Программа) следующего содержания:</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Планируемый общий объем финансирования Программы </w:t>
      </w:r>
      <w:proofErr w:type="gramStart"/>
      <w:r w:rsidRPr="00423E19">
        <w:rPr>
          <w:rFonts w:ascii="Times New Roman" w:eastAsia="Calibri" w:hAnsi="Times New Roman" w:cs="Times New Roman"/>
          <w:sz w:val="12"/>
          <w:szCs w:val="12"/>
        </w:rPr>
        <w:t>составит:  3872</w:t>
      </w:r>
      <w:proofErr w:type="gramEnd"/>
      <w:r w:rsidRPr="00423E19">
        <w:rPr>
          <w:rFonts w:ascii="Times New Roman" w:eastAsia="Calibri" w:hAnsi="Times New Roman" w:cs="Times New Roman"/>
          <w:sz w:val="12"/>
          <w:szCs w:val="12"/>
        </w:rPr>
        <w:t>,22313 тыс. рублей (прогноз), в том числе:</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-средств местного бюджета – 2947,46550 </w:t>
      </w:r>
      <w:proofErr w:type="spellStart"/>
      <w:r w:rsidRPr="00423E19">
        <w:rPr>
          <w:rFonts w:ascii="Times New Roman" w:eastAsia="Calibri" w:hAnsi="Times New Roman" w:cs="Times New Roman"/>
          <w:sz w:val="12"/>
          <w:szCs w:val="12"/>
        </w:rPr>
        <w:t>тыс.рублей</w:t>
      </w:r>
      <w:proofErr w:type="spellEnd"/>
      <w:r w:rsidRPr="00423E19">
        <w:rPr>
          <w:rFonts w:ascii="Times New Roman" w:eastAsia="Calibri" w:hAnsi="Times New Roman" w:cs="Times New Roman"/>
          <w:sz w:val="12"/>
          <w:szCs w:val="12"/>
        </w:rPr>
        <w:t xml:space="preserve"> (прогноз):</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2019 год 1088,97242 тыс. рублей;</w:t>
      </w:r>
      <w:r w:rsidRPr="00423E19">
        <w:rPr>
          <w:rFonts w:ascii="Times New Roman" w:eastAsia="Calibri" w:hAnsi="Times New Roman" w:cs="Times New Roman"/>
          <w:sz w:val="12"/>
          <w:szCs w:val="12"/>
        </w:rPr>
        <w:tab/>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2020 год 929,24654 тыс. рублей;</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2021 год 929,24654 тыс. рублей.</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средств областного бюджета – 924,75763 тыс. рублей (прогноз):</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2019 год 924,75763 тыс. рублей.</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2020 год 0,00 тыс. рублей;</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2021 год 0,00 тыс. рублей.</w:t>
      </w:r>
    </w:p>
    <w:p w:rsidR="00423E19" w:rsidRPr="00423E19" w:rsidRDefault="00423E19" w:rsidP="00423E19">
      <w:pPr>
        <w:tabs>
          <w:tab w:val="left" w:pos="284"/>
        </w:tabs>
        <w:spacing w:after="0" w:line="240" w:lineRule="auto"/>
        <w:ind w:firstLine="284"/>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1.2. Раздел Программы «Перечень программных мероприятий»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53"/>
        <w:gridCol w:w="851"/>
        <w:gridCol w:w="992"/>
        <w:gridCol w:w="992"/>
      </w:tblGrid>
      <w:tr w:rsidR="00423E19" w:rsidRPr="00423E19" w:rsidTr="00F74840">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Наименование бюджета</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Наименование мероприятий</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Сельское поселение Елшанка</w:t>
            </w:r>
          </w:p>
        </w:tc>
      </w:tr>
      <w:tr w:rsidR="00423E19" w:rsidRPr="00423E19" w:rsidTr="00F7484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 xml:space="preserve">Затраты на 2019 год, </w:t>
            </w:r>
            <w:proofErr w:type="spellStart"/>
            <w:r w:rsidRPr="00423E19">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 xml:space="preserve">Затраты на 2020 год, </w:t>
            </w:r>
            <w:proofErr w:type="spellStart"/>
            <w:r w:rsidRPr="00423E19">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 xml:space="preserve">Затраты на 2021 год, </w:t>
            </w:r>
            <w:proofErr w:type="spellStart"/>
            <w:r w:rsidRPr="00423E19">
              <w:rPr>
                <w:rFonts w:ascii="Times New Roman" w:eastAsia="Calibri" w:hAnsi="Times New Roman" w:cs="Times New Roman"/>
                <w:b/>
                <w:sz w:val="12"/>
                <w:szCs w:val="12"/>
              </w:rPr>
              <w:t>тыс.рублей</w:t>
            </w:r>
            <w:proofErr w:type="spellEnd"/>
          </w:p>
        </w:tc>
      </w:tr>
      <w:tr w:rsidR="00423E19" w:rsidRPr="00423E19" w:rsidTr="00F74840">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Местный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sz w:val="12"/>
                <w:szCs w:val="12"/>
              </w:rPr>
            </w:pPr>
            <w:r w:rsidRPr="00423E19">
              <w:rPr>
                <w:rFonts w:ascii="Times New Roman" w:eastAsia="Calibri" w:hAnsi="Times New Roman" w:cs="Times New Roman"/>
                <w:sz w:val="12"/>
                <w:szCs w:val="12"/>
              </w:rPr>
              <w:t>Уличное освещение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772,88500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892,14300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892,14300</w:t>
            </w:r>
          </w:p>
        </w:tc>
      </w:tr>
      <w:tr w:rsidR="00423E19" w:rsidRPr="00423E19" w:rsidTr="00F7484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sz w:val="12"/>
                <w:szCs w:val="12"/>
              </w:rPr>
            </w:pPr>
            <w:r w:rsidRPr="00423E19">
              <w:rPr>
                <w:rFonts w:ascii="Times New Roman" w:eastAsia="Calibri" w:hAnsi="Times New Roman" w:cs="Times New Roman"/>
                <w:sz w:val="12"/>
                <w:szCs w:val="12"/>
              </w:rPr>
              <w:t>Трудоустройство безработных, несовершеннолетних (сезонно)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131,73700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37,10354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37,10354</w:t>
            </w:r>
          </w:p>
        </w:tc>
      </w:tr>
      <w:tr w:rsidR="00423E19" w:rsidRPr="00423E19" w:rsidTr="00F7484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sz w:val="12"/>
                <w:szCs w:val="12"/>
              </w:rPr>
            </w:pPr>
            <w:r w:rsidRPr="00423E19">
              <w:rPr>
                <w:rFonts w:ascii="Times New Roman" w:eastAsia="Calibri" w:hAnsi="Times New Roman" w:cs="Times New Roman"/>
                <w:sz w:val="12"/>
                <w:szCs w:val="12"/>
              </w:rPr>
              <w:t>Улучшение санитарно-эпидемиологического состояния территории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74,35042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r>
      <w:tr w:rsidR="00423E19" w:rsidRPr="00423E19" w:rsidTr="00F7484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sz w:val="12"/>
                <w:szCs w:val="12"/>
              </w:rPr>
            </w:pPr>
            <w:r w:rsidRPr="00423E19">
              <w:rPr>
                <w:rFonts w:ascii="Times New Roman" w:eastAsia="Calibri" w:hAnsi="Times New Roman" w:cs="Times New Roman"/>
                <w:sz w:val="12"/>
                <w:szCs w:val="12"/>
              </w:rPr>
              <w:t>Бак. анализ воды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r>
      <w:tr w:rsidR="00423E19" w:rsidRPr="00423E19" w:rsidTr="00F7484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sz w:val="12"/>
                <w:szCs w:val="12"/>
              </w:rPr>
            </w:pPr>
            <w:r w:rsidRPr="00423E19">
              <w:rPr>
                <w:rFonts w:ascii="Times New Roman" w:eastAsia="Calibri" w:hAnsi="Times New Roman" w:cs="Times New Roman"/>
                <w:sz w:val="12"/>
                <w:szCs w:val="12"/>
              </w:rPr>
              <w:t>Прочие мероприятия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110,00000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r>
      <w:tr w:rsidR="00423E19" w:rsidRPr="00423E19" w:rsidTr="00F7484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b/>
                <w:sz w:val="12"/>
                <w:szCs w:val="12"/>
              </w:rPr>
            </w:pPr>
            <w:r w:rsidRPr="00423E19">
              <w:rPr>
                <w:rFonts w:ascii="Times New Roman" w:eastAsia="Calibri" w:hAnsi="Times New Roman" w:cs="Times New Roman"/>
                <w:b/>
                <w:sz w:val="12"/>
                <w:szCs w:val="12"/>
              </w:rPr>
              <w:t>ИТОГО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1088,97242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929,24654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929,24654</w:t>
            </w:r>
          </w:p>
        </w:tc>
      </w:tr>
      <w:tr w:rsidR="00423E19" w:rsidRPr="00423E19" w:rsidTr="00F74840">
        <w:trPr>
          <w:cantSplit/>
          <w:trHeight w:val="136"/>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Областной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sz w:val="12"/>
                <w:szCs w:val="12"/>
              </w:rPr>
            </w:pPr>
            <w:r w:rsidRPr="00423E19">
              <w:rPr>
                <w:rFonts w:ascii="Times New Roman" w:eastAsia="Calibri" w:hAnsi="Times New Roman" w:cs="Times New Roman"/>
                <w:sz w:val="12"/>
                <w:szCs w:val="12"/>
              </w:rPr>
              <w:t>Субсидия на решение вопросов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924,75763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r w:rsidRPr="00423E19">
              <w:rPr>
                <w:rFonts w:ascii="Times New Roman" w:eastAsia="Calibri" w:hAnsi="Times New Roman" w:cs="Times New Roman"/>
                <w:sz w:val="12"/>
                <w:szCs w:val="12"/>
              </w:rPr>
              <w:t>0,00</w:t>
            </w:r>
          </w:p>
        </w:tc>
      </w:tr>
      <w:tr w:rsidR="00423E19" w:rsidRPr="00423E19" w:rsidTr="00F74840">
        <w:trPr>
          <w:cantSplit/>
          <w:trHeight w:val="41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b/>
                <w:sz w:val="12"/>
                <w:szCs w:val="12"/>
              </w:rPr>
            </w:pPr>
            <w:r w:rsidRPr="00423E19">
              <w:rPr>
                <w:rFonts w:ascii="Times New Roman" w:eastAsia="Calibri" w:hAnsi="Times New Roman" w:cs="Times New Roman"/>
                <w:b/>
                <w:sz w:val="12"/>
                <w:szCs w:val="12"/>
              </w:rPr>
              <w:t>ИТОГО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924,75763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0,00</w:t>
            </w:r>
          </w:p>
        </w:tc>
      </w:tr>
      <w:tr w:rsidR="00423E19" w:rsidRPr="00423E19" w:rsidTr="00F74840">
        <w:trPr>
          <w:cantSplit/>
          <w:trHeight w:val="70"/>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rPr>
                <w:rFonts w:ascii="Times New Roman" w:eastAsia="Calibri" w:hAnsi="Times New Roman" w:cs="Times New Roman"/>
                <w:b/>
                <w:sz w:val="12"/>
                <w:szCs w:val="12"/>
              </w:rPr>
            </w:pPr>
            <w:r w:rsidRPr="00423E19">
              <w:rPr>
                <w:rFonts w:ascii="Times New Roman" w:eastAsia="Calibri" w:hAnsi="Times New Roman" w:cs="Times New Roman"/>
                <w:b/>
                <w:sz w:val="12"/>
                <w:szCs w:val="12"/>
              </w:rPr>
              <w:t>ВСЕГО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2013,73005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929,24654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3E19" w:rsidRPr="00423E19" w:rsidRDefault="00423E19" w:rsidP="00423E19">
            <w:pPr>
              <w:tabs>
                <w:tab w:val="left" w:pos="284"/>
              </w:tabs>
              <w:spacing w:after="0" w:line="240" w:lineRule="auto"/>
              <w:jc w:val="center"/>
              <w:rPr>
                <w:rFonts w:ascii="Times New Roman" w:eastAsia="Calibri" w:hAnsi="Times New Roman" w:cs="Times New Roman"/>
                <w:b/>
                <w:sz w:val="12"/>
                <w:szCs w:val="12"/>
              </w:rPr>
            </w:pPr>
            <w:r w:rsidRPr="00423E19">
              <w:rPr>
                <w:rFonts w:ascii="Times New Roman" w:eastAsia="Calibri" w:hAnsi="Times New Roman" w:cs="Times New Roman"/>
                <w:b/>
                <w:sz w:val="12"/>
                <w:szCs w:val="12"/>
              </w:rPr>
              <w:t>929,24654</w:t>
            </w:r>
          </w:p>
        </w:tc>
      </w:tr>
    </w:tbl>
    <w:p w:rsidR="00423E19" w:rsidRPr="00423E19" w:rsidRDefault="00423E19" w:rsidP="00F74840">
      <w:pPr>
        <w:tabs>
          <w:tab w:val="left" w:pos="284"/>
        </w:tabs>
        <w:spacing w:after="0" w:line="240" w:lineRule="auto"/>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423E19" w:rsidRPr="00423E19" w:rsidRDefault="00423E19" w:rsidP="00423E19">
      <w:pPr>
        <w:tabs>
          <w:tab w:val="left" w:pos="284"/>
        </w:tabs>
        <w:spacing w:after="0" w:line="240" w:lineRule="auto"/>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        Общий объем финансирования на реализацию Программы составляет 3872,22313 тыс. рублей, в том числе по годам:</w:t>
      </w:r>
    </w:p>
    <w:p w:rsidR="00423E19" w:rsidRPr="00423E19" w:rsidRDefault="00423E19" w:rsidP="00423E19">
      <w:pPr>
        <w:tabs>
          <w:tab w:val="left" w:pos="284"/>
        </w:tabs>
        <w:spacing w:after="0" w:line="240" w:lineRule="auto"/>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 </w:t>
      </w:r>
      <w:r w:rsidRPr="00423E19">
        <w:rPr>
          <w:rFonts w:ascii="Times New Roman" w:eastAsia="Calibri" w:hAnsi="Times New Roman" w:cs="Times New Roman"/>
          <w:sz w:val="12"/>
          <w:szCs w:val="12"/>
        </w:rPr>
        <w:tab/>
        <w:t>2019год – 2013,73005 тыс. рублей;</w:t>
      </w:r>
    </w:p>
    <w:p w:rsidR="00423E19" w:rsidRPr="00423E19" w:rsidRDefault="00423E19" w:rsidP="00423E19">
      <w:pPr>
        <w:tabs>
          <w:tab w:val="left" w:pos="284"/>
        </w:tabs>
        <w:spacing w:after="0" w:line="240" w:lineRule="auto"/>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ab/>
        <w:t>2020 год – 929,24654 тыс. рублей;</w:t>
      </w:r>
    </w:p>
    <w:p w:rsidR="00423E19" w:rsidRPr="00423E19" w:rsidRDefault="00423E19" w:rsidP="00423E19">
      <w:pPr>
        <w:tabs>
          <w:tab w:val="left" w:pos="284"/>
        </w:tabs>
        <w:spacing w:after="0" w:line="240" w:lineRule="auto"/>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ab/>
        <w:t>2021 год – 929,24654 тыс. рублей.</w:t>
      </w:r>
    </w:p>
    <w:p w:rsidR="00423E19" w:rsidRPr="00423E19" w:rsidRDefault="00423E19" w:rsidP="00423E19">
      <w:pPr>
        <w:tabs>
          <w:tab w:val="left" w:pos="284"/>
        </w:tabs>
        <w:spacing w:after="0" w:line="240" w:lineRule="auto"/>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   </w:t>
      </w:r>
      <w:r w:rsidR="00F74840">
        <w:rPr>
          <w:rFonts w:ascii="Times New Roman" w:eastAsia="Calibri" w:hAnsi="Times New Roman" w:cs="Times New Roman"/>
          <w:sz w:val="12"/>
          <w:szCs w:val="12"/>
        </w:rPr>
        <w:t xml:space="preserve">    </w:t>
      </w:r>
      <w:r w:rsidRPr="00423E1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423E19" w:rsidRPr="00423E19" w:rsidRDefault="00423E19" w:rsidP="00F74840">
      <w:pPr>
        <w:tabs>
          <w:tab w:val="left" w:pos="284"/>
        </w:tabs>
        <w:spacing w:after="0" w:line="240" w:lineRule="auto"/>
        <w:jc w:val="both"/>
        <w:rPr>
          <w:rFonts w:ascii="Times New Roman" w:eastAsia="Calibri" w:hAnsi="Times New Roman" w:cs="Times New Roman"/>
          <w:sz w:val="12"/>
          <w:szCs w:val="12"/>
        </w:rPr>
      </w:pPr>
      <w:r w:rsidRPr="00423E19">
        <w:rPr>
          <w:rFonts w:ascii="Times New Roman" w:eastAsia="Calibri" w:hAnsi="Times New Roman" w:cs="Times New Roman"/>
          <w:sz w:val="12"/>
          <w:szCs w:val="12"/>
        </w:rPr>
        <w:t xml:space="preserve">   </w:t>
      </w:r>
      <w:r w:rsidR="00F74840">
        <w:rPr>
          <w:rFonts w:ascii="Times New Roman" w:eastAsia="Calibri" w:hAnsi="Times New Roman" w:cs="Times New Roman"/>
          <w:sz w:val="12"/>
          <w:szCs w:val="12"/>
        </w:rPr>
        <w:t xml:space="preserve">     </w:t>
      </w:r>
      <w:r w:rsidRPr="00423E1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423E19">
        <w:rPr>
          <w:rFonts w:ascii="Times New Roman" w:eastAsia="Calibri" w:hAnsi="Times New Roman" w:cs="Times New Roman"/>
          <w:sz w:val="12"/>
          <w:szCs w:val="12"/>
        </w:rPr>
        <w:tab/>
      </w:r>
    </w:p>
    <w:p w:rsidR="00423E19" w:rsidRPr="00423E19" w:rsidRDefault="00423E19" w:rsidP="00F74840">
      <w:pPr>
        <w:tabs>
          <w:tab w:val="left" w:pos="284"/>
        </w:tabs>
        <w:spacing w:after="0" w:line="240" w:lineRule="auto"/>
        <w:jc w:val="right"/>
        <w:rPr>
          <w:rFonts w:ascii="Times New Roman" w:eastAsia="Calibri" w:hAnsi="Times New Roman" w:cs="Times New Roman"/>
          <w:bCs/>
          <w:sz w:val="12"/>
          <w:szCs w:val="12"/>
        </w:rPr>
      </w:pPr>
      <w:r w:rsidRPr="00423E19">
        <w:rPr>
          <w:rFonts w:ascii="Times New Roman" w:eastAsia="Calibri" w:hAnsi="Times New Roman" w:cs="Times New Roman"/>
          <w:bCs/>
          <w:sz w:val="12"/>
          <w:szCs w:val="12"/>
        </w:rPr>
        <w:t xml:space="preserve">Глава сельского поселения Елшанка </w:t>
      </w:r>
    </w:p>
    <w:p w:rsidR="00F74840" w:rsidRDefault="00423E19" w:rsidP="00F74840">
      <w:pPr>
        <w:tabs>
          <w:tab w:val="left" w:pos="284"/>
        </w:tabs>
        <w:spacing w:after="0" w:line="240" w:lineRule="auto"/>
        <w:jc w:val="right"/>
        <w:rPr>
          <w:rFonts w:ascii="Times New Roman" w:eastAsia="Calibri" w:hAnsi="Times New Roman" w:cs="Times New Roman"/>
          <w:bCs/>
          <w:sz w:val="12"/>
          <w:szCs w:val="12"/>
        </w:rPr>
      </w:pPr>
      <w:r w:rsidRPr="00423E19">
        <w:rPr>
          <w:rFonts w:ascii="Times New Roman" w:eastAsia="Calibri" w:hAnsi="Times New Roman" w:cs="Times New Roman"/>
          <w:bCs/>
          <w:sz w:val="12"/>
          <w:szCs w:val="12"/>
        </w:rPr>
        <w:t xml:space="preserve">муниципального района Сергиевский                                         </w:t>
      </w:r>
    </w:p>
    <w:p w:rsidR="00423E19" w:rsidRDefault="00423E19" w:rsidP="00F74840">
      <w:pPr>
        <w:tabs>
          <w:tab w:val="left" w:pos="284"/>
        </w:tabs>
        <w:spacing w:after="0" w:line="240" w:lineRule="auto"/>
        <w:jc w:val="right"/>
        <w:rPr>
          <w:rFonts w:ascii="Times New Roman" w:eastAsia="Calibri" w:hAnsi="Times New Roman" w:cs="Times New Roman"/>
          <w:sz w:val="12"/>
          <w:szCs w:val="12"/>
        </w:rPr>
      </w:pPr>
      <w:r w:rsidRPr="00423E19">
        <w:rPr>
          <w:rFonts w:ascii="Times New Roman" w:eastAsia="Calibri" w:hAnsi="Times New Roman" w:cs="Times New Roman"/>
          <w:bCs/>
          <w:sz w:val="12"/>
          <w:szCs w:val="12"/>
        </w:rPr>
        <w:t xml:space="preserve"> </w:t>
      </w:r>
      <w:proofErr w:type="spellStart"/>
      <w:r w:rsidRPr="00423E19">
        <w:rPr>
          <w:rFonts w:ascii="Times New Roman" w:eastAsia="Calibri" w:hAnsi="Times New Roman" w:cs="Times New Roman"/>
          <w:sz w:val="12"/>
          <w:szCs w:val="12"/>
        </w:rPr>
        <w:t>Прокаев</w:t>
      </w:r>
      <w:proofErr w:type="spellEnd"/>
      <w:r w:rsidRPr="00423E19">
        <w:rPr>
          <w:rFonts w:ascii="Times New Roman" w:eastAsia="Calibri" w:hAnsi="Times New Roman" w:cs="Times New Roman"/>
          <w:sz w:val="12"/>
          <w:szCs w:val="12"/>
        </w:rPr>
        <w:t xml:space="preserve"> С.В.</w:t>
      </w:r>
    </w:p>
    <w:p w:rsidR="00F74840" w:rsidRDefault="00F74840" w:rsidP="00F7484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74840" w:rsidRDefault="00F74840" w:rsidP="00F7484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F74840" w:rsidRPr="00713631" w:rsidRDefault="00F74840" w:rsidP="00F7484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74840" w:rsidRPr="00713631" w:rsidRDefault="00F74840" w:rsidP="00F7484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74840" w:rsidRPr="00713631" w:rsidRDefault="00F74840" w:rsidP="00F74840">
      <w:pPr>
        <w:tabs>
          <w:tab w:val="left" w:pos="284"/>
        </w:tabs>
        <w:spacing w:after="0" w:line="240" w:lineRule="auto"/>
        <w:jc w:val="center"/>
        <w:rPr>
          <w:rFonts w:ascii="Times New Roman" w:eastAsia="Calibri" w:hAnsi="Times New Roman" w:cs="Times New Roman"/>
          <w:sz w:val="12"/>
          <w:szCs w:val="12"/>
        </w:rPr>
      </w:pPr>
    </w:p>
    <w:p w:rsidR="00F74840" w:rsidRPr="00713631" w:rsidRDefault="00F74840" w:rsidP="00F7484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74840" w:rsidRDefault="00F74840" w:rsidP="00F748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38</w:t>
      </w:r>
    </w:p>
    <w:p w:rsidR="00F74840" w:rsidRDefault="00F74840" w:rsidP="00F74840">
      <w:pPr>
        <w:tabs>
          <w:tab w:val="left" w:pos="284"/>
        </w:tabs>
        <w:spacing w:after="0" w:line="240" w:lineRule="auto"/>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b/>
          <w:sz w:val="12"/>
          <w:szCs w:val="12"/>
        </w:rPr>
      </w:pPr>
      <w:r w:rsidRPr="00F74840">
        <w:rPr>
          <w:rFonts w:ascii="Times New Roman" w:eastAsia="Calibri" w:hAnsi="Times New Roman" w:cs="Times New Roman"/>
          <w:b/>
          <w:sz w:val="12"/>
          <w:szCs w:val="12"/>
        </w:rPr>
        <w:t>ПОСТАНОВЛЯЕТ:</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Елшанка муниципального района Сергиевский № 53 </w:t>
      </w:r>
      <w:proofErr w:type="gramStart"/>
      <w:r w:rsidRPr="00F74840">
        <w:rPr>
          <w:rFonts w:ascii="Times New Roman" w:eastAsia="Calibri" w:hAnsi="Times New Roman" w:cs="Times New Roman"/>
          <w:sz w:val="12"/>
          <w:szCs w:val="12"/>
        </w:rPr>
        <w:t>от  29.12.2018г.</w:t>
      </w:r>
      <w:proofErr w:type="gramEnd"/>
      <w:r w:rsidRPr="00F74840">
        <w:rPr>
          <w:rFonts w:ascii="Times New Roman" w:eastAsia="Calibri"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 (далее - Программа) следующего содержания:</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74840" w:rsidRPr="00F74840" w:rsidRDefault="00F74840" w:rsidP="00F74840">
      <w:pPr>
        <w:tabs>
          <w:tab w:val="left" w:pos="284"/>
        </w:tabs>
        <w:spacing w:after="0" w:line="240" w:lineRule="auto"/>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Общий объем финансирования Программы составляет 856,80475 тыс. рублей, в том числе из местного бюджета </w:t>
      </w:r>
      <w:proofErr w:type="gramStart"/>
      <w:r w:rsidRPr="00F74840">
        <w:rPr>
          <w:rFonts w:ascii="Times New Roman" w:eastAsia="Calibri" w:hAnsi="Times New Roman" w:cs="Times New Roman"/>
          <w:sz w:val="12"/>
          <w:szCs w:val="12"/>
        </w:rPr>
        <w:t>–  856</w:t>
      </w:r>
      <w:proofErr w:type="gramEnd"/>
      <w:r w:rsidRPr="00F74840">
        <w:rPr>
          <w:rFonts w:ascii="Times New Roman" w:eastAsia="Calibri" w:hAnsi="Times New Roman" w:cs="Times New Roman"/>
          <w:sz w:val="12"/>
          <w:szCs w:val="12"/>
        </w:rPr>
        <w:t>,80475 тыс. рублей.</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2019г. - 856,80475 тыс. руб.</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2020г. - 0,0 тыс. руб.</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2021г. - 0,0 тыс. руб.      </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74840" w:rsidRPr="00F74840" w:rsidRDefault="00F74840" w:rsidP="00F74840">
      <w:pPr>
        <w:tabs>
          <w:tab w:val="left" w:pos="284"/>
        </w:tabs>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Общий объем финансирования Программы составляет 856,80475 тыс. рублей.</w:t>
      </w:r>
    </w:p>
    <w:p w:rsidR="00F74840" w:rsidRPr="00F74840" w:rsidRDefault="00F74840" w:rsidP="00F74840">
      <w:pPr>
        <w:tabs>
          <w:tab w:val="left" w:pos="284"/>
        </w:tabs>
        <w:spacing w:after="0" w:line="240" w:lineRule="auto"/>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513" w:type="dxa"/>
        <w:tblInd w:w="108" w:type="dxa"/>
        <w:tblLayout w:type="fixed"/>
        <w:tblLook w:val="04A0" w:firstRow="1" w:lastRow="0" w:firstColumn="1" w:lastColumn="0" w:noHBand="0" w:noVBand="1"/>
      </w:tblPr>
      <w:tblGrid>
        <w:gridCol w:w="426"/>
        <w:gridCol w:w="3152"/>
        <w:gridCol w:w="992"/>
        <w:gridCol w:w="992"/>
        <w:gridCol w:w="993"/>
        <w:gridCol w:w="958"/>
      </w:tblGrid>
      <w:tr w:rsidR="00F74840" w:rsidRPr="00F74840" w:rsidTr="00F74840">
        <w:trPr>
          <w:trHeight w:val="280"/>
        </w:trPr>
        <w:tc>
          <w:tcPr>
            <w:tcW w:w="426" w:type="dxa"/>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 п/п</w:t>
            </w:r>
          </w:p>
        </w:tc>
        <w:tc>
          <w:tcPr>
            <w:tcW w:w="3152" w:type="dxa"/>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Наименование мероприятия</w:t>
            </w:r>
          </w:p>
        </w:tc>
        <w:tc>
          <w:tcPr>
            <w:tcW w:w="992" w:type="dxa"/>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2019 год, тыс. рублей</w:t>
            </w:r>
          </w:p>
        </w:tc>
        <w:tc>
          <w:tcPr>
            <w:tcW w:w="992" w:type="dxa"/>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2020 год, тыс. рублей</w:t>
            </w:r>
          </w:p>
        </w:tc>
        <w:tc>
          <w:tcPr>
            <w:tcW w:w="993" w:type="dxa"/>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2021 год, тыс. рублей</w:t>
            </w:r>
          </w:p>
        </w:tc>
        <w:tc>
          <w:tcPr>
            <w:tcW w:w="958" w:type="dxa"/>
            <w:hideMark/>
          </w:tcPr>
          <w:p w:rsidR="00F74840" w:rsidRPr="00F74840" w:rsidRDefault="00F74840" w:rsidP="00F74840">
            <w:pPr>
              <w:tabs>
                <w:tab w:val="left" w:pos="276"/>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Источник финансирования</w:t>
            </w:r>
          </w:p>
        </w:tc>
      </w:tr>
      <w:tr w:rsidR="00F74840" w:rsidRPr="00F74840" w:rsidTr="00F74840">
        <w:trPr>
          <w:trHeight w:val="529"/>
        </w:trPr>
        <w:tc>
          <w:tcPr>
            <w:tcW w:w="426" w:type="dxa"/>
            <w:hideMark/>
          </w:tcPr>
          <w:p w:rsidR="00F74840" w:rsidRPr="00F74840" w:rsidRDefault="00F74840" w:rsidP="00F74840">
            <w:pPr>
              <w:tabs>
                <w:tab w:val="left" w:pos="284"/>
              </w:tabs>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1.</w:t>
            </w:r>
          </w:p>
        </w:tc>
        <w:tc>
          <w:tcPr>
            <w:tcW w:w="3152" w:type="dxa"/>
            <w:hideMark/>
          </w:tcPr>
          <w:p w:rsidR="00F74840" w:rsidRPr="00F74840" w:rsidRDefault="00F74840" w:rsidP="00F74840">
            <w:pPr>
              <w:tabs>
                <w:tab w:val="left" w:pos="284"/>
              </w:tabs>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63,99792</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0,00000</w:t>
            </w:r>
          </w:p>
        </w:tc>
        <w:tc>
          <w:tcPr>
            <w:tcW w:w="993" w:type="dxa"/>
            <w:vAlign w:val="center"/>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0,00000</w:t>
            </w:r>
          </w:p>
        </w:tc>
        <w:tc>
          <w:tcPr>
            <w:tcW w:w="958"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Бюджет поселения</w:t>
            </w:r>
          </w:p>
        </w:tc>
      </w:tr>
      <w:tr w:rsidR="00F74840" w:rsidRPr="00F74840" w:rsidTr="00F74840">
        <w:trPr>
          <w:trHeight w:val="602"/>
        </w:trPr>
        <w:tc>
          <w:tcPr>
            <w:tcW w:w="426" w:type="dxa"/>
            <w:hideMark/>
          </w:tcPr>
          <w:p w:rsidR="00F74840" w:rsidRPr="00F74840" w:rsidRDefault="00F74840" w:rsidP="00F74840">
            <w:pPr>
              <w:tabs>
                <w:tab w:val="left" w:pos="284"/>
              </w:tabs>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w:t>
            </w:r>
          </w:p>
        </w:tc>
        <w:tc>
          <w:tcPr>
            <w:tcW w:w="3152" w:type="dxa"/>
            <w:hideMark/>
          </w:tcPr>
          <w:p w:rsidR="00F74840" w:rsidRPr="00F74840" w:rsidRDefault="00F74840" w:rsidP="00F74840">
            <w:pPr>
              <w:tabs>
                <w:tab w:val="left" w:pos="284"/>
              </w:tabs>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83,80683</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0,00000</w:t>
            </w:r>
          </w:p>
        </w:tc>
        <w:tc>
          <w:tcPr>
            <w:tcW w:w="993"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0,00000</w:t>
            </w:r>
          </w:p>
        </w:tc>
        <w:tc>
          <w:tcPr>
            <w:tcW w:w="958"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Бюджет поселения</w:t>
            </w:r>
          </w:p>
        </w:tc>
      </w:tr>
      <w:tr w:rsidR="00F74840" w:rsidRPr="00F74840" w:rsidTr="00F74840">
        <w:trPr>
          <w:trHeight w:val="74"/>
        </w:trPr>
        <w:tc>
          <w:tcPr>
            <w:tcW w:w="426" w:type="dxa"/>
            <w:hideMark/>
          </w:tcPr>
          <w:p w:rsidR="00F74840" w:rsidRPr="00F74840" w:rsidRDefault="00F74840" w:rsidP="00F74840">
            <w:pPr>
              <w:tabs>
                <w:tab w:val="left" w:pos="284"/>
              </w:tabs>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3.</w:t>
            </w:r>
          </w:p>
        </w:tc>
        <w:tc>
          <w:tcPr>
            <w:tcW w:w="3152" w:type="dxa"/>
            <w:hideMark/>
          </w:tcPr>
          <w:p w:rsidR="00F74840" w:rsidRPr="00F74840" w:rsidRDefault="00F74840" w:rsidP="00F74840">
            <w:pPr>
              <w:tabs>
                <w:tab w:val="left" w:pos="284"/>
              </w:tabs>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709,00000</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0,00000</w:t>
            </w:r>
          </w:p>
        </w:tc>
        <w:tc>
          <w:tcPr>
            <w:tcW w:w="993"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0,00000</w:t>
            </w:r>
          </w:p>
        </w:tc>
        <w:tc>
          <w:tcPr>
            <w:tcW w:w="958" w:type="dxa"/>
            <w:vAlign w:val="center"/>
            <w:hideMark/>
          </w:tcPr>
          <w:p w:rsidR="00F74840" w:rsidRPr="00F74840" w:rsidRDefault="00F74840" w:rsidP="00F74840">
            <w:pPr>
              <w:tabs>
                <w:tab w:val="left" w:pos="284"/>
              </w:tabs>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Бюджет поселения</w:t>
            </w:r>
          </w:p>
        </w:tc>
      </w:tr>
      <w:tr w:rsidR="00F74840" w:rsidRPr="00F74840" w:rsidTr="00F74840">
        <w:trPr>
          <w:trHeight w:val="25"/>
        </w:trPr>
        <w:tc>
          <w:tcPr>
            <w:tcW w:w="426" w:type="dxa"/>
            <w:hideMark/>
          </w:tcPr>
          <w:p w:rsidR="00F74840" w:rsidRPr="00F74840" w:rsidRDefault="00F74840" w:rsidP="00F74840">
            <w:pPr>
              <w:tabs>
                <w:tab w:val="left" w:pos="284"/>
              </w:tabs>
              <w:jc w:val="both"/>
              <w:rPr>
                <w:rFonts w:ascii="Times New Roman" w:eastAsia="Calibri" w:hAnsi="Times New Roman" w:cs="Times New Roman"/>
                <w:sz w:val="12"/>
                <w:szCs w:val="12"/>
              </w:rPr>
            </w:pPr>
          </w:p>
        </w:tc>
        <w:tc>
          <w:tcPr>
            <w:tcW w:w="3152" w:type="dxa"/>
            <w:hideMark/>
          </w:tcPr>
          <w:p w:rsidR="00F74840" w:rsidRPr="00F74840" w:rsidRDefault="00F74840" w:rsidP="00F74840">
            <w:pPr>
              <w:tabs>
                <w:tab w:val="left" w:pos="284"/>
              </w:tabs>
              <w:jc w:val="both"/>
              <w:rPr>
                <w:rFonts w:ascii="Times New Roman" w:eastAsia="Calibri" w:hAnsi="Times New Roman" w:cs="Times New Roman"/>
                <w:b/>
                <w:sz w:val="12"/>
                <w:szCs w:val="12"/>
              </w:rPr>
            </w:pPr>
            <w:r w:rsidRPr="00F74840">
              <w:rPr>
                <w:rFonts w:ascii="Times New Roman" w:eastAsia="Calibri" w:hAnsi="Times New Roman" w:cs="Times New Roman"/>
                <w:b/>
                <w:sz w:val="12"/>
                <w:szCs w:val="12"/>
              </w:rPr>
              <w:t>Итого по программе:</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856,80475</w:t>
            </w:r>
          </w:p>
        </w:tc>
        <w:tc>
          <w:tcPr>
            <w:tcW w:w="992" w:type="dxa"/>
            <w:vAlign w:val="center"/>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0,00000</w:t>
            </w:r>
          </w:p>
        </w:tc>
        <w:tc>
          <w:tcPr>
            <w:tcW w:w="993" w:type="dxa"/>
            <w:vAlign w:val="center"/>
            <w:hideMark/>
          </w:tcPr>
          <w:p w:rsidR="00F74840" w:rsidRPr="00F74840" w:rsidRDefault="00F74840" w:rsidP="00F74840">
            <w:pPr>
              <w:tabs>
                <w:tab w:val="left" w:pos="284"/>
              </w:tabs>
              <w:jc w:val="center"/>
              <w:rPr>
                <w:rFonts w:ascii="Times New Roman" w:eastAsia="Calibri" w:hAnsi="Times New Roman" w:cs="Times New Roman"/>
                <w:b/>
                <w:sz w:val="12"/>
                <w:szCs w:val="12"/>
              </w:rPr>
            </w:pPr>
            <w:r w:rsidRPr="00F74840">
              <w:rPr>
                <w:rFonts w:ascii="Times New Roman" w:eastAsia="Calibri" w:hAnsi="Times New Roman" w:cs="Times New Roman"/>
                <w:b/>
                <w:sz w:val="12"/>
                <w:szCs w:val="12"/>
              </w:rPr>
              <w:t>0,0000</w:t>
            </w:r>
          </w:p>
        </w:tc>
        <w:tc>
          <w:tcPr>
            <w:tcW w:w="958" w:type="dxa"/>
            <w:vAlign w:val="center"/>
            <w:hideMark/>
          </w:tcPr>
          <w:p w:rsidR="00F74840" w:rsidRPr="00F74840" w:rsidRDefault="00F74840" w:rsidP="00F74840">
            <w:pPr>
              <w:tabs>
                <w:tab w:val="left" w:pos="284"/>
              </w:tabs>
              <w:jc w:val="center"/>
              <w:rPr>
                <w:rFonts w:ascii="Times New Roman" w:eastAsia="Calibri" w:hAnsi="Times New Roman" w:cs="Times New Roman"/>
                <w:b/>
                <w:sz w:val="12"/>
                <w:szCs w:val="12"/>
              </w:rPr>
            </w:pPr>
          </w:p>
        </w:tc>
      </w:tr>
    </w:tbl>
    <w:p w:rsidR="00F74840" w:rsidRPr="00F74840" w:rsidRDefault="00F74840" w:rsidP="00F74840">
      <w:pPr>
        <w:tabs>
          <w:tab w:val="left" w:pos="284"/>
        </w:tabs>
        <w:spacing w:after="0" w:line="240" w:lineRule="auto"/>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74840">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F74840" w:rsidRPr="00F74840" w:rsidRDefault="00F74840" w:rsidP="00F748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74840">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F74840">
        <w:rPr>
          <w:rFonts w:ascii="Times New Roman" w:eastAsia="Calibri" w:hAnsi="Times New Roman" w:cs="Times New Roman"/>
          <w:sz w:val="12"/>
          <w:szCs w:val="12"/>
        </w:rPr>
        <w:tab/>
      </w:r>
    </w:p>
    <w:p w:rsidR="00F74840" w:rsidRPr="00F74840" w:rsidRDefault="00F74840" w:rsidP="00F74840">
      <w:pPr>
        <w:tabs>
          <w:tab w:val="left" w:pos="284"/>
        </w:tabs>
        <w:spacing w:after="0" w:line="240" w:lineRule="auto"/>
        <w:jc w:val="right"/>
        <w:rPr>
          <w:rFonts w:ascii="Times New Roman" w:eastAsia="Calibri" w:hAnsi="Times New Roman" w:cs="Times New Roman"/>
          <w:bCs/>
          <w:sz w:val="12"/>
          <w:szCs w:val="12"/>
        </w:rPr>
      </w:pPr>
      <w:r w:rsidRPr="00F74840">
        <w:rPr>
          <w:rFonts w:ascii="Times New Roman" w:eastAsia="Calibri" w:hAnsi="Times New Roman" w:cs="Times New Roman"/>
          <w:bCs/>
          <w:sz w:val="12"/>
          <w:szCs w:val="12"/>
        </w:rPr>
        <w:t xml:space="preserve">Глава сельского поселения Елшанка </w:t>
      </w:r>
    </w:p>
    <w:p w:rsidR="00F74840" w:rsidRDefault="00F74840" w:rsidP="00F74840">
      <w:pPr>
        <w:tabs>
          <w:tab w:val="left" w:pos="284"/>
        </w:tabs>
        <w:spacing w:after="0" w:line="240" w:lineRule="auto"/>
        <w:jc w:val="right"/>
        <w:rPr>
          <w:rFonts w:ascii="Times New Roman" w:eastAsia="Calibri" w:hAnsi="Times New Roman" w:cs="Times New Roman"/>
          <w:bCs/>
          <w:sz w:val="12"/>
          <w:szCs w:val="12"/>
        </w:rPr>
      </w:pPr>
      <w:r w:rsidRPr="00F74840">
        <w:rPr>
          <w:rFonts w:ascii="Times New Roman" w:eastAsia="Calibri" w:hAnsi="Times New Roman" w:cs="Times New Roman"/>
          <w:bCs/>
          <w:sz w:val="12"/>
          <w:szCs w:val="12"/>
        </w:rPr>
        <w:t xml:space="preserve">муниципального района Сергиевский                                </w:t>
      </w:r>
    </w:p>
    <w:p w:rsidR="00F74840" w:rsidRPr="00F74840" w:rsidRDefault="00F74840" w:rsidP="00F74840">
      <w:pPr>
        <w:tabs>
          <w:tab w:val="left" w:pos="284"/>
        </w:tabs>
        <w:spacing w:after="0" w:line="240" w:lineRule="auto"/>
        <w:jc w:val="right"/>
        <w:rPr>
          <w:rFonts w:ascii="Times New Roman" w:eastAsia="Calibri" w:hAnsi="Times New Roman" w:cs="Times New Roman"/>
          <w:sz w:val="12"/>
          <w:szCs w:val="12"/>
        </w:rPr>
      </w:pPr>
      <w:r w:rsidRPr="00F74840">
        <w:rPr>
          <w:rFonts w:ascii="Times New Roman" w:eastAsia="Calibri" w:hAnsi="Times New Roman" w:cs="Times New Roman"/>
          <w:bCs/>
          <w:sz w:val="12"/>
          <w:szCs w:val="12"/>
        </w:rPr>
        <w:t xml:space="preserve">  </w:t>
      </w:r>
      <w:proofErr w:type="spellStart"/>
      <w:r w:rsidRPr="00F74840">
        <w:rPr>
          <w:rFonts w:ascii="Times New Roman" w:eastAsia="Calibri" w:hAnsi="Times New Roman" w:cs="Times New Roman"/>
          <w:sz w:val="12"/>
          <w:szCs w:val="12"/>
        </w:rPr>
        <w:t>Прокаев</w:t>
      </w:r>
      <w:proofErr w:type="spellEnd"/>
      <w:r w:rsidRPr="00F74840">
        <w:rPr>
          <w:rFonts w:ascii="Times New Roman" w:eastAsia="Calibri" w:hAnsi="Times New Roman" w:cs="Times New Roman"/>
          <w:sz w:val="12"/>
          <w:szCs w:val="12"/>
        </w:rPr>
        <w:t xml:space="preserve"> С.В.</w:t>
      </w:r>
    </w:p>
    <w:p w:rsidR="00F74840" w:rsidRDefault="00F74840" w:rsidP="00F7484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74840" w:rsidRDefault="00F74840" w:rsidP="00F7484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F74840" w:rsidRPr="00713631" w:rsidRDefault="00F74840" w:rsidP="00F7484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74840" w:rsidRPr="00713631" w:rsidRDefault="00F74840" w:rsidP="00F7484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74840" w:rsidRPr="00713631" w:rsidRDefault="00F74840" w:rsidP="00F74840">
      <w:pPr>
        <w:tabs>
          <w:tab w:val="left" w:pos="284"/>
        </w:tabs>
        <w:spacing w:after="0" w:line="240" w:lineRule="auto"/>
        <w:jc w:val="center"/>
        <w:rPr>
          <w:rFonts w:ascii="Times New Roman" w:eastAsia="Calibri" w:hAnsi="Times New Roman" w:cs="Times New Roman"/>
          <w:sz w:val="12"/>
          <w:szCs w:val="12"/>
        </w:rPr>
      </w:pPr>
    </w:p>
    <w:p w:rsidR="00F74840" w:rsidRPr="00713631" w:rsidRDefault="00F74840" w:rsidP="00F7484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74840" w:rsidRDefault="00F74840" w:rsidP="00F7484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39</w:t>
      </w:r>
    </w:p>
    <w:p w:rsidR="00F74840" w:rsidRPr="00F74840" w:rsidRDefault="00F74840" w:rsidP="00DE4442">
      <w:pPr>
        <w:spacing w:after="0" w:line="240" w:lineRule="auto"/>
        <w:jc w:val="center"/>
        <w:rPr>
          <w:rFonts w:ascii="Times New Roman" w:eastAsia="Times New Roman" w:hAnsi="Times New Roman" w:cs="Times New Roman"/>
          <w:b/>
          <w:sz w:val="28"/>
          <w:szCs w:val="24"/>
          <w:lang w:eastAsia="ar-SA"/>
        </w:rPr>
      </w:pPr>
      <w:r w:rsidRPr="00F7484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Елша</w:t>
      </w:r>
      <w:r w:rsidRPr="00F74840">
        <w:rPr>
          <w:rFonts w:ascii="Times New Roman" w:eastAsia="Times New Roman" w:hAnsi="Times New Roman" w:cs="Times New Roman"/>
          <w:b/>
          <w:sz w:val="12"/>
          <w:szCs w:val="12"/>
          <w:lang w:eastAsia="ar-SA"/>
        </w:rPr>
        <w:t>нка муниципального района Сергиевский» на 2019-2021гг.</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В соответствии с Федеральным </w:t>
      </w:r>
      <w:r w:rsidRPr="00F74840">
        <w:rPr>
          <w:rFonts w:ascii="Times New Roman" w:eastAsia="Calibri" w:hAnsi="Times New Roman" w:cs="Times New Roman"/>
          <w:sz w:val="12"/>
          <w:szCs w:val="12"/>
          <w:u w:val="single"/>
        </w:rPr>
        <w:t>законом</w:t>
      </w:r>
      <w:r w:rsidRPr="00F7484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74840">
        <w:rPr>
          <w:rFonts w:ascii="Times New Roman" w:eastAsia="Calibri" w:hAnsi="Times New Roman" w:cs="Times New Roman"/>
          <w:sz w:val="12"/>
          <w:szCs w:val="12"/>
          <w:u w:val="single"/>
        </w:rPr>
        <w:t>Уставом</w:t>
      </w:r>
      <w:r w:rsidRPr="00F74840">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F74840" w:rsidRPr="00F74840" w:rsidRDefault="00F74840" w:rsidP="00F74840">
      <w:pPr>
        <w:spacing w:after="0" w:line="240" w:lineRule="auto"/>
        <w:ind w:firstLine="284"/>
        <w:jc w:val="both"/>
        <w:rPr>
          <w:rFonts w:ascii="Times New Roman" w:eastAsia="Calibri" w:hAnsi="Times New Roman" w:cs="Times New Roman"/>
          <w:b/>
          <w:sz w:val="12"/>
          <w:szCs w:val="12"/>
        </w:rPr>
      </w:pPr>
      <w:r w:rsidRPr="00F74840">
        <w:rPr>
          <w:rFonts w:ascii="Times New Roman" w:eastAsia="Calibri" w:hAnsi="Times New Roman" w:cs="Times New Roman"/>
          <w:b/>
          <w:sz w:val="12"/>
          <w:szCs w:val="12"/>
        </w:rPr>
        <w:t>ПОСТАНОВЛЯЕТ:</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lastRenderedPageBreak/>
        <w:t xml:space="preserve">1.Внести изменения в Приложение к постановлению Администрации сельского поселения Елшанка муниципального района Сергиевский № </w:t>
      </w:r>
      <w:proofErr w:type="gramStart"/>
      <w:r w:rsidRPr="00F74840">
        <w:rPr>
          <w:rFonts w:ascii="Times New Roman" w:eastAsia="Calibri" w:hAnsi="Times New Roman" w:cs="Times New Roman"/>
          <w:sz w:val="12"/>
          <w:szCs w:val="12"/>
        </w:rPr>
        <w:t>52  от</w:t>
      </w:r>
      <w:proofErr w:type="gramEnd"/>
      <w:r w:rsidRPr="00F74840">
        <w:rPr>
          <w:rFonts w:ascii="Times New Roman" w:eastAsia="Calibri"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2019-2021гг. (далее - Программа) следующего содержания:</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Объем   финансирования, необходимый для </w:t>
      </w:r>
      <w:proofErr w:type="gramStart"/>
      <w:r w:rsidRPr="00F74840">
        <w:rPr>
          <w:rFonts w:ascii="Times New Roman" w:eastAsia="Calibri" w:hAnsi="Times New Roman" w:cs="Times New Roman"/>
          <w:sz w:val="12"/>
          <w:szCs w:val="12"/>
        </w:rPr>
        <w:t>реализации  мероприятий</w:t>
      </w:r>
      <w:proofErr w:type="gramEnd"/>
      <w:r w:rsidRPr="00F74840">
        <w:rPr>
          <w:rFonts w:ascii="Times New Roman" w:eastAsia="Calibri" w:hAnsi="Times New Roman" w:cs="Times New Roman"/>
          <w:sz w:val="12"/>
          <w:szCs w:val="12"/>
        </w:rPr>
        <w:t xml:space="preserve">  Программы составит 325,27890 тыс. рублей, в том числе по годам:</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2019 год – 325,27890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2020 год – 0,00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2021 год – 0,00 тыс. руб., из них:</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за счет средств местного бюджета – 253,27890 тыс. рублей:</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2019 год – 253,27890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2020 год – 0,00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2021 год - 0,00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за счет средств областного бюджета – 72,00000 тыс. рублей:</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2019 год – 72,00000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2020 год – 0,00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2021 год – 0,00 тыс. руб.</w:t>
      </w:r>
    </w:p>
    <w:p w:rsidR="00F74840" w:rsidRPr="00F74840" w:rsidRDefault="00F74840" w:rsidP="00F74840">
      <w:pPr>
        <w:spacing w:after="0" w:line="240" w:lineRule="auto"/>
        <w:ind w:firstLine="284"/>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1.2. Раздел Программы 4 «Перечень программных мероприятий» изложить в следующей редакции: </w:t>
      </w:r>
    </w:p>
    <w:tbl>
      <w:tblPr>
        <w:tblW w:w="7229" w:type="dxa"/>
        <w:jc w:val="center"/>
        <w:tblLayout w:type="fixed"/>
        <w:tblLook w:val="04A0" w:firstRow="1" w:lastRow="0" w:firstColumn="1" w:lastColumn="0" w:noHBand="0" w:noVBand="1"/>
      </w:tblPr>
      <w:tblGrid>
        <w:gridCol w:w="567"/>
        <w:gridCol w:w="425"/>
        <w:gridCol w:w="2835"/>
        <w:gridCol w:w="851"/>
        <w:gridCol w:w="709"/>
        <w:gridCol w:w="567"/>
        <w:gridCol w:w="1275"/>
      </w:tblGrid>
      <w:tr w:rsidR="00DE4442" w:rsidRPr="00F74840" w:rsidTr="00DE4442">
        <w:trPr>
          <w:jc w:val="center"/>
        </w:trPr>
        <w:tc>
          <w:tcPr>
            <w:tcW w:w="567" w:type="dxa"/>
            <w:vMerge w:val="restart"/>
            <w:tcBorders>
              <w:top w:val="single" w:sz="4" w:space="0" w:color="000000"/>
              <w:left w:val="single" w:sz="4" w:space="0" w:color="000000"/>
              <w:right w:val="nil"/>
            </w:tcBorders>
            <w:vAlign w:val="center"/>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Бюджет</w:t>
            </w:r>
          </w:p>
        </w:tc>
        <w:tc>
          <w:tcPr>
            <w:tcW w:w="425" w:type="dxa"/>
            <w:vMerge w:val="restart"/>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 п/п</w:t>
            </w:r>
          </w:p>
        </w:tc>
        <w:tc>
          <w:tcPr>
            <w:tcW w:w="2835" w:type="dxa"/>
            <w:vMerge w:val="restart"/>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Наименование мероприятия</w:t>
            </w:r>
          </w:p>
        </w:tc>
        <w:tc>
          <w:tcPr>
            <w:tcW w:w="2127" w:type="dxa"/>
            <w:gridSpan w:val="3"/>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Планируемый объем финансирования, тыс. рублей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Исполнитель мероприятия</w:t>
            </w:r>
          </w:p>
        </w:tc>
      </w:tr>
      <w:tr w:rsidR="00DE4442" w:rsidRPr="00F74840" w:rsidTr="00DE4442">
        <w:trPr>
          <w:trHeight w:val="180"/>
          <w:jc w:val="center"/>
        </w:trPr>
        <w:tc>
          <w:tcPr>
            <w:tcW w:w="567" w:type="dxa"/>
            <w:vMerge/>
            <w:tcBorders>
              <w:left w:val="single" w:sz="4" w:space="0" w:color="000000"/>
              <w:bottom w:val="single" w:sz="4" w:space="0" w:color="000000"/>
              <w:right w:val="nil"/>
            </w:tcBorders>
            <w:vAlign w:val="center"/>
          </w:tcPr>
          <w:p w:rsidR="00F74840" w:rsidRPr="00DE4442" w:rsidRDefault="00F74840" w:rsidP="00DE4442">
            <w:pPr>
              <w:spacing w:after="0" w:line="240" w:lineRule="auto"/>
              <w:jc w:val="center"/>
              <w:rPr>
                <w:rFonts w:ascii="Times New Roman" w:eastAsia="Calibri" w:hAnsi="Times New Roman" w:cs="Times New Roman"/>
                <w:b/>
                <w:sz w:val="12"/>
                <w:szCs w:val="12"/>
              </w:rPr>
            </w:pPr>
          </w:p>
        </w:tc>
        <w:tc>
          <w:tcPr>
            <w:tcW w:w="425" w:type="dxa"/>
            <w:vMerge/>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p>
        </w:tc>
        <w:tc>
          <w:tcPr>
            <w:tcW w:w="2835" w:type="dxa"/>
            <w:vMerge/>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p>
        </w:tc>
        <w:tc>
          <w:tcPr>
            <w:tcW w:w="851" w:type="dxa"/>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2019</w:t>
            </w:r>
          </w:p>
        </w:tc>
        <w:tc>
          <w:tcPr>
            <w:tcW w:w="709" w:type="dxa"/>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2020</w:t>
            </w:r>
          </w:p>
        </w:tc>
        <w:tc>
          <w:tcPr>
            <w:tcW w:w="567" w:type="dxa"/>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2021</w:t>
            </w:r>
          </w:p>
        </w:tc>
        <w:tc>
          <w:tcPr>
            <w:tcW w:w="1275" w:type="dxa"/>
            <w:tcBorders>
              <w:top w:val="single" w:sz="4" w:space="0" w:color="000000"/>
              <w:left w:val="single" w:sz="4" w:space="0" w:color="000000"/>
              <w:bottom w:val="single" w:sz="4" w:space="0" w:color="000000"/>
              <w:right w:val="single" w:sz="4" w:space="0" w:color="000000"/>
            </w:tcBorders>
            <w:vAlign w:val="center"/>
          </w:tcPr>
          <w:p w:rsidR="00F74840" w:rsidRPr="00DE4442" w:rsidRDefault="00F74840" w:rsidP="00DE4442">
            <w:pPr>
              <w:spacing w:after="0" w:line="240" w:lineRule="auto"/>
              <w:jc w:val="center"/>
              <w:rPr>
                <w:rFonts w:ascii="Times New Roman" w:eastAsia="Calibri" w:hAnsi="Times New Roman" w:cs="Times New Roman"/>
                <w:b/>
                <w:sz w:val="12"/>
                <w:szCs w:val="12"/>
              </w:rPr>
            </w:pPr>
          </w:p>
        </w:tc>
      </w:tr>
      <w:tr w:rsidR="00DE4442" w:rsidRPr="00F74840" w:rsidTr="00DE4442">
        <w:trPr>
          <w:jc w:val="center"/>
        </w:trPr>
        <w:tc>
          <w:tcPr>
            <w:tcW w:w="567" w:type="dxa"/>
            <w:vMerge w:val="restart"/>
            <w:tcBorders>
              <w:top w:val="single" w:sz="4" w:space="0" w:color="000000"/>
              <w:left w:val="single" w:sz="4" w:space="0" w:color="000000"/>
              <w:right w:val="nil"/>
            </w:tcBorders>
            <w:textDirection w:val="btLr"/>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Местный бюджет</w:t>
            </w:r>
          </w:p>
        </w:tc>
        <w:tc>
          <w:tcPr>
            <w:tcW w:w="42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1</w:t>
            </w:r>
          </w:p>
        </w:tc>
        <w:tc>
          <w:tcPr>
            <w:tcW w:w="283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rPr>
                <w:rFonts w:ascii="Times New Roman" w:eastAsia="Calibri" w:hAnsi="Times New Roman" w:cs="Times New Roman"/>
                <w:sz w:val="12"/>
                <w:szCs w:val="12"/>
              </w:rPr>
            </w:pPr>
            <w:r w:rsidRPr="00F74840">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121,26644</w:t>
            </w:r>
          </w:p>
        </w:tc>
        <w:tc>
          <w:tcPr>
            <w:tcW w:w="709"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Администрация сельского поселения Елшанка</w:t>
            </w:r>
          </w:p>
        </w:tc>
      </w:tr>
      <w:tr w:rsidR="00DE4442" w:rsidRPr="00F74840" w:rsidTr="00DE4442">
        <w:trPr>
          <w:jc w:val="center"/>
        </w:trPr>
        <w:tc>
          <w:tcPr>
            <w:tcW w:w="567" w:type="dxa"/>
            <w:vMerge/>
            <w:tcBorders>
              <w:left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2</w:t>
            </w:r>
          </w:p>
        </w:tc>
        <w:tc>
          <w:tcPr>
            <w:tcW w:w="283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rPr>
                <w:rFonts w:ascii="Times New Roman" w:eastAsia="Calibri" w:hAnsi="Times New Roman" w:cs="Times New Roman"/>
                <w:sz w:val="12"/>
                <w:szCs w:val="12"/>
              </w:rPr>
            </w:pPr>
            <w:r w:rsidRPr="00F74840">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78,66808</w:t>
            </w:r>
          </w:p>
        </w:tc>
        <w:tc>
          <w:tcPr>
            <w:tcW w:w="709"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Администрация сельского поселения Елшанка</w:t>
            </w:r>
          </w:p>
        </w:tc>
      </w:tr>
      <w:tr w:rsidR="00DE4442" w:rsidRPr="00F74840" w:rsidTr="00DE4442">
        <w:trPr>
          <w:trHeight w:val="346"/>
          <w:jc w:val="center"/>
        </w:trPr>
        <w:tc>
          <w:tcPr>
            <w:tcW w:w="567" w:type="dxa"/>
            <w:vMerge/>
            <w:tcBorders>
              <w:left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3</w:t>
            </w:r>
          </w:p>
        </w:tc>
        <w:tc>
          <w:tcPr>
            <w:tcW w:w="283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rPr>
                <w:rFonts w:ascii="Times New Roman" w:eastAsia="Calibri" w:hAnsi="Times New Roman" w:cs="Times New Roman"/>
                <w:sz w:val="12"/>
                <w:szCs w:val="12"/>
              </w:rPr>
            </w:pPr>
            <w:r w:rsidRPr="00F74840">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Администрация сельского поселения Елшанка</w:t>
            </w:r>
          </w:p>
        </w:tc>
      </w:tr>
      <w:tr w:rsidR="00DE4442" w:rsidRPr="00F74840" w:rsidTr="00DE4442">
        <w:trPr>
          <w:trHeight w:val="70"/>
          <w:jc w:val="center"/>
        </w:trPr>
        <w:tc>
          <w:tcPr>
            <w:tcW w:w="567" w:type="dxa"/>
            <w:vMerge/>
            <w:tcBorders>
              <w:left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4</w:t>
            </w:r>
          </w:p>
        </w:tc>
        <w:tc>
          <w:tcPr>
            <w:tcW w:w="2835"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rPr>
                <w:rFonts w:ascii="Times New Roman" w:eastAsia="Calibri" w:hAnsi="Times New Roman" w:cs="Times New Roman"/>
                <w:sz w:val="12"/>
                <w:szCs w:val="12"/>
              </w:rPr>
            </w:pPr>
            <w:r w:rsidRPr="00F74840">
              <w:rPr>
                <w:rFonts w:ascii="Times New Roman" w:eastAsia="Calibri" w:hAnsi="Times New Roman" w:cs="Times New Roman"/>
                <w:sz w:val="12"/>
                <w:szCs w:val="12"/>
              </w:rPr>
              <w:t>ТО пожарной сигнализации</w:t>
            </w:r>
          </w:p>
        </w:tc>
        <w:tc>
          <w:tcPr>
            <w:tcW w:w="851"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9,24000</w:t>
            </w:r>
          </w:p>
        </w:tc>
        <w:tc>
          <w:tcPr>
            <w:tcW w:w="709"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Администрация сельского поселения Елшанка</w:t>
            </w:r>
          </w:p>
        </w:tc>
      </w:tr>
      <w:tr w:rsidR="00DE4442" w:rsidRPr="00F74840" w:rsidTr="00DE4442">
        <w:trPr>
          <w:trHeight w:val="201"/>
          <w:jc w:val="center"/>
        </w:trPr>
        <w:tc>
          <w:tcPr>
            <w:tcW w:w="567" w:type="dxa"/>
            <w:vMerge/>
            <w:tcBorders>
              <w:left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5</w:t>
            </w:r>
          </w:p>
        </w:tc>
        <w:tc>
          <w:tcPr>
            <w:tcW w:w="2835"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rPr>
                <w:rFonts w:ascii="Times New Roman" w:eastAsia="Calibri" w:hAnsi="Times New Roman" w:cs="Times New Roman"/>
                <w:sz w:val="12"/>
                <w:szCs w:val="12"/>
              </w:rPr>
            </w:pPr>
            <w:r w:rsidRPr="00F74840">
              <w:rPr>
                <w:rFonts w:ascii="Times New Roman" w:eastAsia="Calibri" w:hAnsi="Times New Roman" w:cs="Times New Roman"/>
                <w:sz w:val="12"/>
                <w:szCs w:val="12"/>
              </w:rPr>
              <w:t>Прочие мероприятия</w:t>
            </w:r>
          </w:p>
        </w:tc>
        <w:tc>
          <w:tcPr>
            <w:tcW w:w="851"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44,10438</w:t>
            </w:r>
          </w:p>
        </w:tc>
        <w:tc>
          <w:tcPr>
            <w:tcW w:w="709"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Администрация сельского поселения Елшанка</w:t>
            </w:r>
          </w:p>
        </w:tc>
      </w:tr>
      <w:tr w:rsidR="00DE4442" w:rsidRPr="00F74840" w:rsidTr="00DE4442">
        <w:trPr>
          <w:trHeight w:val="70"/>
          <w:jc w:val="center"/>
        </w:trPr>
        <w:tc>
          <w:tcPr>
            <w:tcW w:w="567" w:type="dxa"/>
            <w:vMerge/>
            <w:tcBorders>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c>
          <w:tcPr>
            <w:tcW w:w="3260" w:type="dxa"/>
            <w:gridSpan w:val="2"/>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rPr>
                <w:rFonts w:ascii="Times New Roman" w:eastAsia="Calibri" w:hAnsi="Times New Roman" w:cs="Times New Roman"/>
                <w:sz w:val="12"/>
                <w:szCs w:val="12"/>
              </w:rPr>
            </w:pPr>
            <w:r w:rsidRPr="00F74840">
              <w:rPr>
                <w:rFonts w:ascii="Times New Roman" w:eastAsia="Calibri" w:hAnsi="Times New Roman" w:cs="Times New Roman"/>
                <w:sz w:val="12"/>
                <w:szCs w:val="12"/>
              </w:rPr>
              <w:t>Итого:</w:t>
            </w:r>
          </w:p>
        </w:tc>
        <w:tc>
          <w:tcPr>
            <w:tcW w:w="851"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253,27890</w:t>
            </w:r>
          </w:p>
        </w:tc>
        <w:tc>
          <w:tcPr>
            <w:tcW w:w="709"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r>
      <w:tr w:rsidR="00DE4442" w:rsidRPr="00F74840" w:rsidTr="00DE4442">
        <w:trPr>
          <w:trHeight w:val="410"/>
          <w:jc w:val="center"/>
        </w:trPr>
        <w:tc>
          <w:tcPr>
            <w:tcW w:w="567" w:type="dxa"/>
            <w:vMerge w:val="restart"/>
            <w:tcBorders>
              <w:top w:val="single" w:sz="4" w:space="0" w:color="000000"/>
              <w:left w:val="single" w:sz="4" w:space="0" w:color="000000"/>
              <w:right w:val="nil"/>
            </w:tcBorders>
            <w:textDirection w:val="btLr"/>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Областной бюджет</w:t>
            </w:r>
          </w:p>
        </w:tc>
        <w:tc>
          <w:tcPr>
            <w:tcW w:w="425"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6</w:t>
            </w:r>
          </w:p>
        </w:tc>
        <w:tc>
          <w:tcPr>
            <w:tcW w:w="2835"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rPr>
                <w:rFonts w:ascii="Times New Roman" w:eastAsia="Calibri" w:hAnsi="Times New Roman" w:cs="Times New Roman"/>
                <w:sz w:val="12"/>
                <w:szCs w:val="12"/>
              </w:rPr>
            </w:pPr>
            <w:r w:rsidRPr="00F74840">
              <w:rPr>
                <w:rFonts w:ascii="Times New Roman" w:eastAsia="Calibri" w:hAnsi="Times New Roman" w:cs="Times New Roman"/>
                <w:sz w:val="12"/>
                <w:szCs w:val="12"/>
              </w:rPr>
              <w:t>Субсидия на решение вопросов местного значения</w:t>
            </w:r>
          </w:p>
        </w:tc>
        <w:tc>
          <w:tcPr>
            <w:tcW w:w="851"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72,00000</w:t>
            </w:r>
          </w:p>
        </w:tc>
        <w:tc>
          <w:tcPr>
            <w:tcW w:w="709"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r w:rsidRPr="00F74840">
              <w:rPr>
                <w:rFonts w:ascii="Times New Roman" w:eastAsia="Calibri" w:hAnsi="Times New Roman" w:cs="Times New Roman"/>
                <w:sz w:val="12"/>
                <w:szCs w:val="12"/>
              </w:rPr>
              <w:t>Администрация сельского поселения Елшанка</w:t>
            </w:r>
          </w:p>
        </w:tc>
      </w:tr>
      <w:tr w:rsidR="00DE4442" w:rsidRPr="00F74840" w:rsidTr="00DE4442">
        <w:trPr>
          <w:trHeight w:val="70"/>
          <w:jc w:val="center"/>
        </w:trPr>
        <w:tc>
          <w:tcPr>
            <w:tcW w:w="567" w:type="dxa"/>
            <w:vMerge/>
            <w:tcBorders>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c>
          <w:tcPr>
            <w:tcW w:w="3260" w:type="dxa"/>
            <w:gridSpan w:val="2"/>
            <w:tcBorders>
              <w:top w:val="single" w:sz="4" w:space="0" w:color="000000"/>
              <w:left w:val="single" w:sz="4" w:space="0" w:color="000000"/>
              <w:bottom w:val="single" w:sz="4" w:space="0" w:color="000000"/>
              <w:right w:val="nil"/>
            </w:tcBorders>
            <w:vAlign w:val="center"/>
          </w:tcPr>
          <w:p w:rsidR="00F74840" w:rsidRPr="00DE4442" w:rsidRDefault="00F74840" w:rsidP="00DE4442">
            <w:pPr>
              <w:spacing w:after="0" w:line="240" w:lineRule="auto"/>
              <w:rPr>
                <w:rFonts w:ascii="Times New Roman" w:eastAsia="Calibri" w:hAnsi="Times New Roman" w:cs="Times New Roman"/>
                <w:b/>
                <w:sz w:val="12"/>
                <w:szCs w:val="12"/>
              </w:rPr>
            </w:pPr>
            <w:r w:rsidRPr="00DE4442">
              <w:rPr>
                <w:rFonts w:ascii="Times New Roman" w:eastAsia="Calibri" w:hAnsi="Times New Roman" w:cs="Times New Roman"/>
                <w:b/>
                <w:sz w:val="12"/>
                <w:szCs w:val="12"/>
              </w:rPr>
              <w:t>Итого:</w:t>
            </w:r>
          </w:p>
        </w:tc>
        <w:tc>
          <w:tcPr>
            <w:tcW w:w="851" w:type="dxa"/>
            <w:tcBorders>
              <w:top w:val="single" w:sz="4" w:space="0" w:color="000000"/>
              <w:left w:val="single" w:sz="4" w:space="0" w:color="000000"/>
              <w:bottom w:val="single" w:sz="4" w:space="0" w:color="000000"/>
              <w:right w:val="nil"/>
            </w:tcBorders>
            <w:vAlign w:val="center"/>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72,00000</w:t>
            </w:r>
          </w:p>
        </w:tc>
        <w:tc>
          <w:tcPr>
            <w:tcW w:w="709" w:type="dxa"/>
            <w:tcBorders>
              <w:top w:val="single" w:sz="4" w:space="0" w:color="000000"/>
              <w:left w:val="single" w:sz="4" w:space="0" w:color="000000"/>
              <w:bottom w:val="single" w:sz="4" w:space="0" w:color="000000"/>
              <w:right w:val="nil"/>
            </w:tcBorders>
            <w:vAlign w:val="center"/>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r>
      <w:tr w:rsidR="00DE4442" w:rsidRPr="00F74840" w:rsidTr="00DE4442">
        <w:trPr>
          <w:trHeight w:val="70"/>
          <w:jc w:val="center"/>
        </w:trPr>
        <w:tc>
          <w:tcPr>
            <w:tcW w:w="567" w:type="dxa"/>
            <w:tcBorders>
              <w:top w:val="single" w:sz="4" w:space="0" w:color="000000"/>
              <w:left w:val="single" w:sz="4" w:space="0" w:color="000000"/>
              <w:bottom w:val="single" w:sz="4" w:space="0" w:color="000000"/>
              <w:right w:val="nil"/>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c>
          <w:tcPr>
            <w:tcW w:w="3260" w:type="dxa"/>
            <w:gridSpan w:val="2"/>
            <w:tcBorders>
              <w:top w:val="single" w:sz="4" w:space="0" w:color="000000"/>
              <w:left w:val="single" w:sz="4" w:space="0" w:color="000000"/>
              <w:bottom w:val="single" w:sz="4" w:space="0" w:color="000000"/>
              <w:right w:val="nil"/>
            </w:tcBorders>
            <w:vAlign w:val="center"/>
          </w:tcPr>
          <w:p w:rsidR="00F74840" w:rsidRPr="00DE4442" w:rsidRDefault="00F74840" w:rsidP="00DE4442">
            <w:pPr>
              <w:spacing w:after="0" w:line="240" w:lineRule="auto"/>
              <w:rPr>
                <w:rFonts w:ascii="Times New Roman" w:eastAsia="Calibri" w:hAnsi="Times New Roman" w:cs="Times New Roman"/>
                <w:b/>
                <w:sz w:val="12"/>
                <w:szCs w:val="12"/>
              </w:rPr>
            </w:pPr>
            <w:r w:rsidRPr="00DE4442">
              <w:rPr>
                <w:rFonts w:ascii="Times New Roman" w:eastAsia="Calibri" w:hAnsi="Times New Roman" w:cs="Times New Roman"/>
                <w:b/>
                <w:sz w:val="12"/>
                <w:szCs w:val="12"/>
              </w:rPr>
              <w:t>Всего:</w:t>
            </w:r>
          </w:p>
        </w:tc>
        <w:tc>
          <w:tcPr>
            <w:tcW w:w="851" w:type="dxa"/>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325,27890</w:t>
            </w:r>
          </w:p>
        </w:tc>
        <w:tc>
          <w:tcPr>
            <w:tcW w:w="709" w:type="dxa"/>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F74840" w:rsidRPr="00DE4442" w:rsidRDefault="00F74840" w:rsidP="00DE4442">
            <w:pPr>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4840" w:rsidRPr="00F74840" w:rsidRDefault="00F74840" w:rsidP="00DE4442">
            <w:pPr>
              <w:spacing w:after="0" w:line="240" w:lineRule="auto"/>
              <w:jc w:val="center"/>
              <w:rPr>
                <w:rFonts w:ascii="Times New Roman" w:eastAsia="Calibri" w:hAnsi="Times New Roman" w:cs="Times New Roman"/>
                <w:sz w:val="12"/>
                <w:szCs w:val="12"/>
              </w:rPr>
            </w:pPr>
          </w:p>
        </w:tc>
      </w:tr>
    </w:tbl>
    <w:p w:rsidR="00F74840" w:rsidRPr="00F74840" w:rsidRDefault="00F74840" w:rsidP="00DE4442">
      <w:pPr>
        <w:tabs>
          <w:tab w:val="left" w:pos="426"/>
        </w:tabs>
        <w:spacing w:after="0" w:line="240" w:lineRule="auto"/>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w:t>
      </w:r>
      <w:r w:rsidR="00DE4442">
        <w:rPr>
          <w:rFonts w:ascii="Times New Roman" w:eastAsia="Calibri" w:hAnsi="Times New Roman" w:cs="Times New Roman"/>
          <w:sz w:val="12"/>
          <w:szCs w:val="12"/>
        </w:rPr>
        <w:t xml:space="preserve">     </w:t>
      </w:r>
      <w:r w:rsidRPr="00F74840">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F74840" w:rsidRPr="00F74840" w:rsidRDefault="00222520" w:rsidP="00F74840">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74840" w:rsidRPr="00F74840">
        <w:rPr>
          <w:rFonts w:ascii="Times New Roman" w:eastAsia="Calibri" w:hAnsi="Times New Roman" w:cs="Times New Roman"/>
          <w:sz w:val="12"/>
          <w:szCs w:val="12"/>
        </w:rPr>
        <w:t xml:space="preserve"> Объем   финансирования, необходимый для </w:t>
      </w:r>
      <w:proofErr w:type="gramStart"/>
      <w:r w:rsidR="00F74840" w:rsidRPr="00F74840">
        <w:rPr>
          <w:rFonts w:ascii="Times New Roman" w:eastAsia="Calibri" w:hAnsi="Times New Roman" w:cs="Times New Roman"/>
          <w:sz w:val="12"/>
          <w:szCs w:val="12"/>
        </w:rPr>
        <w:t>реализации  мероприятий</w:t>
      </w:r>
      <w:proofErr w:type="gramEnd"/>
      <w:r w:rsidR="00F74840" w:rsidRPr="00F74840">
        <w:rPr>
          <w:rFonts w:ascii="Times New Roman" w:eastAsia="Calibri" w:hAnsi="Times New Roman" w:cs="Times New Roman"/>
          <w:sz w:val="12"/>
          <w:szCs w:val="12"/>
        </w:rPr>
        <w:t xml:space="preserve">  Программы  составит  325,27890 тыс. рублей, в том числе по годам:</w:t>
      </w:r>
    </w:p>
    <w:p w:rsidR="00F74840" w:rsidRPr="00F74840" w:rsidRDefault="00DE4442" w:rsidP="00F74840">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74840" w:rsidRPr="00F74840">
        <w:rPr>
          <w:rFonts w:ascii="Times New Roman" w:eastAsia="Calibri" w:hAnsi="Times New Roman" w:cs="Times New Roman"/>
          <w:sz w:val="12"/>
          <w:szCs w:val="12"/>
        </w:rPr>
        <w:t>- на 2019 год – 325,27890 тыс. рублей;</w:t>
      </w:r>
    </w:p>
    <w:p w:rsidR="00F74840" w:rsidRPr="00F74840" w:rsidRDefault="00DE4442" w:rsidP="00F74840">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74840" w:rsidRPr="00F74840">
        <w:rPr>
          <w:rFonts w:ascii="Times New Roman" w:eastAsia="Calibri" w:hAnsi="Times New Roman" w:cs="Times New Roman"/>
          <w:sz w:val="12"/>
          <w:szCs w:val="12"/>
        </w:rPr>
        <w:t>- на 2020 год – 0,00 тыс. рублей;</w:t>
      </w:r>
    </w:p>
    <w:p w:rsidR="00F74840" w:rsidRPr="00F74840" w:rsidRDefault="00DE4442" w:rsidP="00F74840">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74840" w:rsidRPr="00F74840">
        <w:rPr>
          <w:rFonts w:ascii="Times New Roman" w:eastAsia="Calibri" w:hAnsi="Times New Roman" w:cs="Times New Roman"/>
          <w:sz w:val="12"/>
          <w:szCs w:val="12"/>
        </w:rPr>
        <w:t>- на 2021 год – 0,00 тыс. рублей</w:t>
      </w:r>
    </w:p>
    <w:p w:rsidR="00F74840" w:rsidRPr="00F74840" w:rsidRDefault="00F74840" w:rsidP="00F74840">
      <w:pPr>
        <w:spacing w:after="0" w:line="240" w:lineRule="auto"/>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w:t>
      </w:r>
      <w:r w:rsidR="00DE4442">
        <w:rPr>
          <w:rFonts w:ascii="Times New Roman" w:eastAsia="Calibri" w:hAnsi="Times New Roman" w:cs="Times New Roman"/>
          <w:sz w:val="12"/>
          <w:szCs w:val="12"/>
        </w:rPr>
        <w:t xml:space="preserve">        </w:t>
      </w:r>
      <w:r w:rsidRPr="00F74840">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F74840" w:rsidRPr="00F74840" w:rsidRDefault="00F74840" w:rsidP="00F74840">
      <w:pPr>
        <w:spacing w:after="0" w:line="240" w:lineRule="auto"/>
        <w:jc w:val="both"/>
        <w:rPr>
          <w:rFonts w:ascii="Times New Roman" w:eastAsia="Calibri" w:hAnsi="Times New Roman" w:cs="Times New Roman"/>
          <w:sz w:val="12"/>
          <w:szCs w:val="12"/>
        </w:rPr>
      </w:pPr>
      <w:r w:rsidRPr="00F74840">
        <w:rPr>
          <w:rFonts w:ascii="Times New Roman" w:eastAsia="Calibri" w:hAnsi="Times New Roman" w:cs="Times New Roman"/>
          <w:sz w:val="12"/>
          <w:szCs w:val="12"/>
        </w:rPr>
        <w:t xml:space="preserve">         </w:t>
      </w:r>
      <w:r w:rsidR="00DE4442">
        <w:rPr>
          <w:rFonts w:ascii="Times New Roman" w:eastAsia="Calibri" w:hAnsi="Times New Roman" w:cs="Times New Roman"/>
          <w:sz w:val="12"/>
          <w:szCs w:val="12"/>
        </w:rPr>
        <w:t xml:space="preserve">       </w:t>
      </w:r>
      <w:r w:rsidRPr="00F74840">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F74840">
        <w:rPr>
          <w:rFonts w:ascii="Times New Roman" w:eastAsia="Calibri" w:hAnsi="Times New Roman" w:cs="Times New Roman"/>
          <w:sz w:val="12"/>
          <w:szCs w:val="12"/>
        </w:rPr>
        <w:tab/>
      </w:r>
    </w:p>
    <w:p w:rsidR="00F74840" w:rsidRPr="00F74840" w:rsidRDefault="00F74840" w:rsidP="00DE4442">
      <w:pPr>
        <w:spacing w:after="0" w:line="240" w:lineRule="auto"/>
        <w:jc w:val="right"/>
        <w:rPr>
          <w:rFonts w:ascii="Times New Roman" w:eastAsia="Calibri" w:hAnsi="Times New Roman" w:cs="Times New Roman"/>
          <w:bCs/>
          <w:sz w:val="12"/>
          <w:szCs w:val="12"/>
        </w:rPr>
      </w:pPr>
      <w:r w:rsidRPr="00F74840">
        <w:rPr>
          <w:rFonts w:ascii="Times New Roman" w:eastAsia="Calibri" w:hAnsi="Times New Roman" w:cs="Times New Roman"/>
          <w:bCs/>
          <w:sz w:val="12"/>
          <w:szCs w:val="12"/>
        </w:rPr>
        <w:t xml:space="preserve">Глава сельского поселения Елшанка </w:t>
      </w:r>
    </w:p>
    <w:p w:rsidR="00DE4442" w:rsidRDefault="00F74840" w:rsidP="00DE4442">
      <w:pPr>
        <w:spacing w:after="0" w:line="240" w:lineRule="auto"/>
        <w:jc w:val="right"/>
        <w:rPr>
          <w:rFonts w:ascii="Times New Roman" w:eastAsia="Calibri" w:hAnsi="Times New Roman" w:cs="Times New Roman"/>
          <w:bCs/>
          <w:sz w:val="12"/>
          <w:szCs w:val="12"/>
        </w:rPr>
      </w:pPr>
      <w:r w:rsidRPr="00F74840">
        <w:rPr>
          <w:rFonts w:ascii="Times New Roman" w:eastAsia="Calibri" w:hAnsi="Times New Roman" w:cs="Times New Roman"/>
          <w:bCs/>
          <w:sz w:val="12"/>
          <w:szCs w:val="12"/>
        </w:rPr>
        <w:t xml:space="preserve">муниципального района Сергиевский                                            </w:t>
      </w:r>
    </w:p>
    <w:p w:rsidR="00F74840" w:rsidRPr="00F74840" w:rsidRDefault="00F74840" w:rsidP="00DE4442">
      <w:pPr>
        <w:spacing w:after="0" w:line="240" w:lineRule="auto"/>
        <w:jc w:val="right"/>
        <w:rPr>
          <w:rFonts w:ascii="Times New Roman" w:eastAsia="Calibri" w:hAnsi="Times New Roman" w:cs="Times New Roman"/>
          <w:sz w:val="12"/>
          <w:szCs w:val="12"/>
        </w:rPr>
      </w:pPr>
      <w:r w:rsidRPr="00F74840">
        <w:rPr>
          <w:rFonts w:ascii="Times New Roman" w:eastAsia="Calibri" w:hAnsi="Times New Roman" w:cs="Times New Roman"/>
          <w:bCs/>
          <w:sz w:val="12"/>
          <w:szCs w:val="12"/>
        </w:rPr>
        <w:t xml:space="preserve"> </w:t>
      </w:r>
      <w:proofErr w:type="spellStart"/>
      <w:r w:rsidRPr="00F74840">
        <w:rPr>
          <w:rFonts w:ascii="Times New Roman" w:eastAsia="Calibri" w:hAnsi="Times New Roman" w:cs="Times New Roman"/>
          <w:bCs/>
          <w:sz w:val="12"/>
          <w:szCs w:val="12"/>
        </w:rPr>
        <w:t>Прокаев</w:t>
      </w:r>
      <w:proofErr w:type="spellEnd"/>
      <w:r w:rsidRPr="00F74840">
        <w:rPr>
          <w:rFonts w:ascii="Times New Roman" w:eastAsia="Calibri" w:hAnsi="Times New Roman" w:cs="Times New Roman"/>
          <w:bCs/>
          <w:sz w:val="12"/>
          <w:szCs w:val="12"/>
        </w:rPr>
        <w:t xml:space="preserve"> С.В.</w:t>
      </w:r>
    </w:p>
    <w:p w:rsidR="00DE4442" w:rsidRDefault="00DE4442" w:rsidP="00DE444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DE4442" w:rsidRPr="00713631" w:rsidRDefault="00DE4442" w:rsidP="00DE444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E4442" w:rsidRPr="00713631" w:rsidRDefault="00DE4442" w:rsidP="00DE444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E4442" w:rsidRPr="00713631" w:rsidRDefault="00DE4442" w:rsidP="00DE4442">
      <w:pPr>
        <w:tabs>
          <w:tab w:val="left" w:pos="284"/>
        </w:tabs>
        <w:spacing w:after="0" w:line="240" w:lineRule="auto"/>
        <w:jc w:val="center"/>
        <w:rPr>
          <w:rFonts w:ascii="Times New Roman" w:eastAsia="Calibri" w:hAnsi="Times New Roman" w:cs="Times New Roman"/>
          <w:sz w:val="12"/>
          <w:szCs w:val="12"/>
        </w:rPr>
      </w:pPr>
    </w:p>
    <w:p w:rsidR="00DE4442" w:rsidRPr="00713631" w:rsidRDefault="00DE4442" w:rsidP="00DE444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E4442" w:rsidRDefault="00DE4442" w:rsidP="00DE4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40</w:t>
      </w:r>
    </w:p>
    <w:p w:rsidR="00DE4442" w:rsidRPr="00DE4442" w:rsidRDefault="00DE4442" w:rsidP="00DE4442">
      <w:pPr>
        <w:tabs>
          <w:tab w:val="left" w:pos="284"/>
        </w:tabs>
        <w:spacing w:after="0" w:line="240" w:lineRule="auto"/>
        <w:ind w:left="360"/>
        <w:jc w:val="center"/>
        <w:rPr>
          <w:rFonts w:ascii="Times New Roman" w:eastAsia="Calibri" w:hAnsi="Times New Roman" w:cs="Times New Roman"/>
          <w:sz w:val="12"/>
          <w:szCs w:val="12"/>
        </w:rPr>
      </w:pPr>
      <w:r w:rsidRPr="00DE444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w:t>
      </w:r>
      <w:proofErr w:type="gramStart"/>
      <w:r w:rsidRPr="00DE4442">
        <w:rPr>
          <w:rFonts w:ascii="Times New Roman" w:eastAsia="Calibri" w:hAnsi="Times New Roman" w:cs="Times New Roman"/>
          <w:b/>
          <w:bCs/>
          <w:sz w:val="12"/>
          <w:szCs w:val="12"/>
        </w:rPr>
        <w:t>управления  сельского</w:t>
      </w:r>
      <w:proofErr w:type="gramEnd"/>
      <w:r w:rsidRPr="00DE4442">
        <w:rPr>
          <w:rFonts w:ascii="Times New Roman" w:eastAsia="Calibri" w:hAnsi="Times New Roman" w:cs="Times New Roman"/>
          <w:b/>
          <w:bCs/>
          <w:sz w:val="12"/>
          <w:szCs w:val="12"/>
        </w:rPr>
        <w:t xml:space="preserve"> поселения Елшанка муниципального района Сергиевский» на 2019-2021гг.</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b/>
          <w:sz w:val="12"/>
          <w:szCs w:val="12"/>
        </w:rPr>
      </w:pPr>
      <w:r w:rsidRPr="00DE4442">
        <w:rPr>
          <w:rFonts w:ascii="Times New Roman" w:eastAsia="Calibri" w:hAnsi="Times New Roman" w:cs="Times New Roman"/>
          <w:b/>
          <w:sz w:val="12"/>
          <w:szCs w:val="12"/>
        </w:rPr>
        <w:t>ПОСТАНОВЛЯЕТ:</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w:t>
      </w:r>
      <w:proofErr w:type="gramStart"/>
      <w:r w:rsidRPr="00DE4442">
        <w:rPr>
          <w:rFonts w:ascii="Times New Roman" w:eastAsia="Calibri" w:hAnsi="Times New Roman" w:cs="Times New Roman"/>
          <w:sz w:val="12"/>
          <w:szCs w:val="12"/>
        </w:rPr>
        <w:t>управления  сельского</w:t>
      </w:r>
      <w:proofErr w:type="gramEnd"/>
      <w:r w:rsidRPr="00DE4442">
        <w:rPr>
          <w:rFonts w:ascii="Times New Roman" w:eastAsia="Calibri" w:hAnsi="Times New Roman" w:cs="Times New Roman"/>
          <w:sz w:val="12"/>
          <w:szCs w:val="12"/>
        </w:rPr>
        <w:t xml:space="preserve"> поселения Елшанка муниципального района Сергиевский» на 2019-2021гг. (далее - Программа) следующего содержания:</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1.1.В Паспорте Программы позицию «Объемы и источники финансирования Программы» изложить в следующей редакции: </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Общий объем финансирования Программы </w:t>
      </w:r>
      <w:proofErr w:type="gramStart"/>
      <w:r w:rsidRPr="00DE4442">
        <w:rPr>
          <w:rFonts w:ascii="Times New Roman" w:eastAsia="Calibri" w:hAnsi="Times New Roman" w:cs="Times New Roman"/>
          <w:sz w:val="12"/>
          <w:szCs w:val="12"/>
        </w:rPr>
        <w:t xml:space="preserve">составляет  </w:t>
      </w:r>
      <w:r w:rsidRPr="00DE4442">
        <w:rPr>
          <w:rFonts w:ascii="Times New Roman" w:eastAsia="Calibri" w:hAnsi="Times New Roman" w:cs="Times New Roman"/>
          <w:b/>
          <w:sz w:val="12"/>
          <w:szCs w:val="12"/>
        </w:rPr>
        <w:t>7062</w:t>
      </w:r>
      <w:proofErr w:type="gramEnd"/>
      <w:r w:rsidRPr="00DE4442">
        <w:rPr>
          <w:rFonts w:ascii="Times New Roman" w:eastAsia="Calibri" w:hAnsi="Times New Roman" w:cs="Times New Roman"/>
          <w:b/>
          <w:sz w:val="12"/>
          <w:szCs w:val="12"/>
        </w:rPr>
        <w:t>,55506</w:t>
      </w:r>
      <w:r w:rsidRPr="00DE4442">
        <w:rPr>
          <w:rFonts w:ascii="Times New Roman" w:eastAsia="Calibri" w:hAnsi="Times New Roman" w:cs="Times New Roman"/>
          <w:sz w:val="12"/>
          <w:szCs w:val="12"/>
        </w:rPr>
        <w:t xml:space="preserve">  тыс. руб.,  в том числе:</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за счет средств местного бюджета – </w:t>
      </w:r>
      <w:r w:rsidRPr="00DE4442">
        <w:rPr>
          <w:rFonts w:ascii="Times New Roman" w:eastAsia="Calibri" w:hAnsi="Times New Roman" w:cs="Times New Roman"/>
          <w:b/>
          <w:sz w:val="12"/>
          <w:szCs w:val="12"/>
        </w:rPr>
        <w:t>5578,31390</w:t>
      </w:r>
      <w:r w:rsidRPr="00DE4442">
        <w:rPr>
          <w:rFonts w:ascii="Times New Roman" w:eastAsia="Calibri" w:hAnsi="Times New Roman" w:cs="Times New Roman"/>
          <w:sz w:val="12"/>
          <w:szCs w:val="12"/>
        </w:rPr>
        <w:t xml:space="preserve"> тыс. рублей:</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2019 год – 2933,70118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2020 год –1322,30636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2021 год – 1322,30636 тыс. руб.         </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за счет средств федерального бюджета – </w:t>
      </w:r>
      <w:r w:rsidRPr="00DE4442">
        <w:rPr>
          <w:rFonts w:ascii="Times New Roman" w:eastAsia="Calibri" w:hAnsi="Times New Roman" w:cs="Times New Roman"/>
          <w:b/>
          <w:sz w:val="12"/>
          <w:szCs w:val="12"/>
        </w:rPr>
        <w:t>82,30000</w:t>
      </w:r>
      <w:r w:rsidRPr="00DE4442">
        <w:rPr>
          <w:rFonts w:ascii="Times New Roman" w:eastAsia="Calibri" w:hAnsi="Times New Roman" w:cs="Times New Roman"/>
          <w:sz w:val="12"/>
          <w:szCs w:val="12"/>
        </w:rPr>
        <w:t xml:space="preserve"> тыс. руб.: </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2019год – 82,30000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2020 год - 0,00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2021 год - 0,00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за счет средств областного бюджета – </w:t>
      </w:r>
      <w:r w:rsidRPr="00DE4442">
        <w:rPr>
          <w:rFonts w:ascii="Times New Roman" w:eastAsia="Calibri" w:hAnsi="Times New Roman" w:cs="Times New Roman"/>
          <w:b/>
          <w:sz w:val="12"/>
          <w:szCs w:val="12"/>
        </w:rPr>
        <w:t>1362,68237</w:t>
      </w:r>
      <w:r w:rsidRPr="00DE4442">
        <w:rPr>
          <w:rFonts w:ascii="Times New Roman" w:eastAsia="Calibri" w:hAnsi="Times New Roman" w:cs="Times New Roman"/>
          <w:sz w:val="12"/>
          <w:szCs w:val="12"/>
        </w:rPr>
        <w:t xml:space="preserve"> тыс. рублей:</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2019 год – 95,12937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2020 год – 0,00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2021 год – 0,00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за счет внебюджетных средств – </w:t>
      </w:r>
      <w:r w:rsidRPr="00DE4442">
        <w:rPr>
          <w:rFonts w:ascii="Times New Roman" w:eastAsia="Calibri" w:hAnsi="Times New Roman" w:cs="Times New Roman"/>
          <w:b/>
          <w:sz w:val="12"/>
          <w:szCs w:val="12"/>
        </w:rPr>
        <w:t>39,25879</w:t>
      </w:r>
      <w:r w:rsidRPr="00DE4442">
        <w:rPr>
          <w:rFonts w:ascii="Times New Roman" w:eastAsia="Calibri" w:hAnsi="Times New Roman" w:cs="Times New Roman"/>
          <w:sz w:val="12"/>
          <w:szCs w:val="12"/>
        </w:rPr>
        <w:t xml:space="preserve"> тыс. рублей:</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2019 год – 39,25879 тыс. руб., </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2020 год – 0,00 тыс. руб., </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2021 год – 0,00 тыс. руб.</w:t>
      </w:r>
    </w:p>
    <w:p w:rsidR="00DE4442" w:rsidRPr="00DE4442" w:rsidRDefault="00DE4442" w:rsidP="00DE4442">
      <w:pPr>
        <w:tabs>
          <w:tab w:val="left" w:pos="284"/>
        </w:tabs>
        <w:spacing w:after="0" w:line="240" w:lineRule="auto"/>
        <w:ind w:firstLine="284"/>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1.2.Раздел </w:t>
      </w:r>
      <w:proofErr w:type="gramStart"/>
      <w:r w:rsidRPr="00DE4442">
        <w:rPr>
          <w:rFonts w:ascii="Times New Roman" w:eastAsia="Calibri" w:hAnsi="Times New Roman" w:cs="Times New Roman"/>
          <w:sz w:val="12"/>
          <w:szCs w:val="12"/>
        </w:rPr>
        <w:t>Программы  4</w:t>
      </w:r>
      <w:proofErr w:type="gramEnd"/>
      <w:r w:rsidRPr="00DE4442">
        <w:rPr>
          <w:rFonts w:ascii="Times New Roman" w:eastAsia="Calibri" w:hAnsi="Times New Roman" w:cs="Times New Roman"/>
          <w:sz w:val="12"/>
          <w:szCs w:val="12"/>
        </w:rPr>
        <w:t xml:space="preserve">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26"/>
        <w:gridCol w:w="4536"/>
        <w:gridCol w:w="850"/>
        <w:gridCol w:w="851"/>
        <w:gridCol w:w="850"/>
      </w:tblGrid>
      <w:tr w:rsidR="00DE4442" w:rsidRPr="00DE4442" w:rsidTr="00DE4442">
        <w:trPr>
          <w:trHeight w:val="76"/>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Наименование мероприятия</w:t>
            </w:r>
          </w:p>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Годы реализации</w:t>
            </w:r>
          </w:p>
        </w:tc>
      </w:tr>
      <w:tr w:rsidR="00DE4442" w:rsidRPr="00DE4442" w:rsidTr="00DE4442">
        <w:trPr>
          <w:trHeight w:val="33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2019 г. в 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 xml:space="preserve">2020 г. в </w:t>
            </w:r>
            <w:proofErr w:type="spellStart"/>
            <w:r w:rsidRPr="00DE4442">
              <w:rPr>
                <w:rFonts w:ascii="Times New Roman" w:eastAsia="Calibri" w:hAnsi="Times New Roman" w:cs="Times New Roman"/>
                <w:b/>
                <w:sz w:val="12"/>
                <w:szCs w:val="12"/>
              </w:rPr>
              <w:t>тыс.руб</w:t>
            </w:r>
            <w:proofErr w:type="spellEnd"/>
            <w:r w:rsidRPr="00DE4442">
              <w:rPr>
                <w:rFonts w:ascii="Times New Roman" w:eastAsia="Calibri" w:hAnsi="Times New Roman" w:cs="Times New Roman"/>
                <w:b/>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 xml:space="preserve">2021 г. в </w:t>
            </w:r>
            <w:proofErr w:type="spellStart"/>
            <w:r w:rsidRPr="00DE4442">
              <w:rPr>
                <w:rFonts w:ascii="Times New Roman" w:eastAsia="Calibri" w:hAnsi="Times New Roman" w:cs="Times New Roman"/>
                <w:b/>
                <w:sz w:val="12"/>
                <w:szCs w:val="12"/>
              </w:rPr>
              <w:t>тыс.руб</w:t>
            </w:r>
            <w:proofErr w:type="spellEnd"/>
            <w:r w:rsidRPr="00DE4442">
              <w:rPr>
                <w:rFonts w:ascii="Times New Roman" w:eastAsia="Calibri" w:hAnsi="Times New Roman" w:cs="Times New Roman"/>
                <w:b/>
                <w:sz w:val="12"/>
                <w:szCs w:val="12"/>
              </w:rPr>
              <w:t>.</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717,06180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429,87418</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429,87418</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1821,24457</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885,43218</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885,43218</w:t>
            </w:r>
          </w:p>
        </w:tc>
      </w:tr>
      <w:tr w:rsidR="00DE4442" w:rsidRPr="00DE4442" w:rsidTr="00DE4442">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12,68629</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646"/>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w:t>
            </w:r>
            <w:proofErr w:type="gramStart"/>
            <w:r w:rsidRPr="00DE4442">
              <w:rPr>
                <w:rFonts w:ascii="Times New Roman" w:eastAsia="Calibri" w:hAnsi="Times New Roman" w:cs="Times New Roman"/>
                <w:sz w:val="12"/>
                <w:szCs w:val="12"/>
              </w:rPr>
              <w:t>нужд»*</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7,28792</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23,99922</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154"/>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p>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125,71025</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6,38824</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Информационное обеспечение населения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189,00000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47,99844</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417"/>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39,99870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39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39,99870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Первичный воинский учет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1267,51820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10,00000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7,00000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7,00000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16</w:t>
            </w:r>
          </w:p>
        </w:tc>
        <w:tc>
          <w:tcPr>
            <w:tcW w:w="4536"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Внесение изменений в Устав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26,75000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222520">
            <w:pPr>
              <w:tabs>
                <w:tab w:val="left" w:pos="284"/>
              </w:tabs>
              <w:spacing w:after="0" w:line="240" w:lineRule="auto"/>
              <w:jc w:val="center"/>
              <w:rPr>
                <w:rFonts w:ascii="Times New Roman" w:eastAsia="Calibri" w:hAnsi="Times New Roman" w:cs="Times New Roman"/>
                <w:sz w:val="12"/>
                <w:szCs w:val="12"/>
              </w:rPr>
            </w:pPr>
            <w:r w:rsidRPr="00DE4442">
              <w:rPr>
                <w:rFonts w:ascii="Times New Roman" w:eastAsia="Calibri" w:hAnsi="Times New Roman" w:cs="Times New Roman"/>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rPr>
                <w:rFonts w:ascii="Times New Roman" w:eastAsia="Calibri" w:hAnsi="Times New Roman" w:cs="Times New Roman"/>
                <w:b/>
                <w:sz w:val="12"/>
                <w:szCs w:val="12"/>
              </w:rPr>
            </w:pPr>
            <w:r w:rsidRPr="00DE4442">
              <w:rPr>
                <w:rFonts w:ascii="Times New Roman" w:eastAsia="Calibri" w:hAnsi="Times New Roman" w:cs="Times New Roman"/>
                <w:b/>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2933,70118</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1322,30636</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1322,30636</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rPr>
                <w:rFonts w:ascii="Times New Roman" w:eastAsia="Calibri" w:hAnsi="Times New Roman" w:cs="Times New Roman"/>
                <w:b/>
                <w:sz w:val="12"/>
                <w:szCs w:val="12"/>
              </w:rPr>
            </w:pPr>
            <w:r w:rsidRPr="00DE4442">
              <w:rPr>
                <w:rFonts w:ascii="Times New Roman" w:eastAsia="Calibri" w:hAnsi="Times New Roman" w:cs="Times New Roman"/>
                <w:b/>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rPr>
                <w:rFonts w:ascii="Times New Roman" w:eastAsia="Calibri" w:hAnsi="Times New Roman" w:cs="Times New Roman"/>
                <w:b/>
                <w:sz w:val="12"/>
                <w:szCs w:val="12"/>
              </w:rPr>
            </w:pPr>
            <w:r w:rsidRPr="00DE4442">
              <w:rPr>
                <w:rFonts w:ascii="Times New Roman" w:eastAsia="Calibri" w:hAnsi="Times New Roman" w:cs="Times New Roman"/>
                <w:b/>
                <w:sz w:val="12"/>
                <w:szCs w:val="12"/>
              </w:rPr>
              <w:t>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1362,68237</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r>
      <w:tr w:rsidR="00DE4442" w:rsidRPr="00DE4442" w:rsidTr="00DE4442">
        <w:trPr>
          <w:trHeight w:val="140"/>
        </w:trPr>
        <w:tc>
          <w:tcPr>
            <w:tcW w:w="426"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rPr>
                <w:rFonts w:ascii="Times New Roman" w:eastAsia="Calibri" w:hAnsi="Times New Roman" w:cs="Times New Roman"/>
                <w:b/>
                <w:sz w:val="12"/>
                <w:szCs w:val="12"/>
              </w:rPr>
            </w:pPr>
            <w:r w:rsidRPr="00DE4442">
              <w:rPr>
                <w:rFonts w:ascii="Times New Roman" w:eastAsia="Calibri" w:hAnsi="Times New Roman" w:cs="Times New Roman"/>
                <w:b/>
                <w:sz w:val="12"/>
                <w:szCs w:val="12"/>
              </w:rPr>
              <w:t>За счет внебюджетных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39,25879</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0,00</w:t>
            </w:r>
          </w:p>
        </w:tc>
      </w:tr>
      <w:tr w:rsidR="00DE4442" w:rsidRPr="00DE4442" w:rsidTr="00DE4442">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rPr>
                <w:rFonts w:ascii="Times New Roman" w:eastAsia="Calibri" w:hAnsi="Times New Roman" w:cs="Times New Roman"/>
                <w:b/>
                <w:sz w:val="12"/>
                <w:szCs w:val="12"/>
              </w:rPr>
            </w:pPr>
            <w:r w:rsidRPr="00DE4442">
              <w:rPr>
                <w:rFonts w:ascii="Times New Roman" w:eastAsia="Calibri" w:hAnsi="Times New Roman" w:cs="Times New Roman"/>
                <w:b/>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4417,94234</w:t>
            </w:r>
          </w:p>
        </w:tc>
        <w:tc>
          <w:tcPr>
            <w:tcW w:w="851"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1322,30636</w:t>
            </w:r>
          </w:p>
        </w:tc>
        <w:tc>
          <w:tcPr>
            <w:tcW w:w="850" w:type="dxa"/>
            <w:tcBorders>
              <w:top w:val="single" w:sz="4" w:space="0" w:color="auto"/>
              <w:left w:val="single" w:sz="4" w:space="0" w:color="auto"/>
              <w:bottom w:val="single" w:sz="4" w:space="0" w:color="auto"/>
              <w:right w:val="single" w:sz="4" w:space="0" w:color="auto"/>
            </w:tcBorders>
            <w:vAlign w:val="center"/>
          </w:tcPr>
          <w:p w:rsidR="00DE4442" w:rsidRPr="00DE4442" w:rsidRDefault="00DE4442" w:rsidP="00DE4442">
            <w:pPr>
              <w:tabs>
                <w:tab w:val="left" w:pos="284"/>
              </w:tabs>
              <w:spacing w:after="0" w:line="240" w:lineRule="auto"/>
              <w:jc w:val="center"/>
              <w:rPr>
                <w:rFonts w:ascii="Times New Roman" w:eastAsia="Calibri" w:hAnsi="Times New Roman" w:cs="Times New Roman"/>
                <w:b/>
                <w:sz w:val="12"/>
                <w:szCs w:val="12"/>
              </w:rPr>
            </w:pPr>
            <w:r w:rsidRPr="00DE4442">
              <w:rPr>
                <w:rFonts w:ascii="Times New Roman" w:eastAsia="Calibri" w:hAnsi="Times New Roman" w:cs="Times New Roman"/>
                <w:b/>
                <w:sz w:val="12"/>
                <w:szCs w:val="12"/>
              </w:rPr>
              <w:t>1322,30636</w:t>
            </w:r>
          </w:p>
        </w:tc>
      </w:tr>
    </w:tbl>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w:t>
      </w:r>
      <w:r w:rsidR="00222520">
        <w:rPr>
          <w:rFonts w:ascii="Times New Roman" w:eastAsia="Calibri" w:hAnsi="Times New Roman" w:cs="Times New Roman"/>
          <w:sz w:val="12"/>
          <w:szCs w:val="12"/>
        </w:rPr>
        <w:t xml:space="preserve">   </w:t>
      </w:r>
      <w:r w:rsidRPr="00DE4442">
        <w:rPr>
          <w:rFonts w:ascii="Times New Roman" w:eastAsia="Calibri" w:hAnsi="Times New Roman" w:cs="Times New Roman"/>
          <w:sz w:val="12"/>
          <w:szCs w:val="12"/>
        </w:rPr>
        <w:t>2.Опубликовать настоящее Постановление в газете «Сергиевский вестник».</w:t>
      </w:r>
    </w:p>
    <w:p w:rsidR="00DE4442" w:rsidRPr="00DE4442" w:rsidRDefault="00DE4442" w:rsidP="00DE4442">
      <w:pPr>
        <w:tabs>
          <w:tab w:val="left" w:pos="284"/>
        </w:tabs>
        <w:spacing w:after="0" w:line="240" w:lineRule="auto"/>
        <w:jc w:val="both"/>
        <w:rPr>
          <w:rFonts w:ascii="Times New Roman" w:eastAsia="Calibri" w:hAnsi="Times New Roman" w:cs="Times New Roman"/>
          <w:sz w:val="12"/>
          <w:szCs w:val="12"/>
        </w:rPr>
      </w:pPr>
      <w:r w:rsidRPr="00DE4442">
        <w:rPr>
          <w:rFonts w:ascii="Times New Roman" w:eastAsia="Calibri" w:hAnsi="Times New Roman" w:cs="Times New Roman"/>
          <w:sz w:val="12"/>
          <w:szCs w:val="12"/>
        </w:rPr>
        <w:t xml:space="preserve">     </w:t>
      </w:r>
      <w:r w:rsidR="00222520">
        <w:rPr>
          <w:rFonts w:ascii="Times New Roman" w:eastAsia="Calibri" w:hAnsi="Times New Roman" w:cs="Times New Roman"/>
          <w:sz w:val="12"/>
          <w:szCs w:val="12"/>
        </w:rPr>
        <w:t xml:space="preserve"> </w:t>
      </w:r>
      <w:r w:rsidRPr="00DE4442">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DE4442" w:rsidRPr="00DE4442" w:rsidRDefault="00DE4442" w:rsidP="00222520">
      <w:pPr>
        <w:tabs>
          <w:tab w:val="left" w:pos="284"/>
        </w:tabs>
        <w:spacing w:after="0" w:line="240" w:lineRule="auto"/>
        <w:jc w:val="right"/>
        <w:rPr>
          <w:rFonts w:ascii="Times New Roman" w:eastAsia="Calibri" w:hAnsi="Times New Roman" w:cs="Times New Roman"/>
          <w:bCs/>
          <w:sz w:val="12"/>
          <w:szCs w:val="12"/>
        </w:rPr>
      </w:pPr>
      <w:r w:rsidRPr="00DE4442">
        <w:rPr>
          <w:rFonts w:ascii="Times New Roman" w:eastAsia="Calibri" w:hAnsi="Times New Roman" w:cs="Times New Roman"/>
          <w:bCs/>
          <w:sz w:val="12"/>
          <w:szCs w:val="12"/>
        </w:rPr>
        <w:t xml:space="preserve">Глава сельского поселения Елшанка </w:t>
      </w:r>
    </w:p>
    <w:p w:rsidR="00222520" w:rsidRDefault="00DE4442" w:rsidP="00222520">
      <w:pPr>
        <w:tabs>
          <w:tab w:val="left" w:pos="284"/>
        </w:tabs>
        <w:spacing w:after="0" w:line="240" w:lineRule="auto"/>
        <w:jc w:val="right"/>
        <w:rPr>
          <w:rFonts w:ascii="Times New Roman" w:eastAsia="Calibri" w:hAnsi="Times New Roman" w:cs="Times New Roman"/>
          <w:bCs/>
          <w:sz w:val="12"/>
          <w:szCs w:val="12"/>
        </w:rPr>
      </w:pPr>
      <w:r w:rsidRPr="00DE4442">
        <w:rPr>
          <w:rFonts w:ascii="Times New Roman" w:eastAsia="Calibri" w:hAnsi="Times New Roman" w:cs="Times New Roman"/>
          <w:bCs/>
          <w:sz w:val="12"/>
          <w:szCs w:val="12"/>
        </w:rPr>
        <w:t xml:space="preserve">муниципального района Сергиевский                                </w:t>
      </w:r>
    </w:p>
    <w:p w:rsidR="00DE4442" w:rsidRDefault="00DE4442" w:rsidP="00222520">
      <w:pPr>
        <w:tabs>
          <w:tab w:val="left" w:pos="284"/>
        </w:tabs>
        <w:spacing w:after="0" w:line="240" w:lineRule="auto"/>
        <w:jc w:val="right"/>
        <w:rPr>
          <w:rFonts w:ascii="Times New Roman" w:eastAsia="Calibri" w:hAnsi="Times New Roman" w:cs="Times New Roman"/>
          <w:bCs/>
          <w:sz w:val="12"/>
          <w:szCs w:val="12"/>
        </w:rPr>
      </w:pPr>
      <w:r w:rsidRPr="00DE4442">
        <w:rPr>
          <w:rFonts w:ascii="Times New Roman" w:eastAsia="Calibri" w:hAnsi="Times New Roman" w:cs="Times New Roman"/>
          <w:bCs/>
          <w:sz w:val="12"/>
          <w:szCs w:val="12"/>
        </w:rPr>
        <w:t xml:space="preserve">      </w:t>
      </w:r>
      <w:proofErr w:type="spellStart"/>
      <w:r w:rsidRPr="00DE4442">
        <w:rPr>
          <w:rFonts w:ascii="Times New Roman" w:eastAsia="Calibri" w:hAnsi="Times New Roman" w:cs="Times New Roman"/>
          <w:bCs/>
          <w:sz w:val="12"/>
          <w:szCs w:val="12"/>
        </w:rPr>
        <w:t>Прокаев</w:t>
      </w:r>
      <w:proofErr w:type="spellEnd"/>
      <w:r w:rsidRPr="00DE4442">
        <w:rPr>
          <w:rFonts w:ascii="Times New Roman" w:eastAsia="Calibri" w:hAnsi="Times New Roman" w:cs="Times New Roman"/>
          <w:bCs/>
          <w:sz w:val="12"/>
          <w:szCs w:val="12"/>
        </w:rPr>
        <w:t xml:space="preserve"> С.В.</w:t>
      </w: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1940FA" w:rsidRDefault="001940FA" w:rsidP="00222520">
      <w:pPr>
        <w:tabs>
          <w:tab w:val="left" w:pos="284"/>
          <w:tab w:val="left" w:pos="3828"/>
        </w:tabs>
        <w:spacing w:after="0" w:line="240" w:lineRule="auto"/>
        <w:jc w:val="center"/>
        <w:rPr>
          <w:rFonts w:ascii="Times New Roman" w:eastAsia="Calibri" w:hAnsi="Times New Roman" w:cs="Times New Roman"/>
          <w:b/>
          <w:sz w:val="12"/>
          <w:szCs w:val="12"/>
        </w:rPr>
      </w:pPr>
    </w:p>
    <w:p w:rsidR="00222520" w:rsidRDefault="00222520" w:rsidP="0022252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222520" w:rsidRDefault="00222520" w:rsidP="0022252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222520" w:rsidRPr="00713631" w:rsidRDefault="00222520" w:rsidP="0022252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22520" w:rsidRPr="00713631" w:rsidRDefault="00222520" w:rsidP="0022252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22520" w:rsidRPr="00713631" w:rsidRDefault="00222520" w:rsidP="00222520">
      <w:pPr>
        <w:tabs>
          <w:tab w:val="left" w:pos="284"/>
        </w:tabs>
        <w:spacing w:after="0" w:line="240" w:lineRule="auto"/>
        <w:jc w:val="center"/>
        <w:rPr>
          <w:rFonts w:ascii="Times New Roman" w:eastAsia="Calibri" w:hAnsi="Times New Roman" w:cs="Times New Roman"/>
          <w:sz w:val="12"/>
          <w:szCs w:val="12"/>
        </w:rPr>
      </w:pPr>
    </w:p>
    <w:p w:rsidR="00222520" w:rsidRPr="00713631" w:rsidRDefault="00222520" w:rsidP="0022252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22520" w:rsidRDefault="00222520" w:rsidP="0022252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41</w:t>
      </w:r>
    </w:p>
    <w:p w:rsidR="00222520" w:rsidRPr="00222520" w:rsidRDefault="00222520" w:rsidP="00222520">
      <w:pPr>
        <w:tabs>
          <w:tab w:val="left" w:pos="284"/>
        </w:tabs>
        <w:spacing w:after="0" w:line="240" w:lineRule="auto"/>
        <w:ind w:left="360"/>
        <w:jc w:val="center"/>
        <w:rPr>
          <w:rFonts w:ascii="Times New Roman" w:eastAsia="Calibri" w:hAnsi="Times New Roman" w:cs="Times New Roman"/>
          <w:sz w:val="12"/>
          <w:szCs w:val="12"/>
        </w:rPr>
      </w:pPr>
      <w:r w:rsidRPr="0022252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 муниципального района Сергиевский № 55 от 29.12.2018г. «Об утверждении муниципальной программы «Устойчивое развитие сельского поселения Елшанка муниципального района Сергиевский» на 2019-2021гг.»</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b/>
          <w:sz w:val="12"/>
          <w:szCs w:val="12"/>
        </w:rPr>
      </w:pPr>
      <w:r w:rsidRPr="00222520">
        <w:rPr>
          <w:rFonts w:ascii="Times New Roman" w:eastAsia="Calibri" w:hAnsi="Times New Roman" w:cs="Times New Roman"/>
          <w:b/>
          <w:sz w:val="12"/>
          <w:szCs w:val="12"/>
        </w:rPr>
        <w:t>ПОСТАНОВЛЯЕТ:</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55 от 29.12.2018г. «Об утверждении муниципальной Программы «Устойчивое развитие сельского поселения Елшанка муниципального района Сергиевский» на 2019-2021гг.» (далее - Программа) следующего содержания:</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Общий объем средств, направленных на реализацию муниципальной программы составляет -  106,00000 тыс. рублей, </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 в том числе за счет средств областного бюджета – 106,00000 тыс. рублей.</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 По годам:</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2019 г. – 106,00000 тыс. руб.</w:t>
      </w:r>
    </w:p>
    <w:p w:rsidR="00222520" w:rsidRPr="00222520" w:rsidRDefault="00222520" w:rsidP="00222520">
      <w:pPr>
        <w:tabs>
          <w:tab w:val="left" w:pos="284"/>
        </w:tabs>
        <w:spacing w:after="0" w:line="240" w:lineRule="auto"/>
        <w:ind w:firstLine="284"/>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2020 г. – 0,00000 тыс. руб. </w:t>
      </w:r>
    </w:p>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22520">
        <w:rPr>
          <w:rFonts w:ascii="Times New Roman" w:eastAsia="Calibri" w:hAnsi="Times New Roman" w:cs="Times New Roman"/>
          <w:sz w:val="12"/>
          <w:szCs w:val="12"/>
        </w:rPr>
        <w:t xml:space="preserve">2021 г. – 0,00000 тыс. руб. </w:t>
      </w:r>
    </w:p>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         1.2. Раздел Программы 4 «Перечень мероприятий муниципальной программы «Устойчивое развитие сельского поселения Елшанка муниципального района Сергиевский» на 2019-2021 годы изложить в следующей редакции: </w:t>
      </w:r>
    </w:p>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bl>
      <w:tblPr>
        <w:tblW w:w="4860" w:type="pct"/>
        <w:tblInd w:w="108" w:type="dxa"/>
        <w:tblLayout w:type="fixed"/>
        <w:tblLook w:val="04A0" w:firstRow="1" w:lastRow="0" w:firstColumn="1" w:lastColumn="0" w:noHBand="0" w:noVBand="1"/>
      </w:tblPr>
      <w:tblGrid>
        <w:gridCol w:w="418"/>
        <w:gridCol w:w="2747"/>
        <w:gridCol w:w="969"/>
        <w:gridCol w:w="551"/>
        <w:gridCol w:w="550"/>
        <w:gridCol w:w="551"/>
        <w:gridCol w:w="550"/>
        <w:gridCol w:w="957"/>
      </w:tblGrid>
      <w:tr w:rsidR="00222520" w:rsidRPr="00222520" w:rsidTr="00222520">
        <w:trPr>
          <w:trHeight w:val="339"/>
          <w:tblHeader/>
        </w:trPr>
        <w:tc>
          <w:tcPr>
            <w:tcW w:w="287" w:type="pct"/>
            <w:vMerge w:val="restar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center"/>
              <w:rPr>
                <w:rFonts w:ascii="Times New Roman" w:eastAsia="Calibri" w:hAnsi="Times New Roman" w:cs="Times New Roman"/>
                <w:b/>
                <w:sz w:val="12"/>
                <w:szCs w:val="12"/>
              </w:rPr>
            </w:pPr>
            <w:r w:rsidRPr="00222520">
              <w:rPr>
                <w:rFonts w:ascii="Times New Roman" w:eastAsia="Calibri" w:hAnsi="Times New Roman" w:cs="Times New Roman"/>
                <w:b/>
                <w:sz w:val="12"/>
                <w:szCs w:val="12"/>
              </w:rPr>
              <w:t>№ п/п</w:t>
            </w:r>
          </w:p>
        </w:tc>
        <w:tc>
          <w:tcPr>
            <w:tcW w:w="1883" w:type="pct"/>
            <w:vMerge w:val="restar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center"/>
              <w:rPr>
                <w:rFonts w:ascii="Times New Roman" w:eastAsia="Calibri" w:hAnsi="Times New Roman" w:cs="Times New Roman"/>
                <w:b/>
                <w:sz w:val="12"/>
                <w:szCs w:val="12"/>
              </w:rPr>
            </w:pPr>
            <w:r w:rsidRPr="00222520">
              <w:rPr>
                <w:rFonts w:ascii="Times New Roman" w:eastAsia="Calibri" w:hAnsi="Times New Roman" w:cs="Times New Roman"/>
                <w:b/>
                <w:sz w:val="12"/>
                <w:szCs w:val="12"/>
              </w:rPr>
              <w:t>Наименование мероприятия</w:t>
            </w:r>
          </w:p>
        </w:tc>
        <w:tc>
          <w:tcPr>
            <w:tcW w:w="664" w:type="pct"/>
            <w:vMerge w:val="restar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center"/>
              <w:rPr>
                <w:rFonts w:ascii="Times New Roman" w:eastAsia="Calibri" w:hAnsi="Times New Roman" w:cs="Times New Roman"/>
                <w:b/>
                <w:sz w:val="12"/>
                <w:szCs w:val="12"/>
              </w:rPr>
            </w:pPr>
            <w:r w:rsidRPr="00222520">
              <w:rPr>
                <w:rFonts w:ascii="Times New Roman" w:eastAsia="Calibri" w:hAnsi="Times New Roman" w:cs="Times New Roman"/>
                <w:b/>
                <w:sz w:val="12"/>
                <w:szCs w:val="12"/>
              </w:rPr>
              <w:t>Срок исполнения, годы</w:t>
            </w:r>
          </w:p>
        </w:tc>
        <w:tc>
          <w:tcPr>
            <w:tcW w:w="1509" w:type="pct"/>
            <w:gridSpan w:val="4"/>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center"/>
              <w:rPr>
                <w:rFonts w:ascii="Times New Roman" w:eastAsia="Calibri" w:hAnsi="Times New Roman" w:cs="Times New Roman"/>
                <w:b/>
                <w:sz w:val="12"/>
                <w:szCs w:val="12"/>
              </w:rPr>
            </w:pPr>
            <w:r w:rsidRPr="00222520">
              <w:rPr>
                <w:rFonts w:ascii="Times New Roman" w:eastAsia="Calibri" w:hAnsi="Times New Roman" w:cs="Times New Roman"/>
                <w:b/>
                <w:sz w:val="12"/>
                <w:szCs w:val="12"/>
              </w:rPr>
              <w:t>Объем финансирования по годам, тыс. рублей</w:t>
            </w:r>
          </w:p>
        </w:tc>
        <w:tc>
          <w:tcPr>
            <w:tcW w:w="657" w:type="pct"/>
            <w:vMerge w:val="restar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center"/>
              <w:rPr>
                <w:rFonts w:ascii="Times New Roman" w:eastAsia="Calibri" w:hAnsi="Times New Roman" w:cs="Times New Roman"/>
                <w:b/>
                <w:sz w:val="12"/>
                <w:szCs w:val="12"/>
              </w:rPr>
            </w:pPr>
            <w:r w:rsidRPr="00222520">
              <w:rPr>
                <w:rFonts w:ascii="Times New Roman" w:eastAsia="Calibri" w:hAnsi="Times New Roman" w:cs="Times New Roman"/>
                <w:b/>
                <w:sz w:val="12"/>
                <w:szCs w:val="12"/>
              </w:rPr>
              <w:t xml:space="preserve">Источники </w:t>
            </w:r>
            <w:proofErr w:type="spellStart"/>
            <w:r w:rsidRPr="00222520">
              <w:rPr>
                <w:rFonts w:ascii="Times New Roman" w:eastAsia="Calibri" w:hAnsi="Times New Roman" w:cs="Times New Roman"/>
                <w:b/>
                <w:sz w:val="12"/>
                <w:szCs w:val="12"/>
              </w:rPr>
              <w:t>финанси</w:t>
            </w:r>
            <w:proofErr w:type="spellEnd"/>
            <w:r w:rsidRPr="00222520">
              <w:rPr>
                <w:rFonts w:ascii="Times New Roman" w:eastAsia="Calibri" w:hAnsi="Times New Roman" w:cs="Times New Roman"/>
                <w:b/>
                <w:sz w:val="12"/>
                <w:szCs w:val="12"/>
              </w:rPr>
              <w:t>-</w:t>
            </w:r>
          </w:p>
          <w:p w:rsidR="00222520" w:rsidRPr="00222520" w:rsidRDefault="00222520" w:rsidP="00222520">
            <w:pPr>
              <w:tabs>
                <w:tab w:val="left" w:pos="284"/>
              </w:tabs>
              <w:spacing w:after="0" w:line="240" w:lineRule="auto"/>
              <w:jc w:val="center"/>
              <w:rPr>
                <w:rFonts w:ascii="Times New Roman" w:eastAsia="Calibri" w:hAnsi="Times New Roman" w:cs="Times New Roman"/>
                <w:b/>
                <w:sz w:val="12"/>
                <w:szCs w:val="12"/>
              </w:rPr>
            </w:pPr>
            <w:proofErr w:type="spellStart"/>
            <w:r w:rsidRPr="00222520">
              <w:rPr>
                <w:rFonts w:ascii="Times New Roman" w:eastAsia="Calibri" w:hAnsi="Times New Roman" w:cs="Times New Roman"/>
                <w:b/>
                <w:sz w:val="12"/>
                <w:szCs w:val="12"/>
              </w:rPr>
              <w:t>рования</w:t>
            </w:r>
            <w:proofErr w:type="spellEnd"/>
          </w:p>
        </w:tc>
      </w:tr>
      <w:tr w:rsidR="00222520" w:rsidRPr="00222520" w:rsidTr="00222520">
        <w:trPr>
          <w:trHeight w:val="153"/>
          <w:tblHeader/>
        </w:trPr>
        <w:tc>
          <w:tcPr>
            <w:tcW w:w="287" w:type="pct"/>
            <w:vMerge/>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c>
        <w:tc>
          <w:tcPr>
            <w:tcW w:w="1883" w:type="pct"/>
            <w:vMerge/>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2019</w:t>
            </w:r>
          </w:p>
        </w:tc>
        <w:tc>
          <w:tcPr>
            <w:tcW w:w="377"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2020</w:t>
            </w:r>
          </w:p>
        </w:tc>
        <w:tc>
          <w:tcPr>
            <w:tcW w:w="378"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2021</w:t>
            </w:r>
          </w:p>
        </w:tc>
        <w:tc>
          <w:tcPr>
            <w:tcW w:w="377"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Всего</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c>
      </w:tr>
      <w:tr w:rsidR="00222520" w:rsidRPr="00222520" w:rsidTr="00222520">
        <w:trPr>
          <w:trHeight w:val="695"/>
          <w:tblHeader/>
        </w:trPr>
        <w:tc>
          <w:tcPr>
            <w:tcW w:w="287"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1883"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Предоставление субсидии за счет средств областного бюджета гражданам, ведущим личное подсобное хозяйство на территории сельского поселения, в целях возмещения части затрат в связи с производством сельскохозяйственной продукции в части расходов на содержание коров</w:t>
            </w:r>
          </w:p>
        </w:tc>
        <w:tc>
          <w:tcPr>
            <w:tcW w:w="664" w:type="pct"/>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2019 - 2021</w:t>
            </w:r>
          </w:p>
        </w:tc>
        <w:tc>
          <w:tcPr>
            <w:tcW w:w="378" w:type="pct"/>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106,00</w:t>
            </w:r>
          </w:p>
        </w:tc>
        <w:tc>
          <w:tcPr>
            <w:tcW w:w="377" w:type="pct"/>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0,00</w:t>
            </w:r>
          </w:p>
        </w:tc>
        <w:tc>
          <w:tcPr>
            <w:tcW w:w="378" w:type="pct"/>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0,00</w:t>
            </w:r>
          </w:p>
        </w:tc>
        <w:tc>
          <w:tcPr>
            <w:tcW w:w="377" w:type="pct"/>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both"/>
              <w:rPr>
                <w:rFonts w:ascii="Times New Roman" w:eastAsia="Calibri" w:hAnsi="Times New Roman" w:cs="Times New Roman"/>
                <w:b/>
                <w:sz w:val="12"/>
                <w:szCs w:val="12"/>
              </w:rPr>
            </w:pPr>
            <w:r w:rsidRPr="00222520">
              <w:rPr>
                <w:rFonts w:ascii="Times New Roman" w:eastAsia="Calibri" w:hAnsi="Times New Roman" w:cs="Times New Roman"/>
                <w:b/>
                <w:sz w:val="12"/>
                <w:szCs w:val="12"/>
              </w:rPr>
              <w:t>106,00</w:t>
            </w:r>
          </w:p>
        </w:tc>
        <w:tc>
          <w:tcPr>
            <w:tcW w:w="657" w:type="pct"/>
            <w:tcBorders>
              <w:top w:val="single" w:sz="4" w:space="0" w:color="auto"/>
              <w:left w:val="single" w:sz="4" w:space="0" w:color="auto"/>
              <w:bottom w:val="single" w:sz="4" w:space="0" w:color="auto"/>
              <w:right w:val="single" w:sz="4" w:space="0" w:color="auto"/>
            </w:tcBorders>
            <w:vAlign w:val="center"/>
            <w:hideMark/>
          </w:tcPr>
          <w:p w:rsidR="00222520" w:rsidRPr="00222520" w:rsidRDefault="00222520" w:rsidP="00222520">
            <w:pPr>
              <w:tabs>
                <w:tab w:val="left" w:pos="284"/>
              </w:tabs>
              <w:spacing w:after="0" w:line="240" w:lineRule="auto"/>
              <w:jc w:val="center"/>
              <w:rPr>
                <w:rFonts w:ascii="Times New Roman" w:eastAsia="Calibri" w:hAnsi="Times New Roman" w:cs="Times New Roman"/>
                <w:sz w:val="12"/>
                <w:szCs w:val="12"/>
              </w:rPr>
            </w:pPr>
            <w:r w:rsidRPr="00222520">
              <w:rPr>
                <w:rFonts w:ascii="Times New Roman" w:eastAsia="Calibri" w:hAnsi="Times New Roman" w:cs="Times New Roman"/>
                <w:sz w:val="12"/>
                <w:szCs w:val="12"/>
              </w:rPr>
              <w:t>Областной</w:t>
            </w:r>
          </w:p>
          <w:p w:rsidR="00222520" w:rsidRPr="00222520" w:rsidRDefault="00222520" w:rsidP="00222520">
            <w:pPr>
              <w:tabs>
                <w:tab w:val="left" w:pos="284"/>
              </w:tabs>
              <w:spacing w:after="0" w:line="240" w:lineRule="auto"/>
              <w:jc w:val="center"/>
              <w:rPr>
                <w:rFonts w:ascii="Times New Roman" w:eastAsia="Calibri" w:hAnsi="Times New Roman" w:cs="Times New Roman"/>
                <w:sz w:val="12"/>
                <w:szCs w:val="12"/>
              </w:rPr>
            </w:pPr>
            <w:r w:rsidRPr="00222520">
              <w:rPr>
                <w:rFonts w:ascii="Times New Roman" w:eastAsia="Calibri" w:hAnsi="Times New Roman" w:cs="Times New Roman"/>
                <w:sz w:val="12"/>
                <w:szCs w:val="12"/>
              </w:rPr>
              <w:t>бюджет</w:t>
            </w:r>
          </w:p>
        </w:tc>
      </w:tr>
      <w:tr w:rsidR="00222520" w:rsidRPr="00222520" w:rsidTr="00222520">
        <w:trPr>
          <w:trHeight w:val="70"/>
          <w:tblHeader/>
        </w:trPr>
        <w:tc>
          <w:tcPr>
            <w:tcW w:w="287" w:type="pct"/>
            <w:tcBorders>
              <w:top w:val="single" w:sz="4" w:space="0" w:color="auto"/>
              <w:left w:val="single" w:sz="4" w:space="0" w:color="auto"/>
              <w:bottom w:val="single" w:sz="4" w:space="0" w:color="auto"/>
              <w:right w:val="single" w:sz="4" w:space="0" w:color="auto"/>
            </w:tcBorders>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c>
        <w:tc>
          <w:tcPr>
            <w:tcW w:w="1883"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b/>
                <w:sz w:val="12"/>
                <w:szCs w:val="12"/>
              </w:rPr>
            </w:pPr>
            <w:r w:rsidRPr="00222520">
              <w:rPr>
                <w:rFonts w:ascii="Times New Roman" w:eastAsia="Calibri" w:hAnsi="Times New Roman" w:cs="Times New Roman"/>
                <w:b/>
                <w:sz w:val="12"/>
                <w:szCs w:val="12"/>
              </w:rPr>
              <w:t>ИТОГО:</w:t>
            </w:r>
          </w:p>
        </w:tc>
        <w:tc>
          <w:tcPr>
            <w:tcW w:w="664" w:type="pct"/>
            <w:tcBorders>
              <w:top w:val="single" w:sz="4" w:space="0" w:color="auto"/>
              <w:left w:val="single" w:sz="4" w:space="0" w:color="auto"/>
              <w:bottom w:val="single" w:sz="4" w:space="0" w:color="auto"/>
              <w:right w:val="single" w:sz="4" w:space="0" w:color="auto"/>
            </w:tcBorders>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c>
        <w:tc>
          <w:tcPr>
            <w:tcW w:w="378"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b/>
                <w:sz w:val="12"/>
                <w:szCs w:val="12"/>
              </w:rPr>
            </w:pPr>
            <w:r w:rsidRPr="00222520">
              <w:rPr>
                <w:rFonts w:ascii="Times New Roman" w:eastAsia="Calibri" w:hAnsi="Times New Roman" w:cs="Times New Roman"/>
                <w:b/>
                <w:sz w:val="12"/>
                <w:szCs w:val="12"/>
              </w:rPr>
              <w:t>106,00</w:t>
            </w:r>
          </w:p>
        </w:tc>
        <w:tc>
          <w:tcPr>
            <w:tcW w:w="377"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b/>
                <w:sz w:val="12"/>
                <w:szCs w:val="12"/>
              </w:rPr>
            </w:pPr>
            <w:r w:rsidRPr="00222520">
              <w:rPr>
                <w:rFonts w:ascii="Times New Roman" w:eastAsia="Calibri" w:hAnsi="Times New Roman" w:cs="Times New Roman"/>
                <w:b/>
                <w:sz w:val="12"/>
                <w:szCs w:val="12"/>
              </w:rPr>
              <w:t>0,00</w:t>
            </w:r>
          </w:p>
        </w:tc>
        <w:tc>
          <w:tcPr>
            <w:tcW w:w="378"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b/>
                <w:sz w:val="12"/>
                <w:szCs w:val="12"/>
              </w:rPr>
            </w:pPr>
            <w:r w:rsidRPr="00222520">
              <w:rPr>
                <w:rFonts w:ascii="Times New Roman" w:eastAsia="Calibri" w:hAnsi="Times New Roman" w:cs="Times New Roman"/>
                <w:b/>
                <w:sz w:val="12"/>
                <w:szCs w:val="12"/>
              </w:rPr>
              <w:t>0,00</w:t>
            </w:r>
          </w:p>
        </w:tc>
        <w:tc>
          <w:tcPr>
            <w:tcW w:w="377" w:type="pct"/>
            <w:tcBorders>
              <w:top w:val="single" w:sz="4" w:space="0" w:color="auto"/>
              <w:left w:val="single" w:sz="4" w:space="0" w:color="auto"/>
              <w:bottom w:val="single" w:sz="4" w:space="0" w:color="auto"/>
              <w:right w:val="single" w:sz="4" w:space="0" w:color="auto"/>
            </w:tcBorders>
            <w:hideMark/>
          </w:tcPr>
          <w:p w:rsidR="00222520" w:rsidRPr="00222520" w:rsidRDefault="00222520" w:rsidP="00222520">
            <w:pPr>
              <w:tabs>
                <w:tab w:val="left" w:pos="284"/>
              </w:tabs>
              <w:spacing w:after="0" w:line="240" w:lineRule="auto"/>
              <w:jc w:val="both"/>
              <w:rPr>
                <w:rFonts w:ascii="Times New Roman" w:eastAsia="Calibri" w:hAnsi="Times New Roman" w:cs="Times New Roman"/>
                <w:b/>
                <w:sz w:val="12"/>
                <w:szCs w:val="12"/>
              </w:rPr>
            </w:pPr>
            <w:r w:rsidRPr="00222520">
              <w:rPr>
                <w:rFonts w:ascii="Times New Roman" w:eastAsia="Calibri" w:hAnsi="Times New Roman" w:cs="Times New Roman"/>
                <w:b/>
                <w:sz w:val="12"/>
                <w:szCs w:val="12"/>
              </w:rPr>
              <w:t>106,00</w:t>
            </w:r>
          </w:p>
        </w:tc>
        <w:tc>
          <w:tcPr>
            <w:tcW w:w="657" w:type="pct"/>
            <w:tcBorders>
              <w:top w:val="single" w:sz="4" w:space="0" w:color="auto"/>
              <w:left w:val="single" w:sz="4" w:space="0" w:color="auto"/>
              <w:bottom w:val="single" w:sz="4" w:space="0" w:color="auto"/>
              <w:right w:val="single" w:sz="4" w:space="0" w:color="auto"/>
            </w:tcBorders>
          </w:tcPr>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p>
        </w:tc>
      </w:tr>
    </w:tbl>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222520" w:rsidRPr="00222520" w:rsidRDefault="00222520" w:rsidP="00222520">
      <w:pPr>
        <w:tabs>
          <w:tab w:val="left" w:pos="284"/>
        </w:tabs>
        <w:spacing w:after="0" w:line="240" w:lineRule="auto"/>
        <w:jc w:val="both"/>
        <w:rPr>
          <w:rFonts w:ascii="Times New Roman" w:eastAsia="Calibri" w:hAnsi="Times New Roman" w:cs="Times New Roman"/>
          <w:sz w:val="12"/>
          <w:szCs w:val="12"/>
        </w:rPr>
      </w:pPr>
      <w:r w:rsidRPr="00222520">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222520" w:rsidRPr="00222520" w:rsidRDefault="00222520" w:rsidP="00222520">
      <w:pPr>
        <w:tabs>
          <w:tab w:val="left" w:pos="284"/>
        </w:tabs>
        <w:spacing w:after="0" w:line="240" w:lineRule="auto"/>
        <w:jc w:val="right"/>
        <w:rPr>
          <w:rFonts w:ascii="Times New Roman" w:eastAsia="Calibri" w:hAnsi="Times New Roman" w:cs="Times New Roman"/>
          <w:bCs/>
          <w:sz w:val="12"/>
          <w:szCs w:val="12"/>
        </w:rPr>
      </w:pPr>
      <w:r w:rsidRPr="00222520">
        <w:rPr>
          <w:rFonts w:ascii="Times New Roman" w:eastAsia="Calibri" w:hAnsi="Times New Roman" w:cs="Times New Roman"/>
          <w:bCs/>
          <w:sz w:val="12"/>
          <w:szCs w:val="12"/>
        </w:rPr>
        <w:t xml:space="preserve">Глава сельского поселения Елшанка </w:t>
      </w:r>
    </w:p>
    <w:p w:rsidR="00222520" w:rsidRDefault="00222520" w:rsidP="00222520">
      <w:pPr>
        <w:tabs>
          <w:tab w:val="left" w:pos="284"/>
        </w:tabs>
        <w:spacing w:after="0" w:line="240" w:lineRule="auto"/>
        <w:jc w:val="right"/>
        <w:rPr>
          <w:rFonts w:ascii="Times New Roman" w:eastAsia="Calibri" w:hAnsi="Times New Roman" w:cs="Times New Roman"/>
          <w:bCs/>
          <w:sz w:val="12"/>
          <w:szCs w:val="12"/>
        </w:rPr>
      </w:pPr>
      <w:r w:rsidRPr="00222520">
        <w:rPr>
          <w:rFonts w:ascii="Times New Roman" w:eastAsia="Calibri" w:hAnsi="Times New Roman" w:cs="Times New Roman"/>
          <w:bCs/>
          <w:sz w:val="12"/>
          <w:szCs w:val="12"/>
        </w:rPr>
        <w:t xml:space="preserve">муниципального района Сергиевский                               </w:t>
      </w:r>
    </w:p>
    <w:p w:rsidR="00222520" w:rsidRPr="00222520" w:rsidRDefault="00222520" w:rsidP="00222520">
      <w:pPr>
        <w:tabs>
          <w:tab w:val="left" w:pos="284"/>
        </w:tabs>
        <w:spacing w:after="0" w:line="240" w:lineRule="auto"/>
        <w:jc w:val="right"/>
        <w:rPr>
          <w:rFonts w:ascii="Times New Roman" w:eastAsia="Calibri" w:hAnsi="Times New Roman" w:cs="Times New Roman"/>
          <w:sz w:val="12"/>
          <w:szCs w:val="12"/>
        </w:rPr>
      </w:pPr>
      <w:r w:rsidRPr="00222520">
        <w:rPr>
          <w:rFonts w:ascii="Times New Roman" w:eastAsia="Calibri" w:hAnsi="Times New Roman" w:cs="Times New Roman"/>
          <w:bCs/>
          <w:sz w:val="12"/>
          <w:szCs w:val="12"/>
        </w:rPr>
        <w:t xml:space="preserve">  </w:t>
      </w:r>
      <w:proofErr w:type="spellStart"/>
      <w:r w:rsidRPr="00222520">
        <w:rPr>
          <w:rFonts w:ascii="Times New Roman" w:eastAsia="Calibri" w:hAnsi="Times New Roman" w:cs="Times New Roman"/>
          <w:bCs/>
          <w:sz w:val="12"/>
          <w:szCs w:val="12"/>
        </w:rPr>
        <w:t>Прокаев</w:t>
      </w:r>
      <w:proofErr w:type="spellEnd"/>
      <w:r w:rsidRPr="00222520">
        <w:rPr>
          <w:rFonts w:ascii="Times New Roman" w:eastAsia="Calibri" w:hAnsi="Times New Roman" w:cs="Times New Roman"/>
          <w:bCs/>
          <w:sz w:val="12"/>
          <w:szCs w:val="12"/>
        </w:rPr>
        <w:t xml:space="preserve"> С.В.</w:t>
      </w:r>
    </w:p>
    <w:p w:rsidR="00BC2989" w:rsidRDefault="00BC2989" w:rsidP="00BC29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C2989" w:rsidRDefault="00BC2989" w:rsidP="00BC298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BC2989" w:rsidRPr="00713631" w:rsidRDefault="00BC2989" w:rsidP="00BC29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C2989" w:rsidRPr="00713631" w:rsidRDefault="00BC2989" w:rsidP="00BC29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C2989" w:rsidRPr="00713631" w:rsidRDefault="00BC2989" w:rsidP="00BC2989">
      <w:pPr>
        <w:tabs>
          <w:tab w:val="left" w:pos="284"/>
        </w:tabs>
        <w:spacing w:after="0" w:line="240" w:lineRule="auto"/>
        <w:jc w:val="center"/>
        <w:rPr>
          <w:rFonts w:ascii="Times New Roman" w:eastAsia="Calibri" w:hAnsi="Times New Roman" w:cs="Times New Roman"/>
          <w:sz w:val="12"/>
          <w:szCs w:val="12"/>
        </w:rPr>
      </w:pPr>
    </w:p>
    <w:p w:rsidR="00BC2989" w:rsidRPr="00713631" w:rsidRDefault="00BC2989" w:rsidP="00BC298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C2989" w:rsidRDefault="00BC2989" w:rsidP="00BC29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34</w:t>
      </w:r>
    </w:p>
    <w:p w:rsidR="00BC2989" w:rsidRPr="00BC2989" w:rsidRDefault="00BC2989" w:rsidP="00BC2989">
      <w:pPr>
        <w:tabs>
          <w:tab w:val="left" w:pos="284"/>
        </w:tabs>
        <w:spacing w:after="0" w:line="240" w:lineRule="auto"/>
        <w:ind w:left="360"/>
        <w:jc w:val="center"/>
        <w:rPr>
          <w:rFonts w:ascii="Times New Roman" w:eastAsia="Calibri" w:hAnsi="Times New Roman" w:cs="Times New Roman"/>
          <w:sz w:val="12"/>
          <w:szCs w:val="12"/>
        </w:rPr>
      </w:pPr>
      <w:r w:rsidRPr="00BC2989">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BC2989">
        <w:rPr>
          <w:rFonts w:ascii="Times New Roman" w:eastAsia="Calibri" w:hAnsi="Times New Roman" w:cs="Times New Roman"/>
          <w:b/>
          <w:bCs/>
          <w:sz w:val="12"/>
          <w:szCs w:val="12"/>
        </w:rPr>
        <w:t>Захаркино</w:t>
      </w:r>
      <w:proofErr w:type="spellEnd"/>
      <w:r w:rsidRPr="00BC2989">
        <w:rPr>
          <w:rFonts w:ascii="Times New Roman" w:eastAsia="Calibri" w:hAnsi="Times New Roman" w:cs="Times New Roman"/>
          <w:b/>
          <w:bCs/>
          <w:sz w:val="12"/>
          <w:szCs w:val="12"/>
        </w:rPr>
        <w:t xml:space="preserve"> муниципального района Сергиевский № 53 от 29.12.2018г. «Об утверждении муниципальной программы «Благоустройство территории сельского поселения </w:t>
      </w:r>
      <w:proofErr w:type="spellStart"/>
      <w:r w:rsidRPr="00BC2989">
        <w:rPr>
          <w:rFonts w:ascii="Times New Roman" w:eastAsia="Calibri" w:hAnsi="Times New Roman" w:cs="Times New Roman"/>
          <w:b/>
          <w:bCs/>
          <w:sz w:val="12"/>
          <w:szCs w:val="12"/>
        </w:rPr>
        <w:t>Захаркино</w:t>
      </w:r>
      <w:proofErr w:type="spellEnd"/>
      <w:r w:rsidRPr="00BC2989">
        <w:rPr>
          <w:rFonts w:ascii="Times New Roman" w:eastAsia="Calibri" w:hAnsi="Times New Roman" w:cs="Times New Roman"/>
          <w:b/>
          <w:bCs/>
          <w:sz w:val="12"/>
          <w:szCs w:val="12"/>
        </w:rPr>
        <w:t xml:space="preserve"> муниципального района Сергиевский» на 2019-2021гг.»</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BC2989">
        <w:rPr>
          <w:rFonts w:ascii="Times New Roman" w:eastAsia="Calibri" w:hAnsi="Times New Roman" w:cs="Times New Roman"/>
          <w:sz w:val="12"/>
          <w:szCs w:val="12"/>
        </w:rPr>
        <w:t>Захаркино</w:t>
      </w:r>
      <w:proofErr w:type="spellEnd"/>
      <w:r w:rsidRPr="00BC2989">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BC2989">
        <w:rPr>
          <w:rFonts w:ascii="Times New Roman" w:eastAsia="Calibri" w:hAnsi="Times New Roman" w:cs="Times New Roman"/>
          <w:sz w:val="12"/>
          <w:szCs w:val="12"/>
        </w:rPr>
        <w:t>Захаркино</w:t>
      </w:r>
      <w:proofErr w:type="spellEnd"/>
      <w:r w:rsidRPr="00BC2989">
        <w:rPr>
          <w:rFonts w:ascii="Times New Roman" w:eastAsia="Calibri" w:hAnsi="Times New Roman" w:cs="Times New Roman"/>
          <w:sz w:val="12"/>
          <w:szCs w:val="12"/>
        </w:rPr>
        <w:t xml:space="preserve"> муниципального района Сергиевский  </w:t>
      </w:r>
    </w:p>
    <w:p w:rsidR="00BC2989" w:rsidRPr="005560B5" w:rsidRDefault="00BC2989" w:rsidP="005560B5">
      <w:pPr>
        <w:tabs>
          <w:tab w:val="left" w:pos="284"/>
        </w:tabs>
        <w:spacing w:after="0" w:line="240" w:lineRule="auto"/>
        <w:ind w:firstLine="284"/>
        <w:jc w:val="both"/>
        <w:rPr>
          <w:rFonts w:ascii="Times New Roman" w:eastAsia="Calibri" w:hAnsi="Times New Roman" w:cs="Times New Roman"/>
          <w:b/>
          <w:sz w:val="12"/>
          <w:szCs w:val="12"/>
        </w:rPr>
      </w:pPr>
      <w:r w:rsidRPr="005560B5">
        <w:rPr>
          <w:rFonts w:ascii="Times New Roman" w:eastAsia="Calibri" w:hAnsi="Times New Roman" w:cs="Times New Roman"/>
          <w:b/>
          <w:sz w:val="12"/>
          <w:szCs w:val="12"/>
        </w:rPr>
        <w:t>ПОСТАНОВЛЯЕТ:</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BC2989">
        <w:rPr>
          <w:rFonts w:ascii="Times New Roman" w:eastAsia="Calibri" w:hAnsi="Times New Roman" w:cs="Times New Roman"/>
          <w:sz w:val="12"/>
          <w:szCs w:val="12"/>
        </w:rPr>
        <w:t>Захаркино</w:t>
      </w:r>
      <w:proofErr w:type="spellEnd"/>
      <w:r w:rsidRPr="00BC2989">
        <w:rPr>
          <w:rFonts w:ascii="Times New Roman" w:eastAsia="Calibri" w:hAnsi="Times New Roman" w:cs="Times New Roman"/>
          <w:sz w:val="12"/>
          <w:szCs w:val="12"/>
        </w:rPr>
        <w:t xml:space="preserve"> муниципальн</w:t>
      </w:r>
      <w:r w:rsidR="005560B5">
        <w:rPr>
          <w:rFonts w:ascii="Times New Roman" w:eastAsia="Calibri" w:hAnsi="Times New Roman" w:cs="Times New Roman"/>
          <w:sz w:val="12"/>
          <w:szCs w:val="12"/>
        </w:rPr>
        <w:t xml:space="preserve">ого района Сергиевский </w:t>
      </w:r>
      <w:r w:rsidRPr="00BC2989">
        <w:rPr>
          <w:rFonts w:ascii="Times New Roman" w:eastAsia="Calibri" w:hAnsi="Times New Roman" w:cs="Times New Roman"/>
          <w:sz w:val="12"/>
          <w:szCs w:val="12"/>
        </w:rPr>
        <w:t xml:space="preserve">№53 от 29.12.2018г. «Об утверждении муниципальной программы «Благоустройство территории сельского поселения </w:t>
      </w:r>
      <w:proofErr w:type="spellStart"/>
      <w:r w:rsidRPr="00BC2989">
        <w:rPr>
          <w:rFonts w:ascii="Times New Roman" w:eastAsia="Calibri" w:hAnsi="Times New Roman" w:cs="Times New Roman"/>
          <w:sz w:val="12"/>
          <w:szCs w:val="12"/>
        </w:rPr>
        <w:t>Захаркино</w:t>
      </w:r>
      <w:proofErr w:type="spellEnd"/>
      <w:r w:rsidRPr="00BC2989">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Планируемый общий объем финансирования Программы </w:t>
      </w:r>
      <w:proofErr w:type="gramStart"/>
      <w:r w:rsidRPr="00BC2989">
        <w:rPr>
          <w:rFonts w:ascii="Times New Roman" w:eastAsia="Calibri" w:hAnsi="Times New Roman" w:cs="Times New Roman"/>
          <w:sz w:val="12"/>
          <w:szCs w:val="12"/>
        </w:rPr>
        <w:t xml:space="preserve">составит:  </w:t>
      </w:r>
      <w:r w:rsidRPr="00BC2989">
        <w:rPr>
          <w:rFonts w:ascii="Times New Roman" w:eastAsia="Calibri" w:hAnsi="Times New Roman" w:cs="Times New Roman"/>
          <w:b/>
          <w:sz w:val="12"/>
          <w:szCs w:val="12"/>
        </w:rPr>
        <w:t>2792</w:t>
      </w:r>
      <w:proofErr w:type="gramEnd"/>
      <w:r w:rsidRPr="00BC2989">
        <w:rPr>
          <w:rFonts w:ascii="Times New Roman" w:eastAsia="Calibri" w:hAnsi="Times New Roman" w:cs="Times New Roman"/>
          <w:b/>
          <w:sz w:val="12"/>
          <w:szCs w:val="12"/>
        </w:rPr>
        <w:t>,38934</w:t>
      </w:r>
      <w:r w:rsidRPr="00BC2989">
        <w:rPr>
          <w:rFonts w:ascii="Times New Roman" w:eastAsia="Calibri" w:hAnsi="Times New Roman" w:cs="Times New Roman"/>
          <w:sz w:val="12"/>
          <w:szCs w:val="12"/>
        </w:rPr>
        <w:t xml:space="preserve"> тыс. рублей (прогноз), в том числе:</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-средств местного бюджета – </w:t>
      </w:r>
      <w:r w:rsidRPr="00BC2989">
        <w:rPr>
          <w:rFonts w:ascii="Times New Roman" w:eastAsia="Calibri" w:hAnsi="Times New Roman" w:cs="Times New Roman"/>
          <w:b/>
          <w:sz w:val="12"/>
          <w:szCs w:val="12"/>
        </w:rPr>
        <w:t>2605,38934</w:t>
      </w:r>
      <w:r w:rsidRPr="00BC2989">
        <w:rPr>
          <w:rFonts w:ascii="Times New Roman" w:eastAsia="Calibri" w:hAnsi="Times New Roman" w:cs="Times New Roman"/>
          <w:sz w:val="12"/>
          <w:szCs w:val="12"/>
        </w:rPr>
        <w:t xml:space="preserve"> тыс. рублей (прогноз):</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2019 год 956,08134 тыс. рублей;</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2020 год 824,65400 тыс. рублей;</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2021 год 824,65400 тыс. рублей.</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 средств областного бюджета – </w:t>
      </w:r>
      <w:r w:rsidRPr="00BC2989">
        <w:rPr>
          <w:rFonts w:ascii="Times New Roman" w:eastAsia="Calibri" w:hAnsi="Times New Roman" w:cs="Times New Roman"/>
          <w:b/>
          <w:sz w:val="12"/>
          <w:szCs w:val="12"/>
        </w:rPr>
        <w:t>187,00000</w:t>
      </w:r>
      <w:r w:rsidRPr="00BC2989">
        <w:rPr>
          <w:rFonts w:ascii="Times New Roman" w:eastAsia="Calibri" w:hAnsi="Times New Roman" w:cs="Times New Roman"/>
          <w:sz w:val="12"/>
          <w:szCs w:val="12"/>
        </w:rPr>
        <w:t xml:space="preserve"> тыс. рублей (прогноз):</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2019 год 187,00000 тыс. рублей. </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2020 год 0,00 тыс. рублей;</w:t>
      </w:r>
    </w:p>
    <w:p w:rsidR="00BC2989" w:rsidRP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2021 год 0,00 тыс. рублей.    </w:t>
      </w:r>
    </w:p>
    <w:p w:rsidR="00BC2989" w:rsidRDefault="00BC2989" w:rsidP="005560B5">
      <w:pPr>
        <w:tabs>
          <w:tab w:val="left" w:pos="284"/>
        </w:tabs>
        <w:spacing w:after="0" w:line="240" w:lineRule="auto"/>
        <w:ind w:firstLine="284"/>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p w:rsidR="001940FA" w:rsidRPr="00BC2989" w:rsidRDefault="001940FA" w:rsidP="005560B5">
      <w:pPr>
        <w:tabs>
          <w:tab w:val="left" w:pos="284"/>
        </w:tabs>
        <w:spacing w:after="0" w:line="240" w:lineRule="auto"/>
        <w:ind w:firstLine="284"/>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53"/>
        <w:gridCol w:w="992"/>
        <w:gridCol w:w="993"/>
        <w:gridCol w:w="850"/>
      </w:tblGrid>
      <w:tr w:rsidR="00BC2989" w:rsidRPr="00BC2989" w:rsidTr="005560B5">
        <w:trPr>
          <w:cantSplit/>
          <w:trHeight w:val="116"/>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              Наименование бюджета</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hideMark/>
          </w:tcPr>
          <w:p w:rsidR="00BC2989" w:rsidRPr="005560B5" w:rsidRDefault="00BC2989" w:rsidP="005560B5">
            <w:pPr>
              <w:tabs>
                <w:tab w:val="left" w:pos="284"/>
              </w:tabs>
              <w:spacing w:after="0" w:line="240" w:lineRule="auto"/>
              <w:jc w:val="center"/>
              <w:rPr>
                <w:rFonts w:ascii="Times New Roman" w:eastAsia="Calibri" w:hAnsi="Times New Roman" w:cs="Times New Roman"/>
                <w:b/>
                <w:sz w:val="12"/>
                <w:szCs w:val="12"/>
              </w:rPr>
            </w:pPr>
            <w:r w:rsidRPr="005560B5">
              <w:rPr>
                <w:rFonts w:ascii="Times New Roman" w:eastAsia="Calibri" w:hAnsi="Times New Roman" w:cs="Times New Roman"/>
                <w:b/>
                <w:sz w:val="12"/>
                <w:szCs w:val="12"/>
              </w:rPr>
              <w:t>Наименование мероприятий</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BC2989" w:rsidRPr="005560B5" w:rsidRDefault="00BC2989" w:rsidP="005560B5">
            <w:pPr>
              <w:tabs>
                <w:tab w:val="left" w:pos="284"/>
              </w:tabs>
              <w:spacing w:after="0" w:line="240" w:lineRule="auto"/>
              <w:jc w:val="center"/>
              <w:rPr>
                <w:rFonts w:ascii="Times New Roman" w:eastAsia="Calibri" w:hAnsi="Times New Roman" w:cs="Times New Roman"/>
                <w:b/>
                <w:sz w:val="12"/>
                <w:szCs w:val="12"/>
              </w:rPr>
            </w:pPr>
            <w:r w:rsidRPr="005560B5">
              <w:rPr>
                <w:rFonts w:ascii="Times New Roman" w:eastAsia="Calibri" w:hAnsi="Times New Roman" w:cs="Times New Roman"/>
                <w:b/>
                <w:sz w:val="12"/>
                <w:szCs w:val="12"/>
              </w:rPr>
              <w:t xml:space="preserve">Сельское поселение </w:t>
            </w:r>
            <w:proofErr w:type="spellStart"/>
            <w:r w:rsidRPr="005560B5">
              <w:rPr>
                <w:rFonts w:ascii="Times New Roman" w:eastAsia="Calibri" w:hAnsi="Times New Roman" w:cs="Times New Roman"/>
                <w:b/>
                <w:sz w:val="12"/>
                <w:szCs w:val="12"/>
              </w:rPr>
              <w:t>Захаркино</w:t>
            </w:r>
            <w:proofErr w:type="spellEnd"/>
          </w:p>
        </w:tc>
      </w:tr>
      <w:tr w:rsidR="00BC2989" w:rsidRPr="00BC2989" w:rsidTr="005560B5">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BC2989" w:rsidRPr="005560B5" w:rsidRDefault="00BC2989" w:rsidP="005560B5">
            <w:pPr>
              <w:tabs>
                <w:tab w:val="left" w:pos="284"/>
              </w:tabs>
              <w:spacing w:after="0" w:line="240" w:lineRule="auto"/>
              <w:jc w:val="center"/>
              <w:rPr>
                <w:rFonts w:ascii="Times New Roman" w:eastAsia="Calibri"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5560B5" w:rsidRDefault="00BC2989" w:rsidP="005560B5">
            <w:pPr>
              <w:tabs>
                <w:tab w:val="left" w:pos="284"/>
              </w:tabs>
              <w:spacing w:after="0" w:line="240" w:lineRule="auto"/>
              <w:jc w:val="center"/>
              <w:rPr>
                <w:rFonts w:ascii="Times New Roman" w:eastAsia="Calibri" w:hAnsi="Times New Roman" w:cs="Times New Roman"/>
                <w:b/>
                <w:sz w:val="12"/>
                <w:szCs w:val="12"/>
              </w:rPr>
            </w:pPr>
            <w:r w:rsidRPr="005560B5">
              <w:rPr>
                <w:rFonts w:ascii="Times New Roman" w:eastAsia="Calibri" w:hAnsi="Times New Roman" w:cs="Times New Roman"/>
                <w:b/>
                <w:sz w:val="12"/>
                <w:szCs w:val="12"/>
              </w:rPr>
              <w:t xml:space="preserve">Затраты на 2019 год, </w:t>
            </w:r>
            <w:proofErr w:type="spellStart"/>
            <w:r w:rsidRPr="005560B5">
              <w:rPr>
                <w:rFonts w:ascii="Times New Roman" w:eastAsia="Calibri" w:hAnsi="Times New Roman" w:cs="Times New Roman"/>
                <w:b/>
                <w:sz w:val="12"/>
                <w:szCs w:val="12"/>
              </w:rPr>
              <w:t>тыс.рублей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5560B5" w:rsidRDefault="00BC2989" w:rsidP="005560B5">
            <w:pPr>
              <w:tabs>
                <w:tab w:val="left" w:pos="284"/>
              </w:tabs>
              <w:spacing w:after="0" w:line="240" w:lineRule="auto"/>
              <w:jc w:val="center"/>
              <w:rPr>
                <w:rFonts w:ascii="Times New Roman" w:eastAsia="Calibri" w:hAnsi="Times New Roman" w:cs="Times New Roman"/>
                <w:b/>
                <w:sz w:val="12"/>
                <w:szCs w:val="12"/>
              </w:rPr>
            </w:pPr>
            <w:r w:rsidRPr="005560B5">
              <w:rPr>
                <w:rFonts w:ascii="Times New Roman" w:eastAsia="Calibri" w:hAnsi="Times New Roman" w:cs="Times New Roman"/>
                <w:b/>
                <w:sz w:val="12"/>
                <w:szCs w:val="12"/>
              </w:rPr>
              <w:t xml:space="preserve">Затраты на 2020 год, </w:t>
            </w:r>
            <w:proofErr w:type="spellStart"/>
            <w:r w:rsidRPr="005560B5">
              <w:rPr>
                <w:rFonts w:ascii="Times New Roman" w:eastAsia="Calibri" w:hAnsi="Times New Roman" w:cs="Times New Roman"/>
                <w:b/>
                <w:sz w:val="12"/>
                <w:szCs w:val="12"/>
              </w:rPr>
              <w:t>тыс.рублей</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5560B5" w:rsidRDefault="00BC2989" w:rsidP="005560B5">
            <w:pPr>
              <w:tabs>
                <w:tab w:val="left" w:pos="284"/>
              </w:tabs>
              <w:spacing w:after="0" w:line="240" w:lineRule="auto"/>
              <w:jc w:val="center"/>
              <w:rPr>
                <w:rFonts w:ascii="Times New Roman" w:eastAsia="Calibri" w:hAnsi="Times New Roman" w:cs="Times New Roman"/>
                <w:b/>
                <w:sz w:val="12"/>
                <w:szCs w:val="12"/>
              </w:rPr>
            </w:pPr>
            <w:r w:rsidRPr="005560B5">
              <w:rPr>
                <w:rFonts w:ascii="Times New Roman" w:eastAsia="Calibri" w:hAnsi="Times New Roman" w:cs="Times New Roman"/>
                <w:b/>
                <w:sz w:val="12"/>
                <w:szCs w:val="12"/>
              </w:rPr>
              <w:t xml:space="preserve">Затраты на 2021 год, </w:t>
            </w:r>
            <w:proofErr w:type="spellStart"/>
            <w:r w:rsidRPr="005560B5">
              <w:rPr>
                <w:rFonts w:ascii="Times New Roman" w:eastAsia="Calibri" w:hAnsi="Times New Roman" w:cs="Times New Roman"/>
                <w:b/>
                <w:sz w:val="12"/>
                <w:szCs w:val="12"/>
              </w:rPr>
              <w:t>тыс.рублей</w:t>
            </w:r>
            <w:proofErr w:type="spellEnd"/>
          </w:p>
        </w:tc>
      </w:tr>
      <w:tr w:rsidR="00BC2989" w:rsidRPr="00BC2989" w:rsidTr="005560B5">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Местный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Уличное освещение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622,54200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824,65400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824,65400</w:t>
            </w:r>
          </w:p>
        </w:tc>
      </w:tr>
      <w:tr w:rsidR="00BC2989" w:rsidRPr="00BC2989" w:rsidTr="005560B5">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Трудоустройство безработных, несовершеннолетних (сезонно)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187,54500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r>
      <w:tr w:rsidR="00BC2989" w:rsidRPr="00BC2989" w:rsidTr="005560B5">
        <w:trPr>
          <w:cantSplit/>
          <w:trHeight w:val="10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12,99434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r>
      <w:tr w:rsidR="00BC2989" w:rsidRPr="00BC2989" w:rsidTr="005560B5">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Прочие мероприятия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133,00000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r>
      <w:tr w:rsidR="00BC2989" w:rsidRPr="00BC2989" w:rsidTr="005560B5">
        <w:trPr>
          <w:cantSplit/>
          <w:trHeight w:val="10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b/>
                <w:sz w:val="12"/>
                <w:szCs w:val="12"/>
              </w:rPr>
            </w:pPr>
            <w:r w:rsidRPr="00BC2989">
              <w:rPr>
                <w:rFonts w:ascii="Times New Roman" w:eastAsia="Calibri" w:hAnsi="Times New Roman" w:cs="Times New Roman"/>
                <w:b/>
                <w:sz w:val="12"/>
                <w:szCs w:val="12"/>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956,08134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824,65400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824,65400</w:t>
            </w:r>
          </w:p>
        </w:tc>
      </w:tr>
      <w:tr w:rsidR="00BC2989" w:rsidRPr="00BC2989" w:rsidTr="005560B5">
        <w:trPr>
          <w:cantSplit/>
          <w:trHeight w:val="92"/>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Областной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Субсидия на решение вопросов местного значения (уличное освещение)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187,00000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sz w:val="12"/>
                <w:szCs w:val="12"/>
              </w:rPr>
            </w:pPr>
            <w:r w:rsidRPr="00BC2989">
              <w:rPr>
                <w:rFonts w:ascii="Times New Roman" w:eastAsia="Calibri" w:hAnsi="Times New Roman" w:cs="Times New Roman"/>
                <w:sz w:val="12"/>
                <w:szCs w:val="12"/>
              </w:rPr>
              <w:t>0,00</w:t>
            </w:r>
          </w:p>
        </w:tc>
      </w:tr>
      <w:tr w:rsidR="00BC2989" w:rsidRPr="00BC2989" w:rsidTr="005560B5">
        <w:trPr>
          <w:cantSplit/>
          <w:trHeight w:val="41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b/>
                <w:sz w:val="12"/>
                <w:szCs w:val="12"/>
              </w:rPr>
            </w:pPr>
            <w:r w:rsidRPr="00BC2989">
              <w:rPr>
                <w:rFonts w:ascii="Times New Roman" w:eastAsia="Calibri" w:hAnsi="Times New Roman" w:cs="Times New Roman"/>
                <w:b/>
                <w:sz w:val="12"/>
                <w:szCs w:val="12"/>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187,00000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0,00</w:t>
            </w:r>
          </w:p>
        </w:tc>
      </w:tr>
      <w:tr w:rsidR="00BC2989" w:rsidRPr="00BC2989" w:rsidTr="005560B5">
        <w:trPr>
          <w:cantSplit/>
          <w:trHeight w:val="70"/>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BC2989">
            <w:pPr>
              <w:tabs>
                <w:tab w:val="left" w:pos="284"/>
              </w:tabs>
              <w:spacing w:after="0" w:line="240" w:lineRule="auto"/>
              <w:jc w:val="both"/>
              <w:rPr>
                <w:rFonts w:ascii="Times New Roman" w:eastAsia="Calibri" w:hAnsi="Times New Roman" w:cs="Times New Roman"/>
                <w:b/>
                <w:sz w:val="12"/>
                <w:szCs w:val="12"/>
              </w:rPr>
            </w:pPr>
            <w:r w:rsidRPr="00BC2989">
              <w:rPr>
                <w:rFonts w:ascii="Times New Roman" w:eastAsia="Calibri" w:hAnsi="Times New Roman" w:cs="Times New Roman"/>
                <w:b/>
                <w:sz w:val="12"/>
                <w:szCs w:val="12"/>
              </w:rPr>
              <w:t xml:space="preserve">            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1143,08134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824,65400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2989" w:rsidRPr="00BC2989" w:rsidRDefault="00BC2989" w:rsidP="005560B5">
            <w:pPr>
              <w:tabs>
                <w:tab w:val="left" w:pos="284"/>
              </w:tabs>
              <w:spacing w:after="0" w:line="240" w:lineRule="auto"/>
              <w:jc w:val="center"/>
              <w:rPr>
                <w:rFonts w:ascii="Times New Roman" w:eastAsia="Calibri" w:hAnsi="Times New Roman" w:cs="Times New Roman"/>
                <w:b/>
                <w:sz w:val="12"/>
                <w:szCs w:val="12"/>
              </w:rPr>
            </w:pPr>
            <w:r w:rsidRPr="00BC2989">
              <w:rPr>
                <w:rFonts w:ascii="Times New Roman" w:eastAsia="Calibri" w:hAnsi="Times New Roman" w:cs="Times New Roman"/>
                <w:b/>
                <w:sz w:val="12"/>
                <w:szCs w:val="12"/>
              </w:rPr>
              <w:t>824,65400</w:t>
            </w:r>
          </w:p>
        </w:tc>
      </w:tr>
    </w:tbl>
    <w:p w:rsidR="00BC2989" w:rsidRPr="00BC2989" w:rsidRDefault="005560B5" w:rsidP="005560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989" w:rsidRPr="00BC2989">
        <w:rPr>
          <w:rFonts w:ascii="Times New Roman" w:eastAsia="Calibri" w:hAnsi="Times New Roman" w:cs="Times New Roman"/>
          <w:sz w:val="12"/>
          <w:szCs w:val="12"/>
        </w:rPr>
        <w:t xml:space="preserve">   1.3. В разделе Программы «Обоснование ресурсного обеспечения Программы» абзац 2 изложить в следующей редакции: </w:t>
      </w:r>
    </w:p>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         Общий объем финансирования на реализацию Программы составляет 2792,38934 тыс. рублей, в том числе по годам:</w:t>
      </w:r>
    </w:p>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 </w:t>
      </w:r>
      <w:r w:rsidRPr="00BC2989">
        <w:rPr>
          <w:rFonts w:ascii="Times New Roman" w:eastAsia="Calibri" w:hAnsi="Times New Roman" w:cs="Times New Roman"/>
          <w:sz w:val="12"/>
          <w:szCs w:val="12"/>
        </w:rPr>
        <w:tab/>
        <w:t>2019 год – 1143,08134 тыс. рублей;</w:t>
      </w:r>
    </w:p>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ab/>
        <w:t>2020 год – 824,65400 тыс. рублей;</w:t>
      </w:r>
    </w:p>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ab/>
        <w:t>2021 год – 824,65400 тыс. рублей.</w:t>
      </w:r>
    </w:p>
    <w:p w:rsidR="00BC2989" w:rsidRPr="00BC2989" w:rsidRDefault="00BC2989" w:rsidP="00BC2989">
      <w:pPr>
        <w:tabs>
          <w:tab w:val="left" w:pos="284"/>
        </w:tabs>
        <w:spacing w:after="0" w:line="240" w:lineRule="auto"/>
        <w:jc w:val="both"/>
        <w:rPr>
          <w:rFonts w:ascii="Times New Roman" w:eastAsia="Calibri" w:hAnsi="Times New Roman" w:cs="Times New Roman"/>
          <w:sz w:val="12"/>
          <w:szCs w:val="12"/>
        </w:rPr>
      </w:pPr>
      <w:r w:rsidRPr="00BC2989">
        <w:rPr>
          <w:rFonts w:ascii="Times New Roman" w:eastAsia="Calibri" w:hAnsi="Times New Roman" w:cs="Times New Roman"/>
          <w:sz w:val="12"/>
          <w:szCs w:val="12"/>
        </w:rPr>
        <w:t xml:space="preserve">   </w:t>
      </w:r>
      <w:r w:rsidR="005560B5">
        <w:rPr>
          <w:rFonts w:ascii="Times New Roman" w:eastAsia="Calibri" w:hAnsi="Times New Roman" w:cs="Times New Roman"/>
          <w:sz w:val="12"/>
          <w:szCs w:val="12"/>
        </w:rPr>
        <w:t xml:space="preserve">     </w:t>
      </w:r>
      <w:r w:rsidRPr="00BC298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BC2989" w:rsidRPr="00BC2989" w:rsidRDefault="005560B5" w:rsidP="00BC29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989" w:rsidRPr="00BC298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00BC2989" w:rsidRPr="00BC2989">
        <w:rPr>
          <w:rFonts w:ascii="Times New Roman" w:eastAsia="Calibri" w:hAnsi="Times New Roman" w:cs="Times New Roman"/>
          <w:sz w:val="12"/>
          <w:szCs w:val="12"/>
        </w:rPr>
        <w:tab/>
      </w:r>
    </w:p>
    <w:p w:rsidR="00BC2989" w:rsidRPr="00BC2989" w:rsidRDefault="00BC2989" w:rsidP="005560B5">
      <w:pPr>
        <w:tabs>
          <w:tab w:val="left" w:pos="284"/>
        </w:tabs>
        <w:spacing w:after="0" w:line="240" w:lineRule="auto"/>
        <w:jc w:val="right"/>
        <w:rPr>
          <w:rFonts w:ascii="Times New Roman" w:eastAsia="Calibri" w:hAnsi="Times New Roman" w:cs="Times New Roman"/>
          <w:bCs/>
          <w:sz w:val="12"/>
          <w:szCs w:val="12"/>
        </w:rPr>
      </w:pPr>
      <w:proofErr w:type="spellStart"/>
      <w:r w:rsidRPr="00BC2989">
        <w:rPr>
          <w:rFonts w:ascii="Times New Roman" w:eastAsia="Calibri" w:hAnsi="Times New Roman" w:cs="Times New Roman"/>
          <w:bCs/>
          <w:sz w:val="12"/>
          <w:szCs w:val="12"/>
        </w:rPr>
        <w:t>И.о</w:t>
      </w:r>
      <w:proofErr w:type="spellEnd"/>
      <w:r w:rsidRPr="00BC2989">
        <w:rPr>
          <w:rFonts w:ascii="Times New Roman" w:eastAsia="Calibri" w:hAnsi="Times New Roman" w:cs="Times New Roman"/>
          <w:bCs/>
          <w:sz w:val="12"/>
          <w:szCs w:val="12"/>
        </w:rPr>
        <w:t xml:space="preserve">. Главы сельского поселения </w:t>
      </w:r>
      <w:proofErr w:type="spellStart"/>
      <w:r w:rsidRPr="00BC2989">
        <w:rPr>
          <w:rFonts w:ascii="Times New Roman" w:eastAsia="Calibri" w:hAnsi="Times New Roman" w:cs="Times New Roman"/>
          <w:bCs/>
          <w:sz w:val="12"/>
          <w:szCs w:val="12"/>
        </w:rPr>
        <w:t>Захаркино</w:t>
      </w:r>
      <w:proofErr w:type="spellEnd"/>
      <w:r w:rsidRPr="00BC2989">
        <w:rPr>
          <w:rFonts w:ascii="Times New Roman" w:eastAsia="Calibri" w:hAnsi="Times New Roman" w:cs="Times New Roman"/>
          <w:bCs/>
          <w:sz w:val="12"/>
          <w:szCs w:val="12"/>
        </w:rPr>
        <w:t xml:space="preserve"> </w:t>
      </w:r>
    </w:p>
    <w:p w:rsidR="005560B5" w:rsidRDefault="00BC2989" w:rsidP="005560B5">
      <w:pPr>
        <w:tabs>
          <w:tab w:val="left" w:pos="284"/>
        </w:tabs>
        <w:spacing w:after="0" w:line="240" w:lineRule="auto"/>
        <w:jc w:val="right"/>
        <w:rPr>
          <w:rFonts w:ascii="Times New Roman" w:eastAsia="Calibri" w:hAnsi="Times New Roman" w:cs="Times New Roman"/>
          <w:bCs/>
          <w:sz w:val="12"/>
          <w:szCs w:val="12"/>
        </w:rPr>
      </w:pPr>
      <w:r w:rsidRPr="00BC2989">
        <w:rPr>
          <w:rFonts w:ascii="Times New Roman" w:eastAsia="Calibri" w:hAnsi="Times New Roman" w:cs="Times New Roman"/>
          <w:bCs/>
          <w:sz w:val="12"/>
          <w:szCs w:val="12"/>
        </w:rPr>
        <w:t xml:space="preserve">муниципального района Сергиевский                             </w:t>
      </w:r>
    </w:p>
    <w:p w:rsidR="00BC2989" w:rsidRPr="00BC2989" w:rsidRDefault="00BC2989" w:rsidP="005560B5">
      <w:pPr>
        <w:tabs>
          <w:tab w:val="left" w:pos="284"/>
        </w:tabs>
        <w:spacing w:after="0" w:line="240" w:lineRule="auto"/>
        <w:jc w:val="right"/>
        <w:rPr>
          <w:rFonts w:ascii="Times New Roman" w:eastAsia="Calibri" w:hAnsi="Times New Roman" w:cs="Times New Roman"/>
          <w:sz w:val="12"/>
          <w:szCs w:val="12"/>
        </w:rPr>
      </w:pPr>
      <w:proofErr w:type="spellStart"/>
      <w:r w:rsidRPr="00BC2989">
        <w:rPr>
          <w:rFonts w:ascii="Times New Roman" w:eastAsia="Calibri" w:hAnsi="Times New Roman" w:cs="Times New Roman"/>
          <w:sz w:val="12"/>
          <w:szCs w:val="12"/>
        </w:rPr>
        <w:t>Ерушова</w:t>
      </w:r>
      <w:proofErr w:type="spellEnd"/>
      <w:r w:rsidRPr="00BC2989">
        <w:rPr>
          <w:rFonts w:ascii="Times New Roman" w:eastAsia="Calibri" w:hAnsi="Times New Roman" w:cs="Times New Roman"/>
          <w:sz w:val="12"/>
          <w:szCs w:val="12"/>
        </w:rPr>
        <w:t xml:space="preserve"> Н.И.</w:t>
      </w:r>
    </w:p>
    <w:p w:rsidR="006D6ED0" w:rsidRDefault="006D6ED0" w:rsidP="006D6ED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D6ED0" w:rsidRDefault="006D6ED0" w:rsidP="006D6ED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6D6ED0" w:rsidRPr="00713631" w:rsidRDefault="006D6ED0" w:rsidP="006D6E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D6ED0" w:rsidRPr="00713631" w:rsidRDefault="006D6ED0" w:rsidP="006D6E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D6ED0" w:rsidRPr="00713631" w:rsidRDefault="006D6ED0" w:rsidP="006D6ED0">
      <w:pPr>
        <w:tabs>
          <w:tab w:val="left" w:pos="284"/>
        </w:tabs>
        <w:spacing w:after="0" w:line="240" w:lineRule="auto"/>
        <w:jc w:val="center"/>
        <w:rPr>
          <w:rFonts w:ascii="Times New Roman" w:eastAsia="Calibri" w:hAnsi="Times New Roman" w:cs="Times New Roman"/>
          <w:sz w:val="12"/>
          <w:szCs w:val="12"/>
        </w:rPr>
      </w:pPr>
    </w:p>
    <w:p w:rsidR="006D6ED0" w:rsidRPr="00713631" w:rsidRDefault="006D6ED0" w:rsidP="006D6ED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D6ED0" w:rsidRDefault="006D6ED0" w:rsidP="006D6E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6D6ED0" w:rsidRPr="006D6ED0" w:rsidRDefault="006D6ED0" w:rsidP="006D6ED0">
      <w:pPr>
        <w:tabs>
          <w:tab w:val="left" w:pos="284"/>
        </w:tabs>
        <w:spacing w:after="0" w:line="240" w:lineRule="auto"/>
        <w:ind w:left="360"/>
        <w:jc w:val="center"/>
        <w:rPr>
          <w:rFonts w:ascii="Times New Roman" w:eastAsia="Calibri" w:hAnsi="Times New Roman" w:cs="Times New Roman"/>
          <w:sz w:val="12"/>
          <w:szCs w:val="12"/>
        </w:rPr>
      </w:pPr>
      <w:r w:rsidRPr="006D6ED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6D6ED0">
        <w:rPr>
          <w:rFonts w:ascii="Times New Roman" w:eastAsia="Calibri" w:hAnsi="Times New Roman" w:cs="Times New Roman"/>
          <w:b/>
          <w:bCs/>
          <w:sz w:val="12"/>
          <w:szCs w:val="12"/>
        </w:rPr>
        <w:t>Захаркино</w:t>
      </w:r>
      <w:proofErr w:type="spellEnd"/>
      <w:r w:rsidRPr="006D6ED0">
        <w:rPr>
          <w:rFonts w:ascii="Times New Roman" w:eastAsia="Calibri" w:hAnsi="Times New Roman" w:cs="Times New Roman"/>
          <w:b/>
          <w:bCs/>
          <w:sz w:val="12"/>
          <w:szCs w:val="12"/>
        </w:rPr>
        <w:t xml:space="preserve">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w:t>
      </w:r>
      <w:proofErr w:type="spellStart"/>
      <w:r w:rsidRPr="006D6ED0">
        <w:rPr>
          <w:rFonts w:ascii="Times New Roman" w:eastAsia="Calibri" w:hAnsi="Times New Roman" w:cs="Times New Roman"/>
          <w:b/>
          <w:bCs/>
          <w:sz w:val="12"/>
          <w:szCs w:val="12"/>
        </w:rPr>
        <w:t>Захаркино</w:t>
      </w:r>
      <w:proofErr w:type="spellEnd"/>
      <w:r w:rsidRPr="006D6ED0">
        <w:rPr>
          <w:rFonts w:ascii="Times New Roman" w:eastAsia="Calibri" w:hAnsi="Times New Roman" w:cs="Times New Roman"/>
          <w:b/>
          <w:bCs/>
          <w:sz w:val="12"/>
          <w:szCs w:val="12"/>
        </w:rPr>
        <w:t xml:space="preserve"> муниципального района Сергиевский» на 2019-2021гг.»</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w:t>
      </w:r>
      <w:proofErr w:type="spellStart"/>
      <w:r w:rsidRPr="006D6ED0">
        <w:rPr>
          <w:rFonts w:ascii="Times New Roman" w:eastAsia="Calibri" w:hAnsi="Times New Roman" w:cs="Times New Roman"/>
          <w:sz w:val="12"/>
          <w:szCs w:val="12"/>
        </w:rPr>
        <w:t>Захаркино</w:t>
      </w:r>
      <w:proofErr w:type="spellEnd"/>
      <w:r w:rsidRPr="006D6ED0">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6D6ED0">
        <w:rPr>
          <w:rFonts w:ascii="Times New Roman" w:eastAsia="Calibri" w:hAnsi="Times New Roman" w:cs="Times New Roman"/>
          <w:sz w:val="12"/>
          <w:szCs w:val="12"/>
        </w:rPr>
        <w:t>Захаркино</w:t>
      </w:r>
      <w:proofErr w:type="spellEnd"/>
      <w:r w:rsidRPr="006D6ED0">
        <w:rPr>
          <w:rFonts w:ascii="Times New Roman" w:eastAsia="Calibri" w:hAnsi="Times New Roman" w:cs="Times New Roman"/>
          <w:sz w:val="12"/>
          <w:szCs w:val="12"/>
        </w:rPr>
        <w:t xml:space="preserve"> муниципального района Сергиевский</w:t>
      </w:r>
    </w:p>
    <w:p w:rsidR="006D6ED0" w:rsidRPr="00185B42" w:rsidRDefault="006D6ED0" w:rsidP="006D6ED0">
      <w:pPr>
        <w:tabs>
          <w:tab w:val="left" w:pos="284"/>
        </w:tabs>
        <w:spacing w:after="0" w:line="240" w:lineRule="auto"/>
        <w:ind w:firstLine="284"/>
        <w:jc w:val="both"/>
        <w:rPr>
          <w:rFonts w:ascii="Times New Roman" w:eastAsia="Calibri" w:hAnsi="Times New Roman" w:cs="Times New Roman"/>
          <w:b/>
          <w:sz w:val="12"/>
          <w:szCs w:val="12"/>
        </w:rPr>
      </w:pPr>
      <w:r w:rsidRPr="00185B42">
        <w:rPr>
          <w:rFonts w:ascii="Times New Roman" w:eastAsia="Calibri" w:hAnsi="Times New Roman" w:cs="Times New Roman"/>
          <w:b/>
          <w:sz w:val="12"/>
          <w:szCs w:val="12"/>
        </w:rPr>
        <w:t>ПОСТАНОВЛЯЕТ:</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6D6ED0">
        <w:rPr>
          <w:rFonts w:ascii="Times New Roman" w:eastAsia="Calibri" w:hAnsi="Times New Roman" w:cs="Times New Roman"/>
          <w:sz w:val="12"/>
          <w:szCs w:val="12"/>
        </w:rPr>
        <w:t>Захаркино</w:t>
      </w:r>
      <w:proofErr w:type="spellEnd"/>
      <w:r w:rsidRPr="006D6ED0">
        <w:rPr>
          <w:rFonts w:ascii="Times New Roman" w:eastAsia="Calibri" w:hAnsi="Times New Roman" w:cs="Times New Roman"/>
          <w:sz w:val="12"/>
          <w:szCs w:val="12"/>
        </w:rPr>
        <w:t xml:space="preserve"> муниципального района Сергиевский № 54 </w:t>
      </w:r>
      <w:proofErr w:type="gramStart"/>
      <w:r w:rsidRPr="006D6ED0">
        <w:rPr>
          <w:rFonts w:ascii="Times New Roman" w:eastAsia="Calibri" w:hAnsi="Times New Roman" w:cs="Times New Roman"/>
          <w:sz w:val="12"/>
          <w:szCs w:val="12"/>
        </w:rPr>
        <w:t>от  29.12.2018г.</w:t>
      </w:r>
      <w:proofErr w:type="gramEnd"/>
      <w:r w:rsidRPr="006D6ED0">
        <w:rPr>
          <w:rFonts w:ascii="Times New Roman" w:eastAsia="Calibri"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w:t>
      </w:r>
      <w:proofErr w:type="spellStart"/>
      <w:r w:rsidRPr="006D6ED0">
        <w:rPr>
          <w:rFonts w:ascii="Times New Roman" w:eastAsia="Calibri" w:hAnsi="Times New Roman" w:cs="Times New Roman"/>
          <w:sz w:val="12"/>
          <w:szCs w:val="12"/>
        </w:rPr>
        <w:t>Захаркино</w:t>
      </w:r>
      <w:proofErr w:type="spellEnd"/>
      <w:r w:rsidRPr="006D6ED0">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 xml:space="preserve"> Общий объем финансирования Программы составляет </w:t>
      </w:r>
      <w:r w:rsidRPr="006D6ED0">
        <w:rPr>
          <w:rFonts w:ascii="Times New Roman" w:eastAsia="Calibri" w:hAnsi="Times New Roman" w:cs="Times New Roman"/>
          <w:b/>
          <w:sz w:val="12"/>
          <w:szCs w:val="12"/>
        </w:rPr>
        <w:t>467,13577</w:t>
      </w:r>
      <w:r w:rsidRPr="006D6ED0">
        <w:rPr>
          <w:rFonts w:ascii="Times New Roman" w:eastAsia="Calibri" w:hAnsi="Times New Roman" w:cs="Times New Roman"/>
          <w:sz w:val="12"/>
          <w:szCs w:val="12"/>
        </w:rPr>
        <w:t xml:space="preserve"> тыс. рублей, в том числе из местного бюджета </w:t>
      </w:r>
      <w:proofErr w:type="gramStart"/>
      <w:r w:rsidRPr="006D6ED0">
        <w:rPr>
          <w:rFonts w:ascii="Times New Roman" w:eastAsia="Calibri" w:hAnsi="Times New Roman" w:cs="Times New Roman"/>
          <w:sz w:val="12"/>
          <w:szCs w:val="12"/>
        </w:rPr>
        <w:t>–  467</w:t>
      </w:r>
      <w:proofErr w:type="gramEnd"/>
      <w:r w:rsidRPr="006D6ED0">
        <w:rPr>
          <w:rFonts w:ascii="Times New Roman" w:eastAsia="Calibri" w:hAnsi="Times New Roman" w:cs="Times New Roman"/>
          <w:sz w:val="12"/>
          <w:szCs w:val="12"/>
        </w:rPr>
        <w:t>,13577 тыс. рублей.</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2019г. – 467,13577 тыс. руб.</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2020г. - 0,0 тыс. руб.</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 xml:space="preserve">2021г. - 0,0 тыс. руб.      </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Общий объем финансирования Программы составляет 467,13577 тыс. рублей.</w:t>
      </w:r>
    </w:p>
    <w:p w:rsidR="006D6ED0" w:rsidRPr="006D6ED0" w:rsidRDefault="006D6ED0" w:rsidP="006D6ED0">
      <w:pPr>
        <w:tabs>
          <w:tab w:val="left" w:pos="284"/>
        </w:tabs>
        <w:spacing w:after="0" w:line="240" w:lineRule="auto"/>
        <w:ind w:firstLine="284"/>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 xml:space="preserve">1.3.Раздел Программы «Перечень программных мероприятий» изложить в следующей редакции: </w:t>
      </w:r>
    </w:p>
    <w:tbl>
      <w:tblPr>
        <w:tblStyle w:val="115"/>
        <w:tblW w:w="7513" w:type="dxa"/>
        <w:tblLayout w:type="fixed"/>
        <w:tblLook w:val="04A0" w:firstRow="1" w:lastRow="0" w:firstColumn="1" w:lastColumn="0" w:noHBand="0" w:noVBand="1"/>
      </w:tblPr>
      <w:tblGrid>
        <w:gridCol w:w="426"/>
        <w:gridCol w:w="3543"/>
        <w:gridCol w:w="851"/>
        <w:gridCol w:w="850"/>
        <w:gridCol w:w="851"/>
        <w:gridCol w:w="992"/>
      </w:tblGrid>
      <w:tr w:rsidR="00185B42" w:rsidRPr="006D6ED0" w:rsidTr="00185B42">
        <w:trPr>
          <w:trHeight w:val="25"/>
        </w:trPr>
        <w:tc>
          <w:tcPr>
            <w:tcW w:w="426" w:type="dxa"/>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 п/п</w:t>
            </w:r>
          </w:p>
        </w:tc>
        <w:tc>
          <w:tcPr>
            <w:tcW w:w="3543" w:type="dxa"/>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Наименование мероприятия</w:t>
            </w:r>
          </w:p>
        </w:tc>
        <w:tc>
          <w:tcPr>
            <w:tcW w:w="851" w:type="dxa"/>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2019 год, тыс. рублей</w:t>
            </w:r>
          </w:p>
        </w:tc>
        <w:tc>
          <w:tcPr>
            <w:tcW w:w="850" w:type="dxa"/>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2020 год, тыс. рублей</w:t>
            </w:r>
          </w:p>
        </w:tc>
        <w:tc>
          <w:tcPr>
            <w:tcW w:w="851" w:type="dxa"/>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2021 год, тыс. рублей</w:t>
            </w:r>
          </w:p>
        </w:tc>
        <w:tc>
          <w:tcPr>
            <w:tcW w:w="992" w:type="dxa"/>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Источник финансирования</w:t>
            </w:r>
          </w:p>
        </w:tc>
      </w:tr>
      <w:tr w:rsidR="00185B42" w:rsidRPr="006D6ED0" w:rsidTr="00185B42">
        <w:trPr>
          <w:trHeight w:val="453"/>
        </w:trPr>
        <w:tc>
          <w:tcPr>
            <w:tcW w:w="426"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1.</w:t>
            </w:r>
          </w:p>
        </w:tc>
        <w:tc>
          <w:tcPr>
            <w:tcW w:w="3543" w:type="dxa"/>
            <w:hideMark/>
          </w:tcPr>
          <w:p w:rsidR="006D6ED0" w:rsidRPr="006D6ED0" w:rsidRDefault="006D6ED0" w:rsidP="006D6ED0">
            <w:pPr>
              <w:tabs>
                <w:tab w:val="left" w:pos="284"/>
              </w:tabs>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48,98661</w:t>
            </w:r>
          </w:p>
        </w:tc>
        <w:tc>
          <w:tcPr>
            <w:tcW w:w="850"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0,00000</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0,00000</w:t>
            </w:r>
          </w:p>
        </w:tc>
        <w:tc>
          <w:tcPr>
            <w:tcW w:w="992"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Бюджет поселения</w:t>
            </w:r>
          </w:p>
        </w:tc>
      </w:tr>
      <w:tr w:rsidR="00185B42" w:rsidRPr="006D6ED0" w:rsidTr="00185B42">
        <w:trPr>
          <w:trHeight w:val="602"/>
        </w:trPr>
        <w:tc>
          <w:tcPr>
            <w:tcW w:w="426"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2.</w:t>
            </w:r>
          </w:p>
        </w:tc>
        <w:tc>
          <w:tcPr>
            <w:tcW w:w="3543" w:type="dxa"/>
            <w:hideMark/>
          </w:tcPr>
          <w:p w:rsidR="006D6ED0" w:rsidRPr="006D6ED0" w:rsidRDefault="006D6ED0" w:rsidP="006D6ED0">
            <w:pPr>
              <w:tabs>
                <w:tab w:val="left" w:pos="284"/>
              </w:tabs>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64,14916</w:t>
            </w:r>
          </w:p>
        </w:tc>
        <w:tc>
          <w:tcPr>
            <w:tcW w:w="850"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0,00000</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0,00000</w:t>
            </w:r>
          </w:p>
        </w:tc>
        <w:tc>
          <w:tcPr>
            <w:tcW w:w="992"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Бюджет поселения</w:t>
            </w:r>
          </w:p>
        </w:tc>
      </w:tr>
      <w:tr w:rsidR="00185B42" w:rsidRPr="006D6ED0" w:rsidTr="00185B42">
        <w:trPr>
          <w:trHeight w:val="326"/>
        </w:trPr>
        <w:tc>
          <w:tcPr>
            <w:tcW w:w="426"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3.</w:t>
            </w:r>
          </w:p>
        </w:tc>
        <w:tc>
          <w:tcPr>
            <w:tcW w:w="3543" w:type="dxa"/>
            <w:hideMark/>
          </w:tcPr>
          <w:p w:rsidR="006D6ED0" w:rsidRPr="006D6ED0" w:rsidRDefault="006D6ED0" w:rsidP="006D6ED0">
            <w:pPr>
              <w:tabs>
                <w:tab w:val="left" w:pos="284"/>
              </w:tabs>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354,00000</w:t>
            </w:r>
          </w:p>
        </w:tc>
        <w:tc>
          <w:tcPr>
            <w:tcW w:w="850"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0,00000</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0,00000</w:t>
            </w:r>
          </w:p>
        </w:tc>
        <w:tc>
          <w:tcPr>
            <w:tcW w:w="992"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r w:rsidRPr="006D6ED0">
              <w:rPr>
                <w:rFonts w:ascii="Times New Roman" w:eastAsia="Calibri" w:hAnsi="Times New Roman" w:cs="Times New Roman"/>
                <w:sz w:val="12"/>
                <w:szCs w:val="12"/>
              </w:rPr>
              <w:t>Бюджет поселения</w:t>
            </w:r>
          </w:p>
        </w:tc>
      </w:tr>
      <w:tr w:rsidR="00185B42" w:rsidRPr="006D6ED0" w:rsidTr="00185B42">
        <w:trPr>
          <w:trHeight w:val="70"/>
        </w:trPr>
        <w:tc>
          <w:tcPr>
            <w:tcW w:w="426" w:type="dxa"/>
            <w:hideMark/>
          </w:tcPr>
          <w:p w:rsidR="006D6ED0" w:rsidRPr="006D6ED0" w:rsidRDefault="006D6ED0" w:rsidP="006D6ED0">
            <w:pPr>
              <w:tabs>
                <w:tab w:val="left" w:pos="284"/>
              </w:tabs>
              <w:jc w:val="both"/>
              <w:rPr>
                <w:rFonts w:ascii="Times New Roman" w:eastAsia="Calibri" w:hAnsi="Times New Roman" w:cs="Times New Roman"/>
                <w:sz w:val="12"/>
                <w:szCs w:val="12"/>
              </w:rPr>
            </w:pPr>
          </w:p>
        </w:tc>
        <w:tc>
          <w:tcPr>
            <w:tcW w:w="3543" w:type="dxa"/>
            <w:hideMark/>
          </w:tcPr>
          <w:p w:rsidR="006D6ED0" w:rsidRPr="006D6ED0" w:rsidRDefault="006D6ED0" w:rsidP="006D6ED0">
            <w:pPr>
              <w:tabs>
                <w:tab w:val="left" w:pos="284"/>
              </w:tabs>
              <w:jc w:val="both"/>
              <w:rPr>
                <w:rFonts w:ascii="Times New Roman" w:eastAsia="Calibri" w:hAnsi="Times New Roman" w:cs="Times New Roman"/>
                <w:b/>
                <w:sz w:val="12"/>
                <w:szCs w:val="12"/>
              </w:rPr>
            </w:pPr>
            <w:r w:rsidRPr="006D6ED0">
              <w:rPr>
                <w:rFonts w:ascii="Times New Roman" w:eastAsia="Calibri" w:hAnsi="Times New Roman" w:cs="Times New Roman"/>
                <w:b/>
                <w:sz w:val="12"/>
                <w:szCs w:val="12"/>
              </w:rPr>
              <w:t>Итого по программе:</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467,13577</w:t>
            </w:r>
          </w:p>
        </w:tc>
        <w:tc>
          <w:tcPr>
            <w:tcW w:w="850" w:type="dxa"/>
            <w:vAlign w:val="center"/>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0,00000</w:t>
            </w:r>
          </w:p>
        </w:tc>
        <w:tc>
          <w:tcPr>
            <w:tcW w:w="851" w:type="dxa"/>
            <w:vAlign w:val="center"/>
            <w:hideMark/>
          </w:tcPr>
          <w:p w:rsidR="006D6ED0" w:rsidRPr="006D6ED0" w:rsidRDefault="006D6ED0" w:rsidP="00185B42">
            <w:pPr>
              <w:tabs>
                <w:tab w:val="left" w:pos="284"/>
              </w:tabs>
              <w:jc w:val="center"/>
              <w:rPr>
                <w:rFonts w:ascii="Times New Roman" w:eastAsia="Calibri" w:hAnsi="Times New Roman" w:cs="Times New Roman"/>
                <w:b/>
                <w:sz w:val="12"/>
                <w:szCs w:val="12"/>
              </w:rPr>
            </w:pPr>
            <w:r w:rsidRPr="006D6ED0">
              <w:rPr>
                <w:rFonts w:ascii="Times New Roman" w:eastAsia="Calibri" w:hAnsi="Times New Roman" w:cs="Times New Roman"/>
                <w:b/>
                <w:sz w:val="12"/>
                <w:szCs w:val="12"/>
              </w:rPr>
              <w:t>0,0000</w:t>
            </w:r>
          </w:p>
        </w:tc>
        <w:tc>
          <w:tcPr>
            <w:tcW w:w="992" w:type="dxa"/>
            <w:vAlign w:val="center"/>
            <w:hideMark/>
          </w:tcPr>
          <w:p w:rsidR="006D6ED0" w:rsidRPr="006D6ED0" w:rsidRDefault="006D6ED0" w:rsidP="00185B42">
            <w:pPr>
              <w:tabs>
                <w:tab w:val="left" w:pos="284"/>
              </w:tabs>
              <w:jc w:val="center"/>
              <w:rPr>
                <w:rFonts w:ascii="Times New Roman" w:eastAsia="Calibri" w:hAnsi="Times New Roman" w:cs="Times New Roman"/>
                <w:sz w:val="12"/>
                <w:szCs w:val="12"/>
              </w:rPr>
            </w:pPr>
          </w:p>
        </w:tc>
      </w:tr>
    </w:tbl>
    <w:p w:rsidR="006D6ED0" w:rsidRPr="006D6ED0" w:rsidRDefault="006D6ED0" w:rsidP="00185B42">
      <w:pPr>
        <w:tabs>
          <w:tab w:val="left" w:pos="284"/>
        </w:tabs>
        <w:spacing w:after="0" w:line="240" w:lineRule="auto"/>
        <w:jc w:val="both"/>
        <w:rPr>
          <w:rFonts w:ascii="Times New Roman" w:eastAsia="Calibri" w:hAnsi="Times New Roman" w:cs="Times New Roman"/>
          <w:sz w:val="12"/>
          <w:szCs w:val="12"/>
        </w:rPr>
      </w:pPr>
      <w:r w:rsidRPr="006D6ED0">
        <w:rPr>
          <w:rFonts w:ascii="Times New Roman" w:eastAsia="Calibri" w:hAnsi="Times New Roman" w:cs="Times New Roman"/>
          <w:sz w:val="12"/>
          <w:szCs w:val="12"/>
        </w:rPr>
        <w:t xml:space="preserve">  </w:t>
      </w:r>
      <w:r w:rsidR="00185B42">
        <w:rPr>
          <w:rFonts w:ascii="Times New Roman" w:eastAsia="Calibri" w:hAnsi="Times New Roman" w:cs="Times New Roman"/>
          <w:sz w:val="12"/>
          <w:szCs w:val="12"/>
        </w:rPr>
        <w:t xml:space="preserve">     </w:t>
      </w:r>
      <w:r w:rsidRPr="006D6ED0">
        <w:rPr>
          <w:rFonts w:ascii="Times New Roman" w:eastAsia="Calibri" w:hAnsi="Times New Roman" w:cs="Times New Roman"/>
          <w:sz w:val="12"/>
          <w:szCs w:val="12"/>
        </w:rPr>
        <w:t>2.Опубликовать настоящее Постановление в газете «Сергиевский вестник».</w:t>
      </w:r>
    </w:p>
    <w:p w:rsidR="006D6ED0" w:rsidRPr="006D6ED0" w:rsidRDefault="00185B42" w:rsidP="00185B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6D6ED0" w:rsidRPr="006D6ED0">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006D6ED0" w:rsidRPr="006D6ED0">
        <w:rPr>
          <w:rFonts w:ascii="Times New Roman" w:eastAsia="Calibri" w:hAnsi="Times New Roman" w:cs="Times New Roman"/>
          <w:sz w:val="12"/>
          <w:szCs w:val="12"/>
        </w:rPr>
        <w:tab/>
      </w:r>
    </w:p>
    <w:p w:rsidR="006D6ED0" w:rsidRPr="006D6ED0" w:rsidRDefault="006D6ED0" w:rsidP="00185B42">
      <w:pPr>
        <w:tabs>
          <w:tab w:val="left" w:pos="284"/>
        </w:tabs>
        <w:spacing w:after="0" w:line="240" w:lineRule="auto"/>
        <w:jc w:val="right"/>
        <w:rPr>
          <w:rFonts w:ascii="Times New Roman" w:eastAsia="Calibri" w:hAnsi="Times New Roman" w:cs="Times New Roman"/>
          <w:bCs/>
          <w:sz w:val="12"/>
          <w:szCs w:val="12"/>
        </w:rPr>
      </w:pPr>
      <w:r w:rsidRPr="006D6ED0">
        <w:rPr>
          <w:rFonts w:ascii="Times New Roman" w:eastAsia="Calibri" w:hAnsi="Times New Roman" w:cs="Times New Roman"/>
          <w:bCs/>
          <w:sz w:val="12"/>
          <w:szCs w:val="12"/>
        </w:rPr>
        <w:t xml:space="preserve">И. о. Главы сельского поселения </w:t>
      </w:r>
      <w:proofErr w:type="spellStart"/>
      <w:r w:rsidRPr="006D6ED0">
        <w:rPr>
          <w:rFonts w:ascii="Times New Roman" w:eastAsia="Calibri" w:hAnsi="Times New Roman" w:cs="Times New Roman"/>
          <w:bCs/>
          <w:sz w:val="12"/>
          <w:szCs w:val="12"/>
        </w:rPr>
        <w:t>Захаркино</w:t>
      </w:r>
      <w:proofErr w:type="spellEnd"/>
      <w:r w:rsidRPr="006D6ED0">
        <w:rPr>
          <w:rFonts w:ascii="Times New Roman" w:eastAsia="Calibri" w:hAnsi="Times New Roman" w:cs="Times New Roman"/>
          <w:bCs/>
          <w:sz w:val="12"/>
          <w:szCs w:val="12"/>
        </w:rPr>
        <w:t xml:space="preserve"> </w:t>
      </w:r>
    </w:p>
    <w:p w:rsidR="00185B42" w:rsidRDefault="006D6ED0" w:rsidP="00185B42">
      <w:pPr>
        <w:tabs>
          <w:tab w:val="left" w:pos="284"/>
        </w:tabs>
        <w:spacing w:after="0" w:line="240" w:lineRule="auto"/>
        <w:jc w:val="right"/>
        <w:rPr>
          <w:rFonts w:ascii="Times New Roman" w:eastAsia="Calibri" w:hAnsi="Times New Roman" w:cs="Times New Roman"/>
          <w:bCs/>
          <w:sz w:val="12"/>
          <w:szCs w:val="12"/>
        </w:rPr>
      </w:pPr>
      <w:r w:rsidRPr="006D6ED0">
        <w:rPr>
          <w:rFonts w:ascii="Times New Roman" w:eastAsia="Calibri" w:hAnsi="Times New Roman" w:cs="Times New Roman"/>
          <w:bCs/>
          <w:sz w:val="12"/>
          <w:szCs w:val="12"/>
        </w:rPr>
        <w:t xml:space="preserve">муниципального района Сергиевский                                  </w:t>
      </w:r>
    </w:p>
    <w:p w:rsidR="006D6ED0" w:rsidRDefault="006D6ED0" w:rsidP="00185B42">
      <w:pPr>
        <w:tabs>
          <w:tab w:val="left" w:pos="284"/>
        </w:tabs>
        <w:spacing w:after="0" w:line="240" w:lineRule="auto"/>
        <w:jc w:val="right"/>
        <w:rPr>
          <w:rFonts w:ascii="Times New Roman" w:eastAsia="Calibri" w:hAnsi="Times New Roman" w:cs="Times New Roman"/>
          <w:sz w:val="12"/>
          <w:szCs w:val="12"/>
        </w:rPr>
      </w:pPr>
      <w:proofErr w:type="spellStart"/>
      <w:r w:rsidRPr="006D6ED0">
        <w:rPr>
          <w:rFonts w:ascii="Times New Roman" w:eastAsia="Calibri" w:hAnsi="Times New Roman" w:cs="Times New Roman"/>
          <w:sz w:val="12"/>
          <w:szCs w:val="12"/>
        </w:rPr>
        <w:t>Ерушова</w:t>
      </w:r>
      <w:proofErr w:type="spellEnd"/>
      <w:r w:rsidRPr="006D6ED0">
        <w:rPr>
          <w:rFonts w:ascii="Times New Roman" w:eastAsia="Calibri" w:hAnsi="Times New Roman" w:cs="Times New Roman"/>
          <w:sz w:val="12"/>
          <w:szCs w:val="12"/>
        </w:rPr>
        <w:t xml:space="preserve"> Н.И.</w:t>
      </w:r>
    </w:p>
    <w:p w:rsidR="00185B42" w:rsidRDefault="00185B42" w:rsidP="00185B4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85B42" w:rsidRDefault="00185B42" w:rsidP="00185B4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185B42" w:rsidRPr="00713631" w:rsidRDefault="00185B42" w:rsidP="00185B4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85B42" w:rsidRPr="00713631" w:rsidRDefault="00185B42" w:rsidP="00185B4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85B42" w:rsidRPr="00713631" w:rsidRDefault="00185B42" w:rsidP="00185B42">
      <w:pPr>
        <w:tabs>
          <w:tab w:val="left" w:pos="284"/>
        </w:tabs>
        <w:spacing w:after="0" w:line="240" w:lineRule="auto"/>
        <w:jc w:val="center"/>
        <w:rPr>
          <w:rFonts w:ascii="Times New Roman" w:eastAsia="Calibri" w:hAnsi="Times New Roman" w:cs="Times New Roman"/>
          <w:sz w:val="12"/>
          <w:szCs w:val="12"/>
        </w:rPr>
      </w:pPr>
    </w:p>
    <w:p w:rsidR="00185B42" w:rsidRPr="00713631" w:rsidRDefault="00185B42" w:rsidP="00185B4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85B42" w:rsidRDefault="00185B42" w:rsidP="00185B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185B42" w:rsidRPr="00185B42" w:rsidRDefault="00185B42" w:rsidP="00185B42">
      <w:pPr>
        <w:tabs>
          <w:tab w:val="left" w:pos="284"/>
        </w:tabs>
        <w:spacing w:after="0" w:line="240" w:lineRule="auto"/>
        <w:ind w:left="360"/>
        <w:jc w:val="center"/>
        <w:rPr>
          <w:rFonts w:ascii="Times New Roman" w:eastAsia="Calibri" w:hAnsi="Times New Roman" w:cs="Times New Roman"/>
          <w:sz w:val="12"/>
          <w:szCs w:val="12"/>
        </w:rPr>
      </w:pPr>
      <w:r w:rsidRPr="00185B4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185B42">
        <w:rPr>
          <w:rFonts w:ascii="Times New Roman" w:eastAsia="Calibri" w:hAnsi="Times New Roman" w:cs="Times New Roman"/>
          <w:b/>
          <w:bCs/>
          <w:sz w:val="12"/>
          <w:szCs w:val="12"/>
        </w:rPr>
        <w:t>Захаркино</w:t>
      </w:r>
      <w:proofErr w:type="spellEnd"/>
      <w:r w:rsidRPr="00185B42">
        <w:rPr>
          <w:rFonts w:ascii="Times New Roman" w:eastAsia="Calibri" w:hAnsi="Times New Roman" w:cs="Times New Roman"/>
          <w:b/>
          <w:bCs/>
          <w:sz w:val="12"/>
          <w:szCs w:val="12"/>
        </w:rPr>
        <w:t xml:space="preserve">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w:t>
      </w:r>
      <w:proofErr w:type="spellStart"/>
      <w:r w:rsidRPr="00185B42">
        <w:rPr>
          <w:rFonts w:ascii="Times New Roman" w:eastAsia="Calibri" w:hAnsi="Times New Roman" w:cs="Times New Roman"/>
          <w:b/>
          <w:bCs/>
          <w:sz w:val="12"/>
          <w:szCs w:val="12"/>
        </w:rPr>
        <w:t>Захаркино</w:t>
      </w:r>
      <w:proofErr w:type="spellEnd"/>
      <w:r w:rsidRPr="00185B42">
        <w:rPr>
          <w:rFonts w:ascii="Times New Roman" w:eastAsia="Calibri" w:hAnsi="Times New Roman" w:cs="Times New Roman"/>
          <w:b/>
          <w:bCs/>
          <w:sz w:val="12"/>
          <w:szCs w:val="12"/>
        </w:rPr>
        <w:t xml:space="preserve"> муниципального района Сергиевский» на 2019-2021гг.</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185B42">
        <w:rPr>
          <w:rFonts w:ascii="Times New Roman" w:eastAsia="Calibri" w:hAnsi="Times New Roman" w:cs="Times New Roman"/>
          <w:sz w:val="12"/>
          <w:szCs w:val="12"/>
        </w:rPr>
        <w:t>Захаркино</w:t>
      </w:r>
      <w:proofErr w:type="spellEnd"/>
      <w:r w:rsidRPr="00185B42">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185B42">
        <w:rPr>
          <w:rFonts w:ascii="Times New Roman" w:eastAsia="Calibri" w:hAnsi="Times New Roman" w:cs="Times New Roman"/>
          <w:sz w:val="12"/>
          <w:szCs w:val="12"/>
        </w:rPr>
        <w:t>Захаркино</w:t>
      </w:r>
      <w:proofErr w:type="spellEnd"/>
      <w:r w:rsidRPr="00185B42">
        <w:rPr>
          <w:rFonts w:ascii="Times New Roman" w:eastAsia="Calibri" w:hAnsi="Times New Roman" w:cs="Times New Roman"/>
          <w:sz w:val="12"/>
          <w:szCs w:val="12"/>
        </w:rPr>
        <w:t xml:space="preserve"> муниципального района Сергиевский  </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b/>
          <w:sz w:val="12"/>
          <w:szCs w:val="12"/>
        </w:rPr>
      </w:pPr>
      <w:r w:rsidRPr="00185B42">
        <w:rPr>
          <w:rFonts w:ascii="Times New Roman" w:eastAsia="Calibri" w:hAnsi="Times New Roman" w:cs="Times New Roman"/>
          <w:b/>
          <w:sz w:val="12"/>
          <w:szCs w:val="12"/>
        </w:rPr>
        <w:t>ПОСТАНОВЛЯЕТ:</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185B42">
        <w:rPr>
          <w:rFonts w:ascii="Times New Roman" w:eastAsia="Calibri" w:hAnsi="Times New Roman" w:cs="Times New Roman"/>
          <w:sz w:val="12"/>
          <w:szCs w:val="12"/>
        </w:rPr>
        <w:t>Захаркино</w:t>
      </w:r>
      <w:proofErr w:type="spellEnd"/>
      <w:r w:rsidRPr="00185B42">
        <w:rPr>
          <w:rFonts w:ascii="Times New Roman" w:eastAsia="Calibri" w:hAnsi="Times New Roman" w:cs="Times New Roman"/>
          <w:sz w:val="12"/>
          <w:szCs w:val="12"/>
        </w:rPr>
        <w:t xml:space="preserve">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w:t>
      </w:r>
      <w:proofErr w:type="spellStart"/>
      <w:r w:rsidRPr="00185B42">
        <w:rPr>
          <w:rFonts w:ascii="Times New Roman" w:eastAsia="Calibri" w:hAnsi="Times New Roman" w:cs="Times New Roman"/>
          <w:sz w:val="12"/>
          <w:szCs w:val="12"/>
        </w:rPr>
        <w:t>Захаркино</w:t>
      </w:r>
      <w:proofErr w:type="spellEnd"/>
      <w:r w:rsidRPr="00185B42">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 Общий объем финансирования программы в 2019-2021 годах:</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bCs/>
          <w:sz w:val="12"/>
          <w:szCs w:val="12"/>
        </w:rPr>
        <w:t xml:space="preserve">всего – </w:t>
      </w:r>
      <w:r w:rsidRPr="00185B42">
        <w:rPr>
          <w:rFonts w:ascii="Times New Roman" w:eastAsia="Calibri" w:hAnsi="Times New Roman" w:cs="Times New Roman"/>
          <w:b/>
          <w:bCs/>
          <w:sz w:val="12"/>
          <w:szCs w:val="12"/>
        </w:rPr>
        <w:t>1074,20723</w:t>
      </w:r>
      <w:r w:rsidRPr="00185B42">
        <w:rPr>
          <w:rFonts w:ascii="Times New Roman" w:eastAsia="Calibri" w:hAnsi="Times New Roman" w:cs="Times New Roman"/>
          <w:bCs/>
          <w:sz w:val="12"/>
          <w:szCs w:val="12"/>
        </w:rPr>
        <w:t xml:space="preserve"> тыс. рублей</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sz w:val="12"/>
          <w:szCs w:val="12"/>
        </w:rPr>
        <w:t>в том числе:</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bCs/>
          <w:sz w:val="12"/>
          <w:szCs w:val="12"/>
        </w:rPr>
        <w:t>2019 год – 1104,20723 тыс. рублей;</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bCs/>
          <w:sz w:val="12"/>
          <w:szCs w:val="12"/>
        </w:rPr>
        <w:t>2020 год – 0,00 тыс. рублей;</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bCs/>
          <w:sz w:val="12"/>
          <w:szCs w:val="12"/>
        </w:rPr>
      </w:pPr>
      <w:r w:rsidRPr="00185B42">
        <w:rPr>
          <w:rFonts w:ascii="Times New Roman" w:eastAsia="Calibri" w:hAnsi="Times New Roman" w:cs="Times New Roman"/>
          <w:bCs/>
          <w:sz w:val="12"/>
          <w:szCs w:val="12"/>
        </w:rPr>
        <w:t>2021 год – 0,00 тыс. рублей.</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bCs/>
          <w:sz w:val="12"/>
          <w:szCs w:val="12"/>
        </w:rPr>
        <w:t xml:space="preserve">1.2. </w:t>
      </w:r>
      <w:r w:rsidRPr="00185B42">
        <w:rPr>
          <w:rFonts w:ascii="Times New Roman" w:eastAsia="Calibri" w:hAnsi="Times New Roman" w:cs="Times New Roman"/>
          <w:sz w:val="12"/>
          <w:szCs w:val="12"/>
        </w:rPr>
        <w:t>Приложение №1 к Программе изложить в редакции согласно приложения №1 к настоящему Постановлению.</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sz w:val="12"/>
          <w:szCs w:val="12"/>
        </w:rPr>
        <w:t>2.Опубликовать настоящее Постановление в газете «Сергиевский вестник».</w:t>
      </w:r>
    </w:p>
    <w:p w:rsid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r w:rsidRPr="00185B4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451BF" w:rsidRPr="00D451BF" w:rsidRDefault="00D451BF" w:rsidP="00D451BF">
      <w:pPr>
        <w:tabs>
          <w:tab w:val="left" w:pos="284"/>
        </w:tabs>
        <w:spacing w:after="0" w:line="240" w:lineRule="auto"/>
        <w:ind w:firstLine="284"/>
        <w:jc w:val="right"/>
        <w:rPr>
          <w:rFonts w:ascii="Times New Roman" w:eastAsia="Calibri" w:hAnsi="Times New Roman" w:cs="Times New Roman"/>
          <w:bCs/>
          <w:sz w:val="12"/>
          <w:szCs w:val="12"/>
        </w:rPr>
      </w:pPr>
      <w:proofErr w:type="spellStart"/>
      <w:r w:rsidRPr="00D451BF">
        <w:rPr>
          <w:rFonts w:ascii="Times New Roman" w:eastAsia="Calibri" w:hAnsi="Times New Roman" w:cs="Times New Roman"/>
          <w:bCs/>
          <w:sz w:val="12"/>
          <w:szCs w:val="12"/>
        </w:rPr>
        <w:t>И.о</w:t>
      </w:r>
      <w:proofErr w:type="spellEnd"/>
      <w:r w:rsidRPr="00D451BF">
        <w:rPr>
          <w:rFonts w:ascii="Times New Roman" w:eastAsia="Calibri" w:hAnsi="Times New Roman" w:cs="Times New Roman"/>
          <w:bCs/>
          <w:sz w:val="12"/>
          <w:szCs w:val="12"/>
        </w:rPr>
        <w:t xml:space="preserve">. Главы сельского поселения </w:t>
      </w:r>
      <w:proofErr w:type="spellStart"/>
      <w:r w:rsidRPr="00D451BF">
        <w:rPr>
          <w:rFonts w:ascii="Times New Roman" w:eastAsia="Calibri" w:hAnsi="Times New Roman" w:cs="Times New Roman"/>
          <w:bCs/>
          <w:sz w:val="12"/>
          <w:szCs w:val="12"/>
        </w:rPr>
        <w:t>Захаркино</w:t>
      </w:r>
      <w:proofErr w:type="spellEnd"/>
      <w:r w:rsidRPr="00D451BF">
        <w:rPr>
          <w:rFonts w:ascii="Times New Roman" w:eastAsia="Calibri" w:hAnsi="Times New Roman" w:cs="Times New Roman"/>
          <w:bCs/>
          <w:sz w:val="12"/>
          <w:szCs w:val="12"/>
        </w:rPr>
        <w:t xml:space="preserve">  </w:t>
      </w:r>
    </w:p>
    <w:p w:rsidR="00D451BF" w:rsidRPr="00D451BF" w:rsidRDefault="00D451BF" w:rsidP="00D451BF">
      <w:pPr>
        <w:tabs>
          <w:tab w:val="left" w:pos="284"/>
        </w:tabs>
        <w:spacing w:after="0" w:line="240" w:lineRule="auto"/>
        <w:ind w:firstLine="284"/>
        <w:jc w:val="right"/>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муниципального района Сергиевский                                     </w:t>
      </w:r>
    </w:p>
    <w:p w:rsidR="00D451BF" w:rsidRPr="00D451BF" w:rsidRDefault="00D451BF" w:rsidP="00D451BF">
      <w:pPr>
        <w:tabs>
          <w:tab w:val="left" w:pos="284"/>
        </w:tabs>
        <w:spacing w:after="0" w:line="240" w:lineRule="auto"/>
        <w:ind w:firstLine="284"/>
        <w:jc w:val="right"/>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w:t>
      </w:r>
      <w:proofErr w:type="spellStart"/>
      <w:r w:rsidRPr="00D451BF">
        <w:rPr>
          <w:rFonts w:ascii="Times New Roman" w:eastAsia="Calibri" w:hAnsi="Times New Roman" w:cs="Times New Roman"/>
          <w:bCs/>
          <w:sz w:val="12"/>
          <w:szCs w:val="12"/>
        </w:rPr>
        <w:t>Ерушова</w:t>
      </w:r>
      <w:proofErr w:type="spellEnd"/>
      <w:r w:rsidRPr="00D451BF">
        <w:rPr>
          <w:rFonts w:ascii="Times New Roman" w:eastAsia="Calibri" w:hAnsi="Times New Roman" w:cs="Times New Roman"/>
          <w:bCs/>
          <w:sz w:val="12"/>
          <w:szCs w:val="12"/>
        </w:rPr>
        <w:t xml:space="preserve"> Н.И.</w:t>
      </w:r>
    </w:p>
    <w:p w:rsidR="00185B42" w:rsidRPr="00185B42" w:rsidRDefault="00185B42" w:rsidP="00185B42">
      <w:pPr>
        <w:tabs>
          <w:tab w:val="left" w:pos="284"/>
        </w:tabs>
        <w:spacing w:after="0" w:line="240" w:lineRule="auto"/>
        <w:ind w:firstLine="284"/>
        <w:jc w:val="right"/>
        <w:rPr>
          <w:rFonts w:ascii="Times New Roman" w:eastAsia="Calibri" w:hAnsi="Times New Roman" w:cs="Times New Roman"/>
          <w:sz w:val="12"/>
          <w:szCs w:val="12"/>
        </w:rPr>
      </w:pPr>
      <w:r w:rsidRPr="00185B42">
        <w:rPr>
          <w:rFonts w:ascii="Times New Roman" w:eastAsia="Calibri" w:hAnsi="Times New Roman" w:cs="Times New Roman"/>
          <w:sz w:val="12"/>
          <w:szCs w:val="12"/>
        </w:rPr>
        <w:t>Приложение №1</w:t>
      </w:r>
    </w:p>
    <w:p w:rsidR="00185B42" w:rsidRPr="00185B42" w:rsidRDefault="00185B42" w:rsidP="00185B42">
      <w:pPr>
        <w:tabs>
          <w:tab w:val="left" w:pos="284"/>
        </w:tabs>
        <w:spacing w:after="0" w:line="240" w:lineRule="auto"/>
        <w:ind w:firstLine="284"/>
        <w:jc w:val="right"/>
        <w:rPr>
          <w:rFonts w:ascii="Times New Roman" w:eastAsia="Calibri" w:hAnsi="Times New Roman" w:cs="Times New Roman"/>
          <w:sz w:val="12"/>
          <w:szCs w:val="12"/>
        </w:rPr>
      </w:pPr>
      <w:r w:rsidRPr="00185B42">
        <w:rPr>
          <w:rFonts w:ascii="Times New Roman" w:eastAsia="Calibri" w:hAnsi="Times New Roman" w:cs="Times New Roman"/>
          <w:sz w:val="12"/>
          <w:szCs w:val="12"/>
        </w:rPr>
        <w:t>к Постановлению администрации</w:t>
      </w:r>
      <w:r>
        <w:rPr>
          <w:rFonts w:ascii="Times New Roman" w:eastAsia="Calibri" w:hAnsi="Times New Roman" w:cs="Times New Roman"/>
          <w:sz w:val="12"/>
          <w:szCs w:val="12"/>
        </w:rPr>
        <w:t xml:space="preserve"> </w:t>
      </w:r>
      <w:r w:rsidRPr="00185B42">
        <w:rPr>
          <w:rFonts w:ascii="Times New Roman" w:eastAsia="Calibri" w:hAnsi="Times New Roman" w:cs="Times New Roman"/>
          <w:sz w:val="12"/>
          <w:szCs w:val="12"/>
        </w:rPr>
        <w:t xml:space="preserve">сельского поселения </w:t>
      </w:r>
      <w:proofErr w:type="spellStart"/>
      <w:r w:rsidRPr="00185B42">
        <w:rPr>
          <w:rFonts w:ascii="Times New Roman" w:eastAsia="Calibri" w:hAnsi="Times New Roman" w:cs="Times New Roman"/>
          <w:sz w:val="12"/>
          <w:szCs w:val="12"/>
        </w:rPr>
        <w:t>Захаркино</w:t>
      </w:r>
      <w:proofErr w:type="spellEnd"/>
    </w:p>
    <w:p w:rsidR="00185B42" w:rsidRPr="00185B42" w:rsidRDefault="00185B42" w:rsidP="00185B42">
      <w:pPr>
        <w:tabs>
          <w:tab w:val="left" w:pos="284"/>
        </w:tabs>
        <w:spacing w:after="0" w:line="240" w:lineRule="auto"/>
        <w:ind w:firstLine="284"/>
        <w:jc w:val="right"/>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муниципального района Сергиевский </w:t>
      </w:r>
    </w:p>
    <w:p w:rsidR="00185B42" w:rsidRPr="00185B42" w:rsidRDefault="00185B42" w:rsidP="00185B42">
      <w:pPr>
        <w:tabs>
          <w:tab w:val="left" w:pos="284"/>
        </w:tabs>
        <w:spacing w:after="0" w:line="240" w:lineRule="auto"/>
        <w:ind w:firstLine="284"/>
        <w:jc w:val="right"/>
        <w:rPr>
          <w:rFonts w:ascii="Times New Roman" w:eastAsia="Calibri" w:hAnsi="Times New Roman" w:cs="Times New Roman"/>
          <w:sz w:val="12"/>
          <w:szCs w:val="12"/>
        </w:rPr>
      </w:pPr>
      <w:r w:rsidRPr="00185B42">
        <w:rPr>
          <w:rFonts w:ascii="Times New Roman" w:eastAsia="Calibri" w:hAnsi="Times New Roman" w:cs="Times New Roman"/>
          <w:sz w:val="12"/>
          <w:szCs w:val="12"/>
        </w:rPr>
        <w:t>№</w:t>
      </w:r>
      <w:r>
        <w:rPr>
          <w:rFonts w:ascii="Times New Roman" w:eastAsia="Calibri" w:hAnsi="Times New Roman" w:cs="Times New Roman"/>
          <w:sz w:val="12"/>
          <w:szCs w:val="12"/>
        </w:rPr>
        <w:t>36</w:t>
      </w:r>
      <w:r w:rsidRPr="00185B42">
        <w:rPr>
          <w:rFonts w:ascii="Times New Roman" w:eastAsia="Calibri" w:hAnsi="Times New Roman" w:cs="Times New Roman"/>
          <w:sz w:val="12"/>
          <w:szCs w:val="12"/>
        </w:rPr>
        <w:t xml:space="preserve"> </w:t>
      </w:r>
      <w:proofErr w:type="gramStart"/>
      <w:r w:rsidRPr="00185B42">
        <w:rPr>
          <w:rFonts w:ascii="Times New Roman" w:eastAsia="Calibri" w:hAnsi="Times New Roman" w:cs="Times New Roman"/>
          <w:sz w:val="12"/>
          <w:szCs w:val="12"/>
        </w:rPr>
        <w:t>от</w:t>
      </w:r>
      <w:r>
        <w:rPr>
          <w:rFonts w:ascii="Times New Roman" w:eastAsia="Calibri" w:hAnsi="Times New Roman" w:cs="Times New Roman"/>
          <w:sz w:val="12"/>
          <w:szCs w:val="12"/>
        </w:rPr>
        <w:t>24.10.</w:t>
      </w:r>
      <w:r w:rsidRPr="00185B42">
        <w:rPr>
          <w:rFonts w:ascii="Times New Roman" w:eastAsia="Calibri" w:hAnsi="Times New Roman" w:cs="Times New Roman"/>
          <w:sz w:val="12"/>
          <w:szCs w:val="12"/>
        </w:rPr>
        <w:t>_</w:t>
      </w:r>
      <w:proofErr w:type="gramEnd"/>
      <w:r w:rsidRPr="00185B42">
        <w:rPr>
          <w:rFonts w:ascii="Times New Roman" w:eastAsia="Calibri" w:hAnsi="Times New Roman" w:cs="Times New Roman"/>
          <w:sz w:val="12"/>
          <w:szCs w:val="12"/>
        </w:rPr>
        <w:t>2019г.</w:t>
      </w:r>
    </w:p>
    <w:p w:rsidR="00185B42" w:rsidRPr="00185B42" w:rsidRDefault="00185B42" w:rsidP="00185B42">
      <w:pPr>
        <w:tabs>
          <w:tab w:val="left" w:pos="284"/>
        </w:tabs>
        <w:spacing w:after="0" w:line="240" w:lineRule="auto"/>
        <w:ind w:firstLine="284"/>
        <w:jc w:val="center"/>
        <w:rPr>
          <w:rFonts w:ascii="Times New Roman" w:eastAsia="Calibri" w:hAnsi="Times New Roman" w:cs="Times New Roman"/>
          <w:b/>
          <w:bCs/>
          <w:sz w:val="12"/>
          <w:szCs w:val="12"/>
        </w:rPr>
      </w:pPr>
      <w:r w:rsidRPr="00185B42">
        <w:rPr>
          <w:rFonts w:ascii="Times New Roman" w:eastAsia="Calibri" w:hAnsi="Times New Roman" w:cs="Times New Roman"/>
          <w:b/>
          <w:bCs/>
          <w:sz w:val="12"/>
          <w:szCs w:val="12"/>
        </w:rPr>
        <w:t>Перечень мероприятий муниципальной программы «</w:t>
      </w:r>
      <w:r w:rsidRPr="00185B42">
        <w:rPr>
          <w:rFonts w:ascii="Times New Roman" w:eastAsia="Calibri" w:hAnsi="Times New Roman" w:cs="Times New Roman"/>
          <w:b/>
          <w:sz w:val="12"/>
          <w:szCs w:val="12"/>
        </w:rPr>
        <w:t>Развитие сферы культуры и молодежной политики на территории</w:t>
      </w:r>
      <w:r w:rsidRPr="00185B42">
        <w:rPr>
          <w:rFonts w:ascii="Times New Roman" w:eastAsia="Calibri" w:hAnsi="Times New Roman" w:cs="Times New Roman"/>
          <w:b/>
          <w:bCs/>
          <w:sz w:val="12"/>
          <w:szCs w:val="12"/>
        </w:rPr>
        <w:t xml:space="preserve"> сельского поселения </w:t>
      </w:r>
      <w:proofErr w:type="spellStart"/>
      <w:r w:rsidRPr="00185B42">
        <w:rPr>
          <w:rFonts w:ascii="Times New Roman" w:eastAsia="Calibri" w:hAnsi="Times New Roman" w:cs="Times New Roman"/>
          <w:b/>
          <w:bCs/>
          <w:sz w:val="12"/>
          <w:szCs w:val="12"/>
        </w:rPr>
        <w:t>Захаркино</w:t>
      </w:r>
      <w:proofErr w:type="spellEnd"/>
      <w:r w:rsidRPr="00185B42">
        <w:rPr>
          <w:rFonts w:ascii="Times New Roman" w:eastAsia="Calibri" w:hAnsi="Times New Roman" w:cs="Times New Roman"/>
          <w:b/>
          <w:bCs/>
          <w:sz w:val="12"/>
          <w:szCs w:val="12"/>
        </w:rPr>
        <w:t xml:space="preserve"> муниципального района Сергиевский» на 2019-2021 годы</w:t>
      </w: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p>
    <w:tbl>
      <w:tblPr>
        <w:tblStyle w:val="115"/>
        <w:tblW w:w="4952" w:type="pct"/>
        <w:tblLayout w:type="fixed"/>
        <w:tblLook w:val="04A0" w:firstRow="1" w:lastRow="0" w:firstColumn="1" w:lastColumn="0" w:noHBand="0" w:noVBand="1"/>
      </w:tblPr>
      <w:tblGrid>
        <w:gridCol w:w="411"/>
        <w:gridCol w:w="1791"/>
        <w:gridCol w:w="1101"/>
        <w:gridCol w:w="550"/>
        <w:gridCol w:w="826"/>
        <w:gridCol w:w="551"/>
        <w:gridCol w:w="550"/>
        <w:gridCol w:w="826"/>
        <w:gridCol w:w="825"/>
      </w:tblGrid>
      <w:tr w:rsidR="00185B42" w:rsidRPr="00185B42" w:rsidTr="00D451BF">
        <w:trPr>
          <w:trHeight w:val="315"/>
        </w:trPr>
        <w:tc>
          <w:tcPr>
            <w:tcW w:w="276" w:type="pct"/>
            <w:vMerge w:val="restart"/>
            <w:hideMark/>
          </w:tcPr>
          <w:p w:rsidR="00185B42" w:rsidRPr="00185B42" w:rsidRDefault="00185B42" w:rsidP="00185B42">
            <w:pPr>
              <w:tabs>
                <w:tab w:val="left" w:pos="284"/>
              </w:tabs>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 п/п</w:t>
            </w:r>
          </w:p>
        </w:tc>
        <w:tc>
          <w:tcPr>
            <w:tcW w:w="1205" w:type="pct"/>
            <w:vMerge w:val="restart"/>
            <w:hideMark/>
          </w:tcPr>
          <w:p w:rsidR="00185B42" w:rsidRPr="00185B42" w:rsidRDefault="00185B42" w:rsidP="00185B42">
            <w:pPr>
              <w:tabs>
                <w:tab w:val="left" w:pos="284"/>
              </w:tabs>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Наименование мероприятия</w:t>
            </w:r>
          </w:p>
        </w:tc>
        <w:tc>
          <w:tcPr>
            <w:tcW w:w="741" w:type="pct"/>
            <w:vMerge w:val="restart"/>
            <w:hideMark/>
          </w:tcPr>
          <w:p w:rsidR="00185B42" w:rsidRPr="00185B42" w:rsidRDefault="00185B42" w:rsidP="00185B42">
            <w:pPr>
              <w:tabs>
                <w:tab w:val="left" w:pos="284"/>
              </w:tabs>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Ответственные исполнители (соисполнители)</w:t>
            </w:r>
          </w:p>
        </w:tc>
        <w:tc>
          <w:tcPr>
            <w:tcW w:w="370" w:type="pct"/>
            <w:vMerge w:val="restart"/>
            <w:hideMark/>
          </w:tcPr>
          <w:p w:rsidR="00185B42" w:rsidRPr="00185B42" w:rsidRDefault="00185B42" w:rsidP="00185B42">
            <w:pPr>
              <w:tabs>
                <w:tab w:val="left" w:pos="284"/>
              </w:tabs>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Срок реализации</w:t>
            </w:r>
          </w:p>
        </w:tc>
        <w:tc>
          <w:tcPr>
            <w:tcW w:w="1852" w:type="pct"/>
            <w:gridSpan w:val="4"/>
            <w:hideMark/>
          </w:tcPr>
          <w:p w:rsidR="00185B42" w:rsidRPr="00185B42" w:rsidRDefault="00185B42" w:rsidP="00185B42">
            <w:pPr>
              <w:tabs>
                <w:tab w:val="left" w:pos="284"/>
              </w:tabs>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Объем финансирования по годам, тыс. рублей</w:t>
            </w:r>
          </w:p>
        </w:tc>
        <w:tc>
          <w:tcPr>
            <w:tcW w:w="555" w:type="pct"/>
            <w:vMerge w:val="restart"/>
            <w:hideMark/>
          </w:tcPr>
          <w:p w:rsidR="00185B42" w:rsidRPr="00185B42" w:rsidRDefault="00185B42" w:rsidP="00185B42">
            <w:pPr>
              <w:tabs>
                <w:tab w:val="left" w:pos="284"/>
              </w:tabs>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Источники финансирования</w:t>
            </w:r>
          </w:p>
        </w:tc>
      </w:tr>
      <w:tr w:rsidR="00185B42" w:rsidRPr="00185B42" w:rsidTr="00D451BF">
        <w:trPr>
          <w:trHeight w:val="219"/>
        </w:trPr>
        <w:tc>
          <w:tcPr>
            <w:tcW w:w="276" w:type="pct"/>
            <w:vMerge/>
            <w:hideMark/>
          </w:tcPr>
          <w:p w:rsidR="00185B42" w:rsidRPr="00185B42" w:rsidRDefault="00185B42" w:rsidP="00185B42">
            <w:pPr>
              <w:tabs>
                <w:tab w:val="left" w:pos="284"/>
              </w:tabs>
              <w:jc w:val="both"/>
              <w:rPr>
                <w:rFonts w:ascii="Times New Roman" w:eastAsia="Calibri" w:hAnsi="Times New Roman" w:cs="Times New Roman"/>
                <w:sz w:val="12"/>
                <w:szCs w:val="12"/>
              </w:rPr>
            </w:pPr>
          </w:p>
        </w:tc>
        <w:tc>
          <w:tcPr>
            <w:tcW w:w="1205" w:type="pct"/>
            <w:vMerge/>
            <w:hideMark/>
          </w:tcPr>
          <w:p w:rsidR="00185B42" w:rsidRPr="00185B42" w:rsidRDefault="00185B42" w:rsidP="00185B42">
            <w:pPr>
              <w:tabs>
                <w:tab w:val="left" w:pos="284"/>
              </w:tabs>
              <w:jc w:val="both"/>
              <w:rPr>
                <w:rFonts w:ascii="Times New Roman" w:eastAsia="Calibri" w:hAnsi="Times New Roman" w:cs="Times New Roman"/>
                <w:sz w:val="12"/>
                <w:szCs w:val="12"/>
              </w:rPr>
            </w:pPr>
          </w:p>
        </w:tc>
        <w:tc>
          <w:tcPr>
            <w:tcW w:w="741" w:type="pct"/>
            <w:vMerge/>
            <w:hideMark/>
          </w:tcPr>
          <w:p w:rsidR="00185B42" w:rsidRPr="00185B42" w:rsidRDefault="00185B42" w:rsidP="00185B42">
            <w:pPr>
              <w:tabs>
                <w:tab w:val="left" w:pos="284"/>
              </w:tabs>
              <w:jc w:val="both"/>
              <w:rPr>
                <w:rFonts w:ascii="Times New Roman" w:eastAsia="Calibri" w:hAnsi="Times New Roman" w:cs="Times New Roman"/>
                <w:sz w:val="12"/>
                <w:szCs w:val="12"/>
              </w:rPr>
            </w:pPr>
          </w:p>
        </w:tc>
        <w:tc>
          <w:tcPr>
            <w:tcW w:w="370" w:type="pct"/>
            <w:vMerge/>
            <w:hideMark/>
          </w:tcPr>
          <w:p w:rsidR="00185B42" w:rsidRPr="00185B42" w:rsidRDefault="00185B42" w:rsidP="00185B42">
            <w:pPr>
              <w:tabs>
                <w:tab w:val="left" w:pos="284"/>
              </w:tabs>
              <w:jc w:val="both"/>
              <w:rPr>
                <w:rFonts w:ascii="Times New Roman" w:eastAsia="Calibri" w:hAnsi="Times New Roman" w:cs="Times New Roman"/>
                <w:sz w:val="12"/>
                <w:szCs w:val="12"/>
              </w:rPr>
            </w:pPr>
          </w:p>
        </w:tc>
        <w:tc>
          <w:tcPr>
            <w:tcW w:w="556" w:type="pct"/>
            <w:hideMark/>
          </w:tcPr>
          <w:p w:rsidR="00185B42" w:rsidRPr="00185B42" w:rsidRDefault="00185B42" w:rsidP="00185B42">
            <w:pPr>
              <w:tabs>
                <w:tab w:val="left" w:pos="284"/>
              </w:tabs>
              <w:ind w:left="-107"/>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2019</w:t>
            </w:r>
          </w:p>
        </w:tc>
        <w:tc>
          <w:tcPr>
            <w:tcW w:w="371" w:type="pct"/>
            <w:hideMark/>
          </w:tcPr>
          <w:p w:rsidR="00185B42" w:rsidRPr="00185B42" w:rsidRDefault="00185B42" w:rsidP="00185B42">
            <w:pPr>
              <w:tabs>
                <w:tab w:val="left" w:pos="284"/>
              </w:tabs>
              <w:ind w:left="-107"/>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2020</w:t>
            </w:r>
          </w:p>
        </w:tc>
        <w:tc>
          <w:tcPr>
            <w:tcW w:w="370" w:type="pct"/>
            <w:hideMark/>
          </w:tcPr>
          <w:p w:rsidR="00185B42" w:rsidRPr="00185B42" w:rsidRDefault="00185B42" w:rsidP="00185B42">
            <w:pPr>
              <w:tabs>
                <w:tab w:val="left" w:pos="284"/>
              </w:tabs>
              <w:ind w:left="-107"/>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2021</w:t>
            </w:r>
          </w:p>
        </w:tc>
        <w:tc>
          <w:tcPr>
            <w:tcW w:w="556" w:type="pct"/>
            <w:hideMark/>
          </w:tcPr>
          <w:p w:rsidR="00185B42" w:rsidRPr="00185B42" w:rsidRDefault="00185B42" w:rsidP="00185B42">
            <w:pPr>
              <w:tabs>
                <w:tab w:val="left" w:pos="284"/>
              </w:tabs>
              <w:ind w:left="-107"/>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Всего</w:t>
            </w:r>
          </w:p>
        </w:tc>
        <w:tc>
          <w:tcPr>
            <w:tcW w:w="555" w:type="pct"/>
            <w:vMerge/>
            <w:hideMark/>
          </w:tcPr>
          <w:p w:rsidR="00185B42" w:rsidRPr="00185B42" w:rsidRDefault="00185B42" w:rsidP="00185B42">
            <w:pPr>
              <w:tabs>
                <w:tab w:val="left" w:pos="284"/>
              </w:tabs>
              <w:jc w:val="both"/>
              <w:rPr>
                <w:rFonts w:ascii="Times New Roman" w:eastAsia="Calibri" w:hAnsi="Times New Roman" w:cs="Times New Roman"/>
                <w:sz w:val="12"/>
                <w:szCs w:val="12"/>
              </w:rPr>
            </w:pPr>
          </w:p>
        </w:tc>
      </w:tr>
      <w:tr w:rsidR="00185B42" w:rsidRPr="00185B42" w:rsidTr="00D451BF">
        <w:trPr>
          <w:trHeight w:val="705"/>
        </w:trPr>
        <w:tc>
          <w:tcPr>
            <w:tcW w:w="276" w:type="pct"/>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1</w:t>
            </w:r>
          </w:p>
        </w:tc>
        <w:tc>
          <w:tcPr>
            <w:tcW w:w="1205" w:type="pct"/>
            <w:hideMark/>
          </w:tcPr>
          <w:p w:rsidR="00185B42" w:rsidRPr="00185B42" w:rsidRDefault="00185B42" w:rsidP="00185B42">
            <w:pPr>
              <w:tabs>
                <w:tab w:val="left" w:pos="284"/>
              </w:tabs>
              <w:rPr>
                <w:rFonts w:ascii="Times New Roman" w:eastAsia="Calibri" w:hAnsi="Times New Roman" w:cs="Times New Roman"/>
                <w:sz w:val="12"/>
                <w:szCs w:val="12"/>
              </w:rPr>
            </w:pPr>
            <w:r w:rsidRPr="00185B42">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41"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Администрация сельского поселения </w:t>
            </w:r>
            <w:proofErr w:type="spellStart"/>
            <w:r w:rsidRPr="00185B42">
              <w:rPr>
                <w:rFonts w:ascii="Times New Roman" w:eastAsia="Calibri" w:hAnsi="Times New Roman" w:cs="Times New Roman"/>
                <w:sz w:val="12"/>
                <w:szCs w:val="12"/>
              </w:rPr>
              <w:t>Захаркино</w:t>
            </w:r>
            <w:proofErr w:type="spellEnd"/>
          </w:p>
        </w:tc>
        <w:tc>
          <w:tcPr>
            <w:tcW w:w="370"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2019-2021</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100,00000</w:t>
            </w:r>
          </w:p>
        </w:tc>
        <w:tc>
          <w:tcPr>
            <w:tcW w:w="371"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370"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100,00000</w:t>
            </w:r>
          </w:p>
        </w:tc>
        <w:tc>
          <w:tcPr>
            <w:tcW w:w="555" w:type="pct"/>
            <w:vAlign w:val="center"/>
            <w:hideMark/>
          </w:tcPr>
          <w:p w:rsidR="00185B42" w:rsidRPr="00185B42" w:rsidRDefault="00185B42" w:rsidP="001940FA">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Бюджет поселения</w:t>
            </w:r>
          </w:p>
        </w:tc>
      </w:tr>
      <w:tr w:rsidR="00185B42" w:rsidRPr="00185B42" w:rsidTr="00D451BF">
        <w:trPr>
          <w:trHeight w:val="716"/>
        </w:trPr>
        <w:tc>
          <w:tcPr>
            <w:tcW w:w="276" w:type="pct"/>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w:t>
            </w:r>
          </w:p>
        </w:tc>
        <w:tc>
          <w:tcPr>
            <w:tcW w:w="1205" w:type="pct"/>
            <w:hideMark/>
          </w:tcPr>
          <w:p w:rsidR="00185B42" w:rsidRPr="00185B42" w:rsidRDefault="00185B42" w:rsidP="00185B42">
            <w:pPr>
              <w:tabs>
                <w:tab w:val="left" w:pos="284"/>
              </w:tabs>
              <w:rPr>
                <w:rFonts w:ascii="Times New Roman" w:eastAsia="Calibri" w:hAnsi="Times New Roman" w:cs="Times New Roman"/>
                <w:sz w:val="12"/>
                <w:szCs w:val="12"/>
              </w:rPr>
            </w:pPr>
            <w:r w:rsidRPr="00185B42">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41"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Администрация сельского поселения </w:t>
            </w:r>
            <w:proofErr w:type="spellStart"/>
            <w:r w:rsidRPr="00185B42">
              <w:rPr>
                <w:rFonts w:ascii="Times New Roman" w:eastAsia="Calibri" w:hAnsi="Times New Roman" w:cs="Times New Roman"/>
                <w:sz w:val="12"/>
                <w:szCs w:val="12"/>
              </w:rPr>
              <w:t>Захаркино</w:t>
            </w:r>
            <w:proofErr w:type="spellEnd"/>
          </w:p>
        </w:tc>
        <w:tc>
          <w:tcPr>
            <w:tcW w:w="370"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2019-2021</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975,03450</w:t>
            </w:r>
          </w:p>
        </w:tc>
        <w:tc>
          <w:tcPr>
            <w:tcW w:w="371"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370"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975,03450</w:t>
            </w:r>
          </w:p>
        </w:tc>
        <w:tc>
          <w:tcPr>
            <w:tcW w:w="555" w:type="pct"/>
            <w:vAlign w:val="center"/>
            <w:hideMark/>
          </w:tcPr>
          <w:p w:rsidR="00185B42" w:rsidRPr="00185B42" w:rsidRDefault="00185B42" w:rsidP="001940FA">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Бюджет поселения</w:t>
            </w:r>
          </w:p>
        </w:tc>
      </w:tr>
      <w:tr w:rsidR="00185B42" w:rsidRPr="00185B42" w:rsidTr="00D451BF">
        <w:trPr>
          <w:trHeight w:val="589"/>
        </w:trPr>
        <w:tc>
          <w:tcPr>
            <w:tcW w:w="276" w:type="pct"/>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3</w:t>
            </w:r>
          </w:p>
        </w:tc>
        <w:tc>
          <w:tcPr>
            <w:tcW w:w="1205" w:type="pct"/>
            <w:hideMark/>
          </w:tcPr>
          <w:p w:rsidR="00185B42" w:rsidRPr="00185B42" w:rsidRDefault="00185B42" w:rsidP="00185B42">
            <w:pPr>
              <w:tabs>
                <w:tab w:val="left" w:pos="284"/>
              </w:tabs>
              <w:rPr>
                <w:rFonts w:ascii="Times New Roman" w:eastAsia="Calibri" w:hAnsi="Times New Roman" w:cs="Times New Roman"/>
                <w:sz w:val="12"/>
                <w:szCs w:val="12"/>
              </w:rPr>
            </w:pPr>
            <w:r w:rsidRPr="00185B42">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41"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Администрация сельского поселения </w:t>
            </w:r>
            <w:proofErr w:type="spellStart"/>
            <w:r w:rsidRPr="00185B42">
              <w:rPr>
                <w:rFonts w:ascii="Times New Roman" w:eastAsia="Calibri" w:hAnsi="Times New Roman" w:cs="Times New Roman"/>
                <w:sz w:val="12"/>
                <w:szCs w:val="12"/>
              </w:rPr>
              <w:t>Захаркино</w:t>
            </w:r>
            <w:proofErr w:type="spellEnd"/>
          </w:p>
        </w:tc>
        <w:tc>
          <w:tcPr>
            <w:tcW w:w="370"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2019-2021</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10,80275</w:t>
            </w:r>
          </w:p>
        </w:tc>
        <w:tc>
          <w:tcPr>
            <w:tcW w:w="371"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370"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10,80275</w:t>
            </w:r>
          </w:p>
        </w:tc>
        <w:tc>
          <w:tcPr>
            <w:tcW w:w="555" w:type="pct"/>
            <w:vAlign w:val="center"/>
            <w:hideMark/>
          </w:tcPr>
          <w:p w:rsidR="00185B42" w:rsidRPr="00185B42" w:rsidRDefault="00185B42" w:rsidP="001940FA">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Бюджет поселения</w:t>
            </w:r>
          </w:p>
        </w:tc>
      </w:tr>
      <w:tr w:rsidR="00185B42" w:rsidRPr="00185B42" w:rsidTr="00D451BF">
        <w:trPr>
          <w:trHeight w:val="457"/>
        </w:trPr>
        <w:tc>
          <w:tcPr>
            <w:tcW w:w="276" w:type="pct"/>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4</w:t>
            </w:r>
          </w:p>
        </w:tc>
        <w:tc>
          <w:tcPr>
            <w:tcW w:w="1205" w:type="pct"/>
            <w:hideMark/>
          </w:tcPr>
          <w:p w:rsidR="00185B42" w:rsidRPr="00185B42" w:rsidRDefault="00185B42" w:rsidP="00185B42">
            <w:pPr>
              <w:tabs>
                <w:tab w:val="left" w:pos="284"/>
              </w:tabs>
              <w:rPr>
                <w:rFonts w:ascii="Times New Roman" w:eastAsia="Calibri" w:hAnsi="Times New Roman" w:cs="Times New Roman"/>
                <w:sz w:val="12"/>
                <w:szCs w:val="12"/>
              </w:rPr>
            </w:pPr>
            <w:r w:rsidRPr="00185B42">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41"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 xml:space="preserve">Администрация Сельского поселения </w:t>
            </w:r>
            <w:proofErr w:type="spellStart"/>
            <w:r w:rsidRPr="00185B42">
              <w:rPr>
                <w:rFonts w:ascii="Times New Roman" w:eastAsia="Calibri" w:hAnsi="Times New Roman" w:cs="Times New Roman"/>
                <w:sz w:val="12"/>
                <w:szCs w:val="12"/>
              </w:rPr>
              <w:t>Захаркино</w:t>
            </w:r>
            <w:proofErr w:type="spellEnd"/>
          </w:p>
        </w:tc>
        <w:tc>
          <w:tcPr>
            <w:tcW w:w="370" w:type="pct"/>
            <w:vAlign w:val="center"/>
            <w:hideMark/>
          </w:tcPr>
          <w:p w:rsidR="00185B42" w:rsidRPr="00185B42" w:rsidRDefault="00185B42" w:rsidP="00D451BF">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2019-2021</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18,36998</w:t>
            </w:r>
          </w:p>
        </w:tc>
        <w:tc>
          <w:tcPr>
            <w:tcW w:w="371"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370"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0</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18,36998</w:t>
            </w:r>
          </w:p>
        </w:tc>
        <w:tc>
          <w:tcPr>
            <w:tcW w:w="555" w:type="pct"/>
            <w:vAlign w:val="center"/>
            <w:hideMark/>
          </w:tcPr>
          <w:p w:rsidR="00185B42" w:rsidRPr="00185B42" w:rsidRDefault="00185B42" w:rsidP="001940FA">
            <w:pPr>
              <w:tabs>
                <w:tab w:val="left" w:pos="284"/>
              </w:tabs>
              <w:jc w:val="center"/>
              <w:rPr>
                <w:rFonts w:ascii="Times New Roman" w:eastAsia="Calibri" w:hAnsi="Times New Roman" w:cs="Times New Roman"/>
                <w:sz w:val="12"/>
                <w:szCs w:val="12"/>
              </w:rPr>
            </w:pPr>
            <w:r w:rsidRPr="00185B42">
              <w:rPr>
                <w:rFonts w:ascii="Times New Roman" w:eastAsia="Calibri" w:hAnsi="Times New Roman" w:cs="Times New Roman"/>
                <w:sz w:val="12"/>
                <w:szCs w:val="12"/>
              </w:rPr>
              <w:t>Бюджет поселения</w:t>
            </w:r>
          </w:p>
        </w:tc>
      </w:tr>
      <w:tr w:rsidR="00185B42" w:rsidRPr="00185B42" w:rsidTr="00D451BF">
        <w:trPr>
          <w:trHeight w:val="70"/>
        </w:trPr>
        <w:tc>
          <w:tcPr>
            <w:tcW w:w="276" w:type="pct"/>
          </w:tcPr>
          <w:p w:rsidR="00185B42" w:rsidRPr="00185B42" w:rsidRDefault="00185B42" w:rsidP="00185B42">
            <w:pPr>
              <w:tabs>
                <w:tab w:val="left" w:pos="284"/>
              </w:tabs>
              <w:ind w:firstLine="284"/>
              <w:jc w:val="both"/>
              <w:rPr>
                <w:rFonts w:ascii="Times New Roman" w:eastAsia="Calibri" w:hAnsi="Times New Roman" w:cs="Times New Roman"/>
                <w:sz w:val="12"/>
                <w:szCs w:val="12"/>
              </w:rPr>
            </w:pPr>
          </w:p>
        </w:tc>
        <w:tc>
          <w:tcPr>
            <w:tcW w:w="1205" w:type="pct"/>
            <w:hideMark/>
          </w:tcPr>
          <w:p w:rsidR="00185B42" w:rsidRPr="00185B42" w:rsidRDefault="00185B42" w:rsidP="00185B42">
            <w:pPr>
              <w:tabs>
                <w:tab w:val="left" w:pos="284"/>
              </w:tabs>
              <w:jc w:val="both"/>
              <w:rPr>
                <w:rFonts w:ascii="Times New Roman" w:eastAsia="Calibri" w:hAnsi="Times New Roman" w:cs="Times New Roman"/>
                <w:b/>
                <w:sz w:val="12"/>
                <w:szCs w:val="12"/>
              </w:rPr>
            </w:pPr>
            <w:r w:rsidRPr="00185B42">
              <w:rPr>
                <w:rFonts w:ascii="Times New Roman" w:eastAsia="Calibri" w:hAnsi="Times New Roman" w:cs="Times New Roman"/>
                <w:b/>
                <w:sz w:val="12"/>
                <w:szCs w:val="12"/>
              </w:rPr>
              <w:t>ИТОГО</w:t>
            </w:r>
          </w:p>
        </w:tc>
        <w:tc>
          <w:tcPr>
            <w:tcW w:w="741" w:type="pct"/>
            <w:vAlign w:val="center"/>
          </w:tcPr>
          <w:p w:rsidR="00185B42" w:rsidRPr="00185B42" w:rsidRDefault="00185B42" w:rsidP="00D451BF">
            <w:pPr>
              <w:tabs>
                <w:tab w:val="left" w:pos="284"/>
              </w:tabs>
              <w:jc w:val="center"/>
              <w:rPr>
                <w:rFonts w:ascii="Times New Roman" w:eastAsia="Calibri" w:hAnsi="Times New Roman" w:cs="Times New Roman"/>
                <w:b/>
                <w:sz w:val="12"/>
                <w:szCs w:val="12"/>
              </w:rPr>
            </w:pPr>
          </w:p>
        </w:tc>
        <w:tc>
          <w:tcPr>
            <w:tcW w:w="370" w:type="pct"/>
            <w:vAlign w:val="center"/>
          </w:tcPr>
          <w:p w:rsidR="00185B42" w:rsidRPr="00185B42" w:rsidRDefault="00185B42" w:rsidP="00D451BF">
            <w:pPr>
              <w:tabs>
                <w:tab w:val="left" w:pos="284"/>
              </w:tabs>
              <w:jc w:val="center"/>
              <w:rPr>
                <w:rFonts w:ascii="Times New Roman" w:eastAsia="Calibri" w:hAnsi="Times New Roman" w:cs="Times New Roman"/>
                <w:b/>
                <w:sz w:val="12"/>
                <w:szCs w:val="12"/>
              </w:rPr>
            </w:pP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1104,20723</w:t>
            </w:r>
          </w:p>
        </w:tc>
        <w:tc>
          <w:tcPr>
            <w:tcW w:w="371"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0</w:t>
            </w:r>
          </w:p>
        </w:tc>
        <w:tc>
          <w:tcPr>
            <w:tcW w:w="370"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0</w:t>
            </w:r>
          </w:p>
        </w:tc>
        <w:tc>
          <w:tcPr>
            <w:tcW w:w="556" w:type="pct"/>
            <w:vAlign w:val="center"/>
            <w:hideMark/>
          </w:tcPr>
          <w:p w:rsidR="00185B42" w:rsidRPr="00185B42" w:rsidRDefault="00185B42" w:rsidP="001940FA">
            <w:pPr>
              <w:tabs>
                <w:tab w:val="left" w:pos="284"/>
              </w:tabs>
              <w:ind w:left="-108" w:hanging="141"/>
              <w:jc w:val="center"/>
              <w:rPr>
                <w:rFonts w:ascii="Times New Roman" w:eastAsia="Calibri" w:hAnsi="Times New Roman" w:cs="Times New Roman"/>
                <w:b/>
                <w:sz w:val="12"/>
                <w:szCs w:val="12"/>
              </w:rPr>
            </w:pPr>
            <w:r w:rsidRPr="00185B42">
              <w:rPr>
                <w:rFonts w:ascii="Times New Roman" w:eastAsia="Calibri" w:hAnsi="Times New Roman" w:cs="Times New Roman"/>
                <w:b/>
                <w:sz w:val="12"/>
                <w:szCs w:val="12"/>
              </w:rPr>
              <w:t>1104,20723</w:t>
            </w:r>
          </w:p>
        </w:tc>
        <w:tc>
          <w:tcPr>
            <w:tcW w:w="555" w:type="pct"/>
            <w:vAlign w:val="center"/>
          </w:tcPr>
          <w:p w:rsidR="00185B42" w:rsidRPr="00185B42" w:rsidRDefault="00185B42" w:rsidP="001940FA">
            <w:pPr>
              <w:tabs>
                <w:tab w:val="left" w:pos="284"/>
              </w:tabs>
              <w:jc w:val="center"/>
              <w:rPr>
                <w:rFonts w:ascii="Times New Roman" w:eastAsia="Calibri" w:hAnsi="Times New Roman" w:cs="Times New Roman"/>
                <w:sz w:val="12"/>
                <w:szCs w:val="12"/>
              </w:rPr>
            </w:pPr>
          </w:p>
        </w:tc>
      </w:tr>
    </w:tbl>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p>
    <w:p w:rsidR="00185B42" w:rsidRPr="00185B42" w:rsidRDefault="00185B42" w:rsidP="00185B42">
      <w:pPr>
        <w:tabs>
          <w:tab w:val="left" w:pos="284"/>
        </w:tabs>
        <w:spacing w:after="0" w:line="240" w:lineRule="auto"/>
        <w:ind w:firstLine="284"/>
        <w:jc w:val="both"/>
        <w:rPr>
          <w:rFonts w:ascii="Times New Roman" w:eastAsia="Calibri" w:hAnsi="Times New Roman" w:cs="Times New Roman"/>
          <w:sz w:val="12"/>
          <w:szCs w:val="12"/>
        </w:rPr>
      </w:pPr>
    </w:p>
    <w:p w:rsidR="001940FA" w:rsidRDefault="001940FA" w:rsidP="00D451BF">
      <w:pPr>
        <w:tabs>
          <w:tab w:val="left" w:pos="284"/>
        </w:tabs>
        <w:spacing w:after="0" w:line="240" w:lineRule="auto"/>
        <w:jc w:val="center"/>
        <w:rPr>
          <w:rFonts w:ascii="Times New Roman" w:eastAsia="Calibri" w:hAnsi="Times New Roman" w:cs="Times New Roman"/>
          <w:b/>
          <w:sz w:val="12"/>
          <w:szCs w:val="12"/>
        </w:rPr>
      </w:pPr>
    </w:p>
    <w:p w:rsidR="001940FA" w:rsidRDefault="001940FA" w:rsidP="00D451BF">
      <w:pPr>
        <w:tabs>
          <w:tab w:val="left" w:pos="284"/>
        </w:tabs>
        <w:spacing w:after="0" w:line="240" w:lineRule="auto"/>
        <w:jc w:val="center"/>
        <w:rPr>
          <w:rFonts w:ascii="Times New Roman" w:eastAsia="Calibri" w:hAnsi="Times New Roman" w:cs="Times New Roman"/>
          <w:b/>
          <w:sz w:val="12"/>
          <w:szCs w:val="12"/>
        </w:rPr>
      </w:pPr>
    </w:p>
    <w:p w:rsidR="00D451BF" w:rsidRPr="00D451BF" w:rsidRDefault="00D451BF" w:rsidP="00D451B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D451BF" w:rsidRPr="00D451BF" w:rsidRDefault="00D451BF" w:rsidP="00D451B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СЕЛЬСКОГО ПОСЕЛЕНИЯ ЗАХАРКИНО</w:t>
      </w:r>
    </w:p>
    <w:p w:rsidR="00185B42" w:rsidRPr="00713631" w:rsidRDefault="00185B42" w:rsidP="00185B4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85B42" w:rsidRPr="00713631" w:rsidRDefault="00185B42" w:rsidP="00185B4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85B42" w:rsidRPr="00713631" w:rsidRDefault="00185B42" w:rsidP="00185B42">
      <w:pPr>
        <w:tabs>
          <w:tab w:val="left" w:pos="284"/>
        </w:tabs>
        <w:spacing w:after="0" w:line="240" w:lineRule="auto"/>
        <w:jc w:val="center"/>
        <w:rPr>
          <w:rFonts w:ascii="Times New Roman" w:eastAsia="Calibri" w:hAnsi="Times New Roman" w:cs="Times New Roman"/>
          <w:sz w:val="12"/>
          <w:szCs w:val="12"/>
        </w:rPr>
      </w:pPr>
    </w:p>
    <w:p w:rsidR="00185B42" w:rsidRPr="00713631" w:rsidRDefault="00185B42" w:rsidP="00185B4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85B42" w:rsidRDefault="00185B42" w:rsidP="00185B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D451BF" w:rsidRPr="00D451BF" w:rsidRDefault="00D451BF" w:rsidP="00D451BF">
      <w:pPr>
        <w:tabs>
          <w:tab w:val="left" w:pos="284"/>
        </w:tabs>
        <w:spacing w:after="0" w:line="240" w:lineRule="auto"/>
        <w:ind w:left="360"/>
        <w:jc w:val="center"/>
        <w:rPr>
          <w:rFonts w:ascii="Times New Roman" w:eastAsia="Calibri" w:hAnsi="Times New Roman" w:cs="Times New Roman"/>
          <w:bCs/>
          <w:sz w:val="12"/>
          <w:szCs w:val="12"/>
        </w:rPr>
      </w:pPr>
      <w:r w:rsidRPr="00D451B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D451BF">
        <w:rPr>
          <w:rFonts w:ascii="Times New Roman" w:eastAsia="Calibri" w:hAnsi="Times New Roman" w:cs="Times New Roman"/>
          <w:b/>
          <w:bCs/>
          <w:sz w:val="12"/>
          <w:szCs w:val="12"/>
        </w:rPr>
        <w:t>Захаркино</w:t>
      </w:r>
      <w:proofErr w:type="spellEnd"/>
      <w:r w:rsidRPr="00D451BF">
        <w:rPr>
          <w:rFonts w:ascii="Times New Roman" w:eastAsia="Calibri" w:hAnsi="Times New Roman" w:cs="Times New Roman"/>
          <w:b/>
          <w:bCs/>
          <w:sz w:val="12"/>
          <w:szCs w:val="12"/>
        </w:rPr>
        <w:t xml:space="preserve"> муниципального района Сергиевский № 58 от 29.12.2018г. «Об утверждении муниципальной программы «Совершенствование муниципального </w:t>
      </w:r>
      <w:proofErr w:type="gramStart"/>
      <w:r w:rsidRPr="00D451BF">
        <w:rPr>
          <w:rFonts w:ascii="Times New Roman" w:eastAsia="Calibri" w:hAnsi="Times New Roman" w:cs="Times New Roman"/>
          <w:b/>
          <w:bCs/>
          <w:sz w:val="12"/>
          <w:szCs w:val="12"/>
        </w:rPr>
        <w:t>управления  сельского</w:t>
      </w:r>
      <w:proofErr w:type="gramEnd"/>
      <w:r w:rsidRPr="00D451BF">
        <w:rPr>
          <w:rFonts w:ascii="Times New Roman" w:eastAsia="Calibri" w:hAnsi="Times New Roman" w:cs="Times New Roman"/>
          <w:b/>
          <w:bCs/>
          <w:sz w:val="12"/>
          <w:szCs w:val="12"/>
        </w:rPr>
        <w:t xml:space="preserve"> поселения </w:t>
      </w:r>
      <w:proofErr w:type="spellStart"/>
      <w:r w:rsidRPr="00D451BF">
        <w:rPr>
          <w:rFonts w:ascii="Times New Roman" w:eastAsia="Calibri" w:hAnsi="Times New Roman" w:cs="Times New Roman"/>
          <w:b/>
          <w:bCs/>
          <w:sz w:val="12"/>
          <w:szCs w:val="12"/>
        </w:rPr>
        <w:t>Захаркино</w:t>
      </w:r>
      <w:proofErr w:type="spellEnd"/>
      <w:r w:rsidRPr="00D451BF">
        <w:rPr>
          <w:rFonts w:ascii="Times New Roman" w:eastAsia="Calibri" w:hAnsi="Times New Roman" w:cs="Times New Roman"/>
          <w:b/>
          <w:bCs/>
          <w:sz w:val="12"/>
          <w:szCs w:val="12"/>
        </w:rPr>
        <w:t xml:space="preserve"> муниципального района Сергиевский» на 2019-2021гг.</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D451BF">
        <w:rPr>
          <w:rFonts w:ascii="Times New Roman" w:eastAsia="Calibri" w:hAnsi="Times New Roman" w:cs="Times New Roman"/>
          <w:bCs/>
          <w:sz w:val="12"/>
          <w:szCs w:val="12"/>
        </w:rPr>
        <w:t>Захаркино</w:t>
      </w:r>
      <w:proofErr w:type="spellEnd"/>
      <w:r w:rsidRPr="00D451BF">
        <w:rPr>
          <w:rFonts w:ascii="Times New Roman" w:eastAsia="Calibri" w:hAnsi="Times New Roman" w:cs="Times New Roman"/>
          <w:bCs/>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D451BF">
        <w:rPr>
          <w:rFonts w:ascii="Times New Roman" w:eastAsia="Calibri" w:hAnsi="Times New Roman" w:cs="Times New Roman"/>
          <w:bCs/>
          <w:sz w:val="12"/>
          <w:szCs w:val="12"/>
        </w:rPr>
        <w:t>Захаркино</w:t>
      </w:r>
      <w:proofErr w:type="spellEnd"/>
      <w:r w:rsidRPr="00D451BF">
        <w:rPr>
          <w:rFonts w:ascii="Times New Roman" w:eastAsia="Calibri" w:hAnsi="Times New Roman" w:cs="Times New Roman"/>
          <w:bCs/>
          <w:sz w:val="12"/>
          <w:szCs w:val="12"/>
        </w:rPr>
        <w:t xml:space="preserve"> муниципального района Сергиевский  </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ПОСТАНОВЛЯЕТ:</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1.Внести изменения в Приложение к постановлению Администрации сельского поселения </w:t>
      </w:r>
      <w:proofErr w:type="spellStart"/>
      <w:r w:rsidRPr="00D451BF">
        <w:rPr>
          <w:rFonts w:ascii="Times New Roman" w:eastAsia="Calibri" w:hAnsi="Times New Roman" w:cs="Times New Roman"/>
          <w:bCs/>
          <w:sz w:val="12"/>
          <w:szCs w:val="12"/>
        </w:rPr>
        <w:t>Захаркино</w:t>
      </w:r>
      <w:proofErr w:type="spellEnd"/>
      <w:r w:rsidRPr="00D451BF">
        <w:rPr>
          <w:rFonts w:ascii="Times New Roman" w:eastAsia="Calibri" w:hAnsi="Times New Roman" w:cs="Times New Roman"/>
          <w:bCs/>
          <w:sz w:val="12"/>
          <w:szCs w:val="12"/>
        </w:rPr>
        <w:t xml:space="preserve"> муниципального района Сергиевский № 58 от 29.12.2018г. «Об утверждении муниципальной программы «Совершенствование муниципального </w:t>
      </w:r>
      <w:proofErr w:type="gramStart"/>
      <w:r w:rsidRPr="00D451BF">
        <w:rPr>
          <w:rFonts w:ascii="Times New Roman" w:eastAsia="Calibri" w:hAnsi="Times New Roman" w:cs="Times New Roman"/>
          <w:bCs/>
          <w:sz w:val="12"/>
          <w:szCs w:val="12"/>
        </w:rPr>
        <w:t>управления  сельского</w:t>
      </w:r>
      <w:proofErr w:type="gramEnd"/>
      <w:r w:rsidRPr="00D451BF">
        <w:rPr>
          <w:rFonts w:ascii="Times New Roman" w:eastAsia="Calibri" w:hAnsi="Times New Roman" w:cs="Times New Roman"/>
          <w:bCs/>
          <w:sz w:val="12"/>
          <w:szCs w:val="12"/>
        </w:rPr>
        <w:t xml:space="preserve"> поселения </w:t>
      </w:r>
      <w:proofErr w:type="spellStart"/>
      <w:r w:rsidRPr="00D451BF">
        <w:rPr>
          <w:rFonts w:ascii="Times New Roman" w:eastAsia="Calibri" w:hAnsi="Times New Roman" w:cs="Times New Roman"/>
          <w:bCs/>
          <w:sz w:val="12"/>
          <w:szCs w:val="12"/>
        </w:rPr>
        <w:t>Захаркино</w:t>
      </w:r>
      <w:proofErr w:type="spellEnd"/>
      <w:r w:rsidRPr="00D451BF">
        <w:rPr>
          <w:rFonts w:ascii="Times New Roman" w:eastAsia="Calibri" w:hAnsi="Times New Roman" w:cs="Times New Roman"/>
          <w:bCs/>
          <w:sz w:val="12"/>
          <w:szCs w:val="12"/>
        </w:rPr>
        <w:t xml:space="preserve"> муниципального района Сергиевский» на 2019-2021гг. (далее - Программа) следующего содержания:</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1.1.В Паспорте Программы позицию «Объемы и источники финансирования Программы» изложить в следующей редакции:</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Общий объем финансирования Программы составляет </w:t>
      </w:r>
      <w:r w:rsidRPr="00D451BF">
        <w:rPr>
          <w:rFonts w:ascii="Times New Roman" w:eastAsia="Calibri" w:hAnsi="Times New Roman" w:cs="Times New Roman"/>
          <w:b/>
          <w:bCs/>
          <w:sz w:val="12"/>
          <w:szCs w:val="12"/>
        </w:rPr>
        <w:t>7288,12679</w:t>
      </w:r>
      <w:r w:rsidRPr="00D451BF">
        <w:rPr>
          <w:rFonts w:ascii="Times New Roman" w:eastAsia="Calibri" w:hAnsi="Times New Roman" w:cs="Times New Roman"/>
          <w:bCs/>
          <w:sz w:val="12"/>
          <w:szCs w:val="12"/>
        </w:rPr>
        <w:t xml:space="preserve"> тыс. руб.</w:t>
      </w:r>
      <w:proofErr w:type="gramStart"/>
      <w:r w:rsidRPr="00D451BF">
        <w:rPr>
          <w:rFonts w:ascii="Times New Roman" w:eastAsia="Calibri" w:hAnsi="Times New Roman" w:cs="Times New Roman"/>
          <w:bCs/>
          <w:sz w:val="12"/>
          <w:szCs w:val="12"/>
        </w:rPr>
        <w:t>,  в</w:t>
      </w:r>
      <w:proofErr w:type="gramEnd"/>
      <w:r w:rsidRPr="00D451BF">
        <w:rPr>
          <w:rFonts w:ascii="Times New Roman" w:eastAsia="Calibri" w:hAnsi="Times New Roman" w:cs="Times New Roman"/>
          <w:bCs/>
          <w:sz w:val="12"/>
          <w:szCs w:val="12"/>
        </w:rPr>
        <w:t xml:space="preserve"> том числе:</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за счет средств местного бюджета – </w:t>
      </w:r>
      <w:r w:rsidRPr="00D451BF">
        <w:rPr>
          <w:rFonts w:ascii="Times New Roman" w:eastAsia="Calibri" w:hAnsi="Times New Roman" w:cs="Times New Roman"/>
          <w:b/>
          <w:bCs/>
          <w:sz w:val="12"/>
          <w:szCs w:val="12"/>
        </w:rPr>
        <w:t>5909,10542</w:t>
      </w:r>
      <w:r w:rsidRPr="00D451BF">
        <w:rPr>
          <w:rFonts w:ascii="Times New Roman" w:eastAsia="Calibri" w:hAnsi="Times New Roman" w:cs="Times New Roman"/>
          <w:bCs/>
          <w:sz w:val="12"/>
          <w:szCs w:val="12"/>
        </w:rPr>
        <w:t xml:space="preserve"> тыс. рублей:</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2019 год – 2348,44744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2020 год –1780,20599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2021 год – 1780,45199 тыс. руб. </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за счет средств областного бюджета – </w:t>
      </w:r>
      <w:r w:rsidRPr="00D451BF">
        <w:rPr>
          <w:rFonts w:ascii="Times New Roman" w:eastAsia="Calibri" w:hAnsi="Times New Roman" w:cs="Times New Roman"/>
          <w:b/>
          <w:bCs/>
          <w:sz w:val="12"/>
          <w:szCs w:val="12"/>
        </w:rPr>
        <w:t>1003,29700</w:t>
      </w:r>
      <w:r w:rsidRPr="00D451BF">
        <w:rPr>
          <w:rFonts w:ascii="Times New Roman" w:eastAsia="Calibri" w:hAnsi="Times New Roman" w:cs="Times New Roman"/>
          <w:bCs/>
          <w:sz w:val="12"/>
          <w:szCs w:val="12"/>
        </w:rPr>
        <w:t xml:space="preserve"> тыс. рублей:</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2019 год – 1003,29700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2020 год – 0,00 тыс. руб.,</w:t>
      </w:r>
    </w:p>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D451BF">
        <w:rPr>
          <w:rFonts w:ascii="Times New Roman" w:eastAsia="Calibri" w:hAnsi="Times New Roman" w:cs="Times New Roman"/>
          <w:bCs/>
          <w:sz w:val="12"/>
          <w:szCs w:val="12"/>
        </w:rPr>
        <w:t xml:space="preserve">2021 год – 0,00 тыс. руб.   </w:t>
      </w:r>
    </w:p>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D451BF">
        <w:rPr>
          <w:rFonts w:ascii="Times New Roman" w:eastAsia="Calibri" w:hAnsi="Times New Roman" w:cs="Times New Roman"/>
          <w:bCs/>
          <w:sz w:val="12"/>
          <w:szCs w:val="12"/>
        </w:rPr>
        <w:t xml:space="preserve">- за счет внебюджетных средств – </w:t>
      </w:r>
      <w:r w:rsidRPr="00D451BF">
        <w:rPr>
          <w:rFonts w:ascii="Times New Roman" w:eastAsia="Calibri" w:hAnsi="Times New Roman" w:cs="Times New Roman"/>
          <w:b/>
          <w:bCs/>
          <w:sz w:val="12"/>
          <w:szCs w:val="12"/>
        </w:rPr>
        <w:t>8,22437</w:t>
      </w:r>
      <w:r w:rsidRPr="00D451BF">
        <w:rPr>
          <w:rFonts w:ascii="Times New Roman" w:eastAsia="Calibri" w:hAnsi="Times New Roman" w:cs="Times New Roman"/>
          <w:bCs/>
          <w:sz w:val="12"/>
          <w:szCs w:val="12"/>
        </w:rPr>
        <w:t xml:space="preserve"> тыс. рублей:</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2019 год – 8,22437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2020 год – 0,00 тыс. руб.,    </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2021 год – 0,00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за счет средств федерального бюджета – </w:t>
      </w:r>
      <w:r w:rsidRPr="00D451BF">
        <w:rPr>
          <w:rFonts w:ascii="Times New Roman" w:eastAsia="Calibri" w:hAnsi="Times New Roman" w:cs="Times New Roman"/>
          <w:b/>
          <w:bCs/>
          <w:sz w:val="12"/>
          <w:szCs w:val="12"/>
        </w:rPr>
        <w:t>82,30000</w:t>
      </w:r>
      <w:r w:rsidRPr="00D451BF">
        <w:rPr>
          <w:rFonts w:ascii="Times New Roman" w:eastAsia="Calibri" w:hAnsi="Times New Roman" w:cs="Times New Roman"/>
          <w:bCs/>
          <w:sz w:val="12"/>
          <w:szCs w:val="12"/>
        </w:rPr>
        <w:t xml:space="preserve"> тыс. рублей:</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2019 год – 82,30000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2020 год- 0,00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20218 год- 0,00 тыс. руб.</w:t>
      </w:r>
    </w:p>
    <w:p w:rsidR="00D451BF" w:rsidRPr="00D451BF" w:rsidRDefault="00D451BF" w:rsidP="00D451BF">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1.2.Раздел </w:t>
      </w:r>
      <w:proofErr w:type="gramStart"/>
      <w:r w:rsidRPr="00D451BF">
        <w:rPr>
          <w:rFonts w:ascii="Times New Roman" w:eastAsia="Calibri" w:hAnsi="Times New Roman" w:cs="Times New Roman"/>
          <w:bCs/>
          <w:sz w:val="12"/>
          <w:szCs w:val="12"/>
        </w:rPr>
        <w:t>Программы  4</w:t>
      </w:r>
      <w:proofErr w:type="gramEnd"/>
      <w:r w:rsidRPr="00D451BF">
        <w:rPr>
          <w:rFonts w:ascii="Times New Roman" w:eastAsia="Calibri" w:hAnsi="Times New Roman" w:cs="Times New Roman"/>
          <w:bCs/>
          <w:sz w:val="12"/>
          <w:szCs w:val="12"/>
        </w:rPr>
        <w:t xml:space="preserve">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88"/>
        <w:gridCol w:w="4574"/>
        <w:gridCol w:w="850"/>
        <w:gridCol w:w="851"/>
        <w:gridCol w:w="850"/>
      </w:tblGrid>
      <w:tr w:rsidR="00D451BF" w:rsidRPr="00D451BF" w:rsidTr="003C6F8C">
        <w:trPr>
          <w:trHeight w:val="104"/>
          <w:tblHeader/>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 п/п</w:t>
            </w:r>
          </w:p>
        </w:tc>
        <w:tc>
          <w:tcPr>
            <w:tcW w:w="4574" w:type="dxa"/>
            <w:vMerge w:val="restart"/>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Наименование мероприятия</w:t>
            </w:r>
          </w:p>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Годы реализации</w:t>
            </w:r>
          </w:p>
        </w:tc>
      </w:tr>
      <w:tr w:rsidR="00D451BF" w:rsidRPr="00D451BF" w:rsidTr="003C6F8C">
        <w:trPr>
          <w:trHeight w:val="330"/>
          <w:tblHeader/>
        </w:trPr>
        <w:tc>
          <w:tcPr>
            <w:tcW w:w="388" w:type="dxa"/>
            <w:vMerge/>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p>
        </w:tc>
        <w:tc>
          <w:tcPr>
            <w:tcW w:w="4574" w:type="dxa"/>
            <w:vMerge/>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2019 г. в 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 xml:space="preserve">2020 г. в </w:t>
            </w:r>
            <w:proofErr w:type="spellStart"/>
            <w:r w:rsidRPr="00D451BF">
              <w:rPr>
                <w:rFonts w:ascii="Times New Roman" w:eastAsia="Calibri" w:hAnsi="Times New Roman" w:cs="Times New Roman"/>
                <w:b/>
                <w:bCs/>
                <w:sz w:val="12"/>
                <w:szCs w:val="12"/>
              </w:rPr>
              <w:t>тыс.руб</w:t>
            </w:r>
            <w:proofErr w:type="spellEnd"/>
            <w:r w:rsidRPr="00D451BF">
              <w:rPr>
                <w:rFonts w:ascii="Times New Roman" w:eastAsia="Calibri" w:hAnsi="Times New Roman" w:cs="Times New Roman"/>
                <w:b/>
                <w:bCs/>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 xml:space="preserve">2021 г. в </w:t>
            </w:r>
            <w:proofErr w:type="spellStart"/>
            <w:r w:rsidRPr="00D451BF">
              <w:rPr>
                <w:rFonts w:ascii="Times New Roman" w:eastAsia="Calibri" w:hAnsi="Times New Roman" w:cs="Times New Roman"/>
                <w:b/>
                <w:bCs/>
                <w:sz w:val="12"/>
                <w:szCs w:val="12"/>
              </w:rPr>
              <w:t>тыс.руб</w:t>
            </w:r>
            <w:proofErr w:type="spellEnd"/>
            <w:r w:rsidRPr="00D451BF">
              <w:rPr>
                <w:rFonts w:ascii="Times New Roman" w:eastAsia="Calibri" w:hAnsi="Times New Roman" w:cs="Times New Roman"/>
                <w:b/>
                <w:bCs/>
                <w:sz w:val="12"/>
                <w:szCs w:val="12"/>
              </w:rPr>
              <w:t>.</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717,43696</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652,21542</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652,21542</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2217,24172</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945,04706</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945,29306</w:t>
            </w:r>
          </w:p>
        </w:tc>
      </w:tr>
      <w:tr w:rsidR="00D451BF" w:rsidRPr="00D451BF" w:rsidTr="003C6F8C">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3</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4</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15,22354</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573"/>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5</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Осуществление полномочий по определению </w:t>
            </w:r>
            <w:proofErr w:type="gramStart"/>
            <w:r w:rsidRPr="00D451BF">
              <w:rPr>
                <w:rFonts w:ascii="Times New Roman" w:eastAsia="Calibri" w:hAnsi="Times New Roman" w:cs="Times New Roman"/>
                <w:bCs/>
                <w:sz w:val="12"/>
                <w:szCs w:val="12"/>
              </w:rPr>
              <w:t>поставщиков(</w:t>
            </w:r>
            <w:proofErr w:type="gramEnd"/>
            <w:r w:rsidRPr="00D451BF">
              <w:rPr>
                <w:rFonts w:ascii="Times New Roman" w:eastAsia="Calibri" w:hAnsi="Times New Roman" w:cs="Times New Roman"/>
                <w:bCs/>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p>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5,59519</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6</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18,36998</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7</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p>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96,22373</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8</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4,90447</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9</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Информационное обеспечение населения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179,00000</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171,94351</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171,94350</w:t>
            </w:r>
          </w:p>
        </w:tc>
      </w:tr>
      <w:tr w:rsidR="00D451BF" w:rsidRPr="00D451BF" w:rsidTr="003C6F8C">
        <w:trPr>
          <w:trHeight w:val="435"/>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10</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36,73996</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417"/>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11</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30,61663</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39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12</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30,61663</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lastRenderedPageBreak/>
              <w:t>13</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Первичный воинский учет (федеральный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14</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Госпошлина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15</w:t>
            </w: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8,00000</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11,00000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11,00000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Cs/>
                <w:sz w:val="12"/>
                <w:szCs w:val="12"/>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2348,44744</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1780,20599</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1780,45199</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1003,29700</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За счет внебюджетных средств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8,22437</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r>
      <w:tr w:rsidR="00D451BF" w:rsidRPr="00D451BF" w:rsidTr="003C6F8C">
        <w:trPr>
          <w:trHeight w:val="70"/>
        </w:trPr>
        <w:tc>
          <w:tcPr>
            <w:tcW w:w="388"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p>
        </w:tc>
        <w:tc>
          <w:tcPr>
            <w:tcW w:w="4574"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3442,26881</w:t>
            </w:r>
          </w:p>
        </w:tc>
        <w:tc>
          <w:tcPr>
            <w:tcW w:w="851"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1780,20599</w:t>
            </w:r>
          </w:p>
        </w:tc>
        <w:tc>
          <w:tcPr>
            <w:tcW w:w="850" w:type="dxa"/>
            <w:tcBorders>
              <w:top w:val="single" w:sz="4" w:space="0" w:color="auto"/>
              <w:left w:val="single" w:sz="4" w:space="0" w:color="auto"/>
              <w:bottom w:val="single" w:sz="4" w:space="0" w:color="auto"/>
              <w:right w:val="single" w:sz="4" w:space="0" w:color="auto"/>
            </w:tcBorders>
            <w:vAlign w:val="center"/>
          </w:tcPr>
          <w:p w:rsidR="00D451BF" w:rsidRPr="00D451BF" w:rsidRDefault="00D451BF" w:rsidP="00D451BF">
            <w:pPr>
              <w:tabs>
                <w:tab w:val="left" w:pos="284"/>
              </w:tabs>
              <w:spacing w:after="0" w:line="240" w:lineRule="auto"/>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1780,45199</w:t>
            </w:r>
          </w:p>
        </w:tc>
      </w:tr>
    </w:tbl>
    <w:p w:rsidR="00D451BF" w:rsidRP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D451BF">
        <w:rPr>
          <w:rFonts w:ascii="Times New Roman" w:eastAsia="Calibri" w:hAnsi="Times New Roman" w:cs="Times New Roman"/>
          <w:bCs/>
          <w:sz w:val="12"/>
          <w:szCs w:val="12"/>
        </w:rPr>
        <w:t>2.Опубликовать настоящее Постановление в газете «Сергиевский вестник».</w:t>
      </w:r>
    </w:p>
    <w:p w:rsidR="00D451BF" w:rsidRDefault="00D451BF" w:rsidP="00D451BF">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D451BF">
        <w:rPr>
          <w:rFonts w:ascii="Times New Roman" w:eastAsia="Calibri" w:hAnsi="Times New Roman" w:cs="Times New Roman"/>
          <w:bCs/>
          <w:sz w:val="12"/>
          <w:szCs w:val="12"/>
        </w:rPr>
        <w:t xml:space="preserve">  3.Настоящее Постановление вступает в силу со дня его официального опубликования.</w:t>
      </w:r>
    </w:p>
    <w:p w:rsidR="00F33CF4" w:rsidRPr="006D6ED0" w:rsidRDefault="00F33CF4" w:rsidP="00F33CF4">
      <w:pPr>
        <w:tabs>
          <w:tab w:val="left" w:pos="284"/>
        </w:tabs>
        <w:spacing w:after="0" w:line="240" w:lineRule="auto"/>
        <w:jc w:val="right"/>
        <w:rPr>
          <w:rFonts w:ascii="Times New Roman" w:eastAsia="Calibri" w:hAnsi="Times New Roman" w:cs="Times New Roman"/>
          <w:bCs/>
          <w:sz w:val="12"/>
          <w:szCs w:val="12"/>
        </w:rPr>
      </w:pPr>
      <w:r w:rsidRPr="006D6ED0">
        <w:rPr>
          <w:rFonts w:ascii="Times New Roman" w:eastAsia="Calibri" w:hAnsi="Times New Roman" w:cs="Times New Roman"/>
          <w:bCs/>
          <w:sz w:val="12"/>
          <w:szCs w:val="12"/>
        </w:rPr>
        <w:t xml:space="preserve">И. о. Главы сельского поселения </w:t>
      </w:r>
      <w:proofErr w:type="spellStart"/>
      <w:r w:rsidRPr="006D6ED0">
        <w:rPr>
          <w:rFonts w:ascii="Times New Roman" w:eastAsia="Calibri" w:hAnsi="Times New Roman" w:cs="Times New Roman"/>
          <w:bCs/>
          <w:sz w:val="12"/>
          <w:szCs w:val="12"/>
        </w:rPr>
        <w:t>Захаркино</w:t>
      </w:r>
      <w:proofErr w:type="spellEnd"/>
      <w:r w:rsidRPr="006D6ED0">
        <w:rPr>
          <w:rFonts w:ascii="Times New Roman" w:eastAsia="Calibri" w:hAnsi="Times New Roman" w:cs="Times New Roman"/>
          <w:bCs/>
          <w:sz w:val="12"/>
          <w:szCs w:val="12"/>
        </w:rPr>
        <w:t xml:space="preserve"> </w:t>
      </w:r>
    </w:p>
    <w:p w:rsidR="00F33CF4" w:rsidRDefault="00F33CF4" w:rsidP="00F33CF4">
      <w:pPr>
        <w:tabs>
          <w:tab w:val="left" w:pos="284"/>
        </w:tabs>
        <w:spacing w:after="0" w:line="240" w:lineRule="auto"/>
        <w:jc w:val="right"/>
        <w:rPr>
          <w:rFonts w:ascii="Times New Roman" w:eastAsia="Calibri" w:hAnsi="Times New Roman" w:cs="Times New Roman"/>
          <w:bCs/>
          <w:sz w:val="12"/>
          <w:szCs w:val="12"/>
        </w:rPr>
      </w:pPr>
      <w:r w:rsidRPr="006D6ED0">
        <w:rPr>
          <w:rFonts w:ascii="Times New Roman" w:eastAsia="Calibri" w:hAnsi="Times New Roman" w:cs="Times New Roman"/>
          <w:bCs/>
          <w:sz w:val="12"/>
          <w:szCs w:val="12"/>
        </w:rPr>
        <w:t xml:space="preserve">муниципального района Сергиевский                                  </w:t>
      </w:r>
    </w:p>
    <w:p w:rsidR="00F33CF4" w:rsidRPr="00F33CF4" w:rsidRDefault="00F33CF4" w:rsidP="00F33CF4">
      <w:pPr>
        <w:tabs>
          <w:tab w:val="left" w:pos="284"/>
        </w:tabs>
        <w:spacing w:after="0" w:line="240" w:lineRule="auto"/>
        <w:jc w:val="right"/>
        <w:rPr>
          <w:rFonts w:ascii="Times New Roman" w:eastAsia="Calibri" w:hAnsi="Times New Roman" w:cs="Times New Roman"/>
          <w:sz w:val="12"/>
          <w:szCs w:val="12"/>
        </w:rPr>
      </w:pPr>
      <w:proofErr w:type="spellStart"/>
      <w:r w:rsidRPr="00F33CF4">
        <w:rPr>
          <w:rFonts w:ascii="Times New Roman" w:eastAsia="Calibri" w:hAnsi="Times New Roman" w:cs="Times New Roman"/>
          <w:sz w:val="12"/>
          <w:szCs w:val="12"/>
        </w:rPr>
        <w:t>Ерушова</w:t>
      </w:r>
      <w:proofErr w:type="spellEnd"/>
      <w:r w:rsidRPr="00F33CF4">
        <w:rPr>
          <w:rFonts w:ascii="Times New Roman" w:eastAsia="Calibri" w:hAnsi="Times New Roman" w:cs="Times New Roman"/>
          <w:sz w:val="12"/>
          <w:szCs w:val="12"/>
        </w:rPr>
        <w:t xml:space="preserve"> Н.И</w:t>
      </w:r>
    </w:p>
    <w:p w:rsidR="00D451BF" w:rsidRPr="00D451BF" w:rsidRDefault="00D451BF" w:rsidP="00D451B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D451BF" w:rsidRPr="00D451BF" w:rsidRDefault="00D451BF" w:rsidP="00D451B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sidR="003C6F8C">
        <w:rPr>
          <w:rFonts w:ascii="Times New Roman" w:eastAsia="Calibri" w:hAnsi="Times New Roman" w:cs="Times New Roman"/>
          <w:b/>
          <w:sz w:val="12"/>
          <w:szCs w:val="12"/>
        </w:rPr>
        <w:t>КАЛИНОВКА</w:t>
      </w:r>
    </w:p>
    <w:p w:rsidR="00D451BF" w:rsidRPr="00713631" w:rsidRDefault="00D451BF" w:rsidP="00D451B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451BF" w:rsidRPr="00713631" w:rsidRDefault="00D451BF" w:rsidP="00D451B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451BF" w:rsidRPr="00713631" w:rsidRDefault="00D451BF" w:rsidP="00D451BF">
      <w:pPr>
        <w:tabs>
          <w:tab w:val="left" w:pos="284"/>
        </w:tabs>
        <w:spacing w:after="0" w:line="240" w:lineRule="auto"/>
        <w:jc w:val="center"/>
        <w:rPr>
          <w:rFonts w:ascii="Times New Roman" w:eastAsia="Calibri" w:hAnsi="Times New Roman" w:cs="Times New Roman"/>
          <w:sz w:val="12"/>
          <w:szCs w:val="12"/>
        </w:rPr>
      </w:pPr>
    </w:p>
    <w:p w:rsidR="00D451BF" w:rsidRPr="00713631" w:rsidRDefault="00D451BF" w:rsidP="00D451B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451BF" w:rsidRDefault="00D451BF" w:rsidP="00D45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w:t>
      </w:r>
      <w:r w:rsidR="003C6F8C">
        <w:rPr>
          <w:rFonts w:ascii="Times New Roman" w:eastAsia="Calibri" w:hAnsi="Times New Roman" w:cs="Times New Roman"/>
          <w:sz w:val="12"/>
          <w:szCs w:val="12"/>
        </w:rPr>
        <w:t>9</w:t>
      </w:r>
    </w:p>
    <w:p w:rsidR="00D451BF" w:rsidRPr="00D451BF" w:rsidRDefault="00D451BF" w:rsidP="003C6F8C">
      <w:pPr>
        <w:tabs>
          <w:tab w:val="left" w:pos="284"/>
        </w:tabs>
        <w:spacing w:after="0" w:line="240" w:lineRule="auto"/>
        <w:ind w:left="360"/>
        <w:jc w:val="center"/>
        <w:rPr>
          <w:rFonts w:ascii="Times New Roman" w:eastAsia="Calibri" w:hAnsi="Times New Roman" w:cs="Times New Roman"/>
          <w:bCs/>
          <w:sz w:val="12"/>
          <w:szCs w:val="12"/>
        </w:rPr>
      </w:pPr>
      <w:r w:rsidRPr="00D451B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D451BF" w:rsidRPr="003C6F8C" w:rsidRDefault="00D451BF" w:rsidP="003C6F8C">
      <w:pPr>
        <w:tabs>
          <w:tab w:val="left" w:pos="284"/>
        </w:tabs>
        <w:spacing w:after="0" w:line="240" w:lineRule="auto"/>
        <w:ind w:firstLine="284"/>
        <w:jc w:val="both"/>
        <w:rPr>
          <w:rFonts w:ascii="Times New Roman" w:eastAsia="Calibri" w:hAnsi="Times New Roman" w:cs="Times New Roman"/>
          <w:b/>
          <w:bCs/>
          <w:sz w:val="12"/>
          <w:szCs w:val="12"/>
        </w:rPr>
      </w:pPr>
      <w:r w:rsidRPr="003C6F8C">
        <w:rPr>
          <w:rFonts w:ascii="Times New Roman" w:eastAsia="Calibri" w:hAnsi="Times New Roman" w:cs="Times New Roman"/>
          <w:b/>
          <w:bCs/>
          <w:sz w:val="12"/>
          <w:szCs w:val="12"/>
        </w:rPr>
        <w:t>ПОСТАНОВЛЯЕТ:</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1.Внести изменения в Приложение к постановлению администрации сельского поселения Калиновка муниципального района Сергиевский № </w:t>
      </w:r>
      <w:proofErr w:type="gramStart"/>
      <w:r w:rsidRPr="00D451BF">
        <w:rPr>
          <w:rFonts w:ascii="Times New Roman" w:eastAsia="Calibri" w:hAnsi="Times New Roman" w:cs="Times New Roman"/>
          <w:bCs/>
          <w:sz w:val="12"/>
          <w:szCs w:val="12"/>
        </w:rPr>
        <w:t>55  от</w:t>
      </w:r>
      <w:proofErr w:type="gramEnd"/>
      <w:r w:rsidRPr="00D451BF">
        <w:rPr>
          <w:rFonts w:ascii="Times New Roman" w:eastAsia="Calibri" w:hAnsi="Times New Roman" w:cs="Times New Roman"/>
          <w:bCs/>
          <w:sz w:val="12"/>
          <w:szCs w:val="12"/>
        </w:rPr>
        <w:t xml:space="preserve">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 (Далее - Программа) следующего содержания:</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1.1.В паспорте Программы позицию «Объем финансирования» изложить в следующей редакции:</w:t>
      </w:r>
    </w:p>
    <w:tbl>
      <w:tblPr>
        <w:tblStyle w:val="115"/>
        <w:tblW w:w="7513" w:type="dxa"/>
        <w:tblInd w:w="108" w:type="dxa"/>
        <w:tblLayout w:type="fixed"/>
        <w:tblLook w:val="04A0" w:firstRow="1" w:lastRow="0" w:firstColumn="1" w:lastColumn="0" w:noHBand="0" w:noVBand="1"/>
      </w:tblPr>
      <w:tblGrid>
        <w:gridCol w:w="1418"/>
        <w:gridCol w:w="3260"/>
        <w:gridCol w:w="851"/>
        <w:gridCol w:w="567"/>
        <w:gridCol w:w="622"/>
        <w:gridCol w:w="795"/>
      </w:tblGrid>
      <w:tr w:rsidR="003C6F8C" w:rsidRPr="00D451BF" w:rsidTr="003C6F8C">
        <w:tc>
          <w:tcPr>
            <w:tcW w:w="1418" w:type="dxa"/>
            <w:vMerge w:val="restart"/>
          </w:tcPr>
          <w:p w:rsidR="00D451BF" w:rsidRPr="00D451BF" w:rsidRDefault="00D451BF" w:rsidP="003C6F8C">
            <w:pPr>
              <w:tabs>
                <w:tab w:val="left" w:pos="284"/>
              </w:tabs>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Объемы финансирования</w:t>
            </w:r>
          </w:p>
          <w:p w:rsidR="00D451BF" w:rsidRPr="00D451BF" w:rsidRDefault="00D451BF" w:rsidP="003C6F8C">
            <w:pPr>
              <w:tabs>
                <w:tab w:val="left" w:pos="284"/>
              </w:tabs>
              <w:ind w:firstLine="284"/>
              <w:jc w:val="both"/>
              <w:rPr>
                <w:rFonts w:ascii="Times New Roman" w:eastAsia="Calibri" w:hAnsi="Times New Roman" w:cs="Times New Roman"/>
                <w:bCs/>
                <w:sz w:val="12"/>
                <w:szCs w:val="12"/>
              </w:rPr>
            </w:pPr>
          </w:p>
        </w:tc>
        <w:tc>
          <w:tcPr>
            <w:tcW w:w="3260" w:type="dxa"/>
            <w:hideMark/>
          </w:tcPr>
          <w:p w:rsidR="00D451BF" w:rsidRPr="00D451BF" w:rsidRDefault="00D451BF" w:rsidP="003C6F8C">
            <w:pPr>
              <w:tabs>
                <w:tab w:val="left" w:pos="284"/>
              </w:tabs>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Объем финансирования</w:t>
            </w:r>
          </w:p>
        </w:tc>
        <w:tc>
          <w:tcPr>
            <w:tcW w:w="851"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2019г.</w:t>
            </w:r>
          </w:p>
        </w:tc>
        <w:tc>
          <w:tcPr>
            <w:tcW w:w="567"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2020г.</w:t>
            </w:r>
          </w:p>
        </w:tc>
        <w:tc>
          <w:tcPr>
            <w:tcW w:w="622"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2021г.</w:t>
            </w:r>
          </w:p>
        </w:tc>
        <w:tc>
          <w:tcPr>
            <w:tcW w:w="795"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всего</w:t>
            </w:r>
          </w:p>
        </w:tc>
      </w:tr>
      <w:tr w:rsidR="003C6F8C" w:rsidRPr="00D451BF" w:rsidTr="003C6F8C">
        <w:tc>
          <w:tcPr>
            <w:tcW w:w="1418" w:type="dxa"/>
            <w:vMerge/>
            <w:hideMark/>
          </w:tcPr>
          <w:p w:rsidR="00D451BF" w:rsidRPr="00D451BF" w:rsidRDefault="00D451BF" w:rsidP="003C6F8C">
            <w:pPr>
              <w:tabs>
                <w:tab w:val="left" w:pos="284"/>
              </w:tabs>
              <w:ind w:firstLine="284"/>
              <w:jc w:val="both"/>
              <w:rPr>
                <w:rFonts w:ascii="Times New Roman" w:eastAsia="Calibri" w:hAnsi="Times New Roman" w:cs="Times New Roman"/>
                <w:bCs/>
                <w:sz w:val="12"/>
                <w:szCs w:val="12"/>
              </w:rPr>
            </w:pPr>
          </w:p>
        </w:tc>
        <w:tc>
          <w:tcPr>
            <w:tcW w:w="3260" w:type="dxa"/>
            <w:hideMark/>
          </w:tcPr>
          <w:p w:rsidR="00D451BF" w:rsidRPr="00D451BF" w:rsidRDefault="00D451BF" w:rsidP="003C6F8C">
            <w:pPr>
              <w:tabs>
                <w:tab w:val="left" w:pos="284"/>
              </w:tabs>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Местный бюджет района, тыс. руб.</w:t>
            </w:r>
          </w:p>
        </w:tc>
        <w:tc>
          <w:tcPr>
            <w:tcW w:w="851"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500,00000</w:t>
            </w:r>
          </w:p>
        </w:tc>
        <w:tc>
          <w:tcPr>
            <w:tcW w:w="567"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622"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795" w:type="dxa"/>
            <w:hideMark/>
          </w:tcPr>
          <w:p w:rsidR="00D451BF" w:rsidRPr="00D451BF" w:rsidRDefault="00D451BF" w:rsidP="003C6F8C">
            <w:pPr>
              <w:tabs>
                <w:tab w:val="left" w:pos="284"/>
              </w:tabs>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500,00000</w:t>
            </w:r>
          </w:p>
        </w:tc>
      </w:tr>
      <w:tr w:rsidR="003C6F8C" w:rsidRPr="00D451BF" w:rsidTr="003C6F8C">
        <w:tc>
          <w:tcPr>
            <w:tcW w:w="1418" w:type="dxa"/>
            <w:vMerge/>
            <w:hideMark/>
          </w:tcPr>
          <w:p w:rsidR="00D451BF" w:rsidRPr="00D451BF" w:rsidRDefault="00D451BF" w:rsidP="003C6F8C">
            <w:pPr>
              <w:tabs>
                <w:tab w:val="left" w:pos="284"/>
              </w:tabs>
              <w:ind w:firstLine="284"/>
              <w:jc w:val="both"/>
              <w:rPr>
                <w:rFonts w:ascii="Times New Roman" w:eastAsia="Calibri" w:hAnsi="Times New Roman" w:cs="Times New Roman"/>
                <w:bCs/>
                <w:sz w:val="12"/>
                <w:szCs w:val="12"/>
              </w:rPr>
            </w:pPr>
          </w:p>
        </w:tc>
        <w:tc>
          <w:tcPr>
            <w:tcW w:w="3260" w:type="dxa"/>
            <w:hideMark/>
          </w:tcPr>
          <w:p w:rsidR="00D451BF" w:rsidRPr="00D451BF" w:rsidRDefault="00D451BF" w:rsidP="003C6F8C">
            <w:pPr>
              <w:tabs>
                <w:tab w:val="left" w:pos="284"/>
              </w:tabs>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Всего по годам, тыс. руб.</w:t>
            </w:r>
          </w:p>
        </w:tc>
        <w:tc>
          <w:tcPr>
            <w:tcW w:w="851" w:type="dxa"/>
            <w:hideMark/>
          </w:tcPr>
          <w:p w:rsidR="00D451BF" w:rsidRPr="00D451BF" w:rsidRDefault="00D451BF" w:rsidP="003C6F8C">
            <w:pPr>
              <w:tabs>
                <w:tab w:val="left" w:pos="284"/>
              </w:tabs>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500,00000</w:t>
            </w:r>
          </w:p>
        </w:tc>
        <w:tc>
          <w:tcPr>
            <w:tcW w:w="567" w:type="dxa"/>
            <w:hideMark/>
          </w:tcPr>
          <w:p w:rsidR="00D451BF" w:rsidRPr="00D451BF" w:rsidRDefault="00D451BF" w:rsidP="003C6F8C">
            <w:pPr>
              <w:tabs>
                <w:tab w:val="left" w:pos="284"/>
              </w:tabs>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c>
          <w:tcPr>
            <w:tcW w:w="622" w:type="dxa"/>
            <w:hideMark/>
          </w:tcPr>
          <w:p w:rsidR="00D451BF" w:rsidRPr="00D451BF" w:rsidRDefault="00D451BF" w:rsidP="003C6F8C">
            <w:pPr>
              <w:tabs>
                <w:tab w:val="left" w:pos="284"/>
              </w:tabs>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c>
          <w:tcPr>
            <w:tcW w:w="795" w:type="dxa"/>
            <w:hideMark/>
          </w:tcPr>
          <w:p w:rsidR="00D451BF" w:rsidRPr="00D451BF" w:rsidRDefault="00D451BF" w:rsidP="003C6F8C">
            <w:pPr>
              <w:tabs>
                <w:tab w:val="left" w:pos="284"/>
              </w:tabs>
              <w:jc w:val="center"/>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500,00000</w:t>
            </w:r>
          </w:p>
        </w:tc>
      </w:tr>
    </w:tbl>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1.2.В разделе 5 Программы позицию «Перечень программных мероприятий» изложить в следующей редакции:</w:t>
      </w:r>
    </w:p>
    <w:tbl>
      <w:tblPr>
        <w:tblW w:w="7588" w:type="dxa"/>
        <w:tblInd w:w="108" w:type="dxa"/>
        <w:tblLayout w:type="fixed"/>
        <w:tblLook w:val="04A0" w:firstRow="1" w:lastRow="0" w:firstColumn="1" w:lastColumn="0" w:noHBand="0" w:noVBand="1"/>
      </w:tblPr>
      <w:tblGrid>
        <w:gridCol w:w="340"/>
        <w:gridCol w:w="3913"/>
        <w:gridCol w:w="850"/>
        <w:gridCol w:w="567"/>
        <w:gridCol w:w="567"/>
        <w:gridCol w:w="1351"/>
      </w:tblGrid>
      <w:tr w:rsidR="003C6F8C" w:rsidRPr="00D451BF" w:rsidTr="003C6F8C">
        <w:trPr>
          <w:trHeight w:val="253"/>
        </w:trPr>
        <w:tc>
          <w:tcPr>
            <w:tcW w:w="340" w:type="dxa"/>
            <w:vMerge w:val="restart"/>
            <w:tcBorders>
              <w:top w:val="single" w:sz="4" w:space="0" w:color="000000"/>
              <w:left w:val="single" w:sz="4" w:space="0" w:color="000000"/>
              <w:bottom w:val="single" w:sz="4" w:space="0" w:color="000000"/>
              <w:right w:val="nil"/>
            </w:tcBorders>
            <w:hideMark/>
          </w:tcPr>
          <w:p w:rsidR="003C6F8C" w:rsidRPr="003C6F8C" w:rsidRDefault="003C6F8C" w:rsidP="003C6F8C">
            <w:pPr>
              <w:tabs>
                <w:tab w:val="left" w:pos="284"/>
              </w:tabs>
              <w:spacing w:after="0" w:line="240" w:lineRule="auto"/>
              <w:jc w:val="center"/>
              <w:rPr>
                <w:rFonts w:ascii="Times New Roman" w:eastAsia="Calibri" w:hAnsi="Times New Roman" w:cs="Times New Roman"/>
                <w:b/>
                <w:bCs/>
                <w:sz w:val="12"/>
                <w:szCs w:val="12"/>
              </w:rPr>
            </w:pPr>
            <w:r w:rsidRPr="003C6F8C">
              <w:rPr>
                <w:rFonts w:ascii="Times New Roman" w:eastAsia="Calibri" w:hAnsi="Times New Roman" w:cs="Times New Roman"/>
                <w:b/>
                <w:bCs/>
                <w:sz w:val="12"/>
                <w:szCs w:val="12"/>
              </w:rPr>
              <w:t>№ п/п</w:t>
            </w:r>
          </w:p>
        </w:tc>
        <w:tc>
          <w:tcPr>
            <w:tcW w:w="3913" w:type="dxa"/>
            <w:vMerge w:val="restart"/>
            <w:tcBorders>
              <w:top w:val="single" w:sz="4" w:space="0" w:color="000000"/>
              <w:left w:val="single" w:sz="4" w:space="0" w:color="000000"/>
              <w:bottom w:val="single" w:sz="4" w:space="0" w:color="000000"/>
              <w:right w:val="nil"/>
            </w:tcBorders>
            <w:hideMark/>
          </w:tcPr>
          <w:p w:rsidR="003C6F8C" w:rsidRPr="003C6F8C" w:rsidRDefault="003C6F8C" w:rsidP="003C6F8C">
            <w:pPr>
              <w:tabs>
                <w:tab w:val="left" w:pos="284"/>
              </w:tabs>
              <w:spacing w:after="0" w:line="240" w:lineRule="auto"/>
              <w:jc w:val="center"/>
              <w:rPr>
                <w:rFonts w:ascii="Times New Roman" w:eastAsia="Calibri" w:hAnsi="Times New Roman" w:cs="Times New Roman"/>
                <w:b/>
                <w:bCs/>
                <w:sz w:val="12"/>
                <w:szCs w:val="12"/>
              </w:rPr>
            </w:pPr>
            <w:r w:rsidRPr="003C6F8C">
              <w:rPr>
                <w:rFonts w:ascii="Times New Roman" w:eastAsia="Calibri" w:hAnsi="Times New Roman" w:cs="Times New Roman"/>
                <w:b/>
                <w:bCs/>
                <w:sz w:val="12"/>
                <w:szCs w:val="12"/>
              </w:rPr>
              <w:t>Наименование мероприятия</w:t>
            </w:r>
          </w:p>
        </w:tc>
        <w:tc>
          <w:tcPr>
            <w:tcW w:w="1984" w:type="dxa"/>
            <w:gridSpan w:val="3"/>
            <w:tcBorders>
              <w:top w:val="single" w:sz="4" w:space="0" w:color="000000"/>
              <w:left w:val="single" w:sz="4" w:space="0" w:color="000000"/>
              <w:bottom w:val="single" w:sz="4" w:space="0" w:color="000000"/>
              <w:right w:val="nil"/>
            </w:tcBorders>
            <w:hideMark/>
          </w:tcPr>
          <w:p w:rsidR="003C6F8C" w:rsidRPr="003C6F8C" w:rsidRDefault="003C6F8C" w:rsidP="003C6F8C">
            <w:pPr>
              <w:tabs>
                <w:tab w:val="left" w:pos="284"/>
              </w:tabs>
              <w:spacing w:after="0" w:line="240" w:lineRule="auto"/>
              <w:jc w:val="center"/>
              <w:rPr>
                <w:rFonts w:ascii="Times New Roman" w:eastAsia="Calibri" w:hAnsi="Times New Roman" w:cs="Times New Roman"/>
                <w:b/>
                <w:bCs/>
                <w:sz w:val="12"/>
                <w:szCs w:val="12"/>
              </w:rPr>
            </w:pPr>
            <w:r w:rsidRPr="003C6F8C">
              <w:rPr>
                <w:rFonts w:ascii="Times New Roman" w:eastAsia="Calibri" w:hAnsi="Times New Roman" w:cs="Times New Roman"/>
                <w:b/>
                <w:bCs/>
                <w:sz w:val="12"/>
                <w:szCs w:val="12"/>
              </w:rPr>
              <w:t xml:space="preserve">Планируемый объем финансирования, </w:t>
            </w:r>
            <w:proofErr w:type="spellStart"/>
            <w:r w:rsidRPr="003C6F8C">
              <w:rPr>
                <w:rFonts w:ascii="Times New Roman" w:eastAsia="Calibri" w:hAnsi="Times New Roman" w:cs="Times New Roman"/>
                <w:b/>
                <w:bCs/>
                <w:sz w:val="12"/>
                <w:szCs w:val="12"/>
              </w:rPr>
              <w:t>тыс.рублей</w:t>
            </w:r>
            <w:proofErr w:type="spellEnd"/>
          </w:p>
        </w:tc>
        <w:tc>
          <w:tcPr>
            <w:tcW w:w="1351" w:type="dxa"/>
            <w:tcBorders>
              <w:top w:val="single" w:sz="4" w:space="0" w:color="000000"/>
              <w:left w:val="single" w:sz="4" w:space="0" w:color="000000"/>
              <w:bottom w:val="single" w:sz="4" w:space="0" w:color="000000"/>
              <w:right w:val="single" w:sz="4" w:space="0" w:color="000000"/>
            </w:tcBorders>
            <w:hideMark/>
          </w:tcPr>
          <w:p w:rsidR="003C6F8C" w:rsidRPr="003C6F8C" w:rsidRDefault="003C6F8C" w:rsidP="003C6F8C">
            <w:pPr>
              <w:tabs>
                <w:tab w:val="left" w:pos="284"/>
              </w:tabs>
              <w:spacing w:after="0" w:line="240" w:lineRule="auto"/>
              <w:jc w:val="center"/>
              <w:rPr>
                <w:rFonts w:ascii="Times New Roman" w:eastAsia="Calibri" w:hAnsi="Times New Roman" w:cs="Times New Roman"/>
                <w:b/>
                <w:bCs/>
                <w:sz w:val="12"/>
                <w:szCs w:val="12"/>
              </w:rPr>
            </w:pPr>
            <w:r w:rsidRPr="003C6F8C">
              <w:rPr>
                <w:rFonts w:ascii="Times New Roman" w:eastAsia="Calibri" w:hAnsi="Times New Roman" w:cs="Times New Roman"/>
                <w:b/>
                <w:bCs/>
                <w:sz w:val="12"/>
                <w:szCs w:val="12"/>
              </w:rPr>
              <w:t>Исполнитель мероприятия</w:t>
            </w:r>
          </w:p>
        </w:tc>
      </w:tr>
      <w:tr w:rsidR="003C6F8C" w:rsidRPr="00D451BF" w:rsidTr="003C6F8C">
        <w:trPr>
          <w:trHeight w:val="140"/>
        </w:trPr>
        <w:tc>
          <w:tcPr>
            <w:tcW w:w="340" w:type="dxa"/>
            <w:vMerge/>
            <w:tcBorders>
              <w:top w:val="single" w:sz="4" w:space="0" w:color="000000"/>
              <w:left w:val="single" w:sz="4" w:space="0" w:color="000000"/>
              <w:bottom w:val="single" w:sz="4" w:space="0" w:color="000000"/>
              <w:right w:val="nil"/>
            </w:tcBorders>
            <w:vAlign w:val="center"/>
            <w:hideMark/>
          </w:tcPr>
          <w:p w:rsidR="003C6F8C" w:rsidRPr="00D451BF" w:rsidRDefault="003C6F8C" w:rsidP="003C6F8C">
            <w:pPr>
              <w:tabs>
                <w:tab w:val="left" w:pos="284"/>
              </w:tabs>
              <w:spacing w:after="0" w:line="240" w:lineRule="auto"/>
              <w:jc w:val="both"/>
              <w:rPr>
                <w:rFonts w:ascii="Times New Roman" w:eastAsia="Calibri" w:hAnsi="Times New Roman" w:cs="Times New Roman"/>
                <w:bCs/>
                <w:sz w:val="12"/>
                <w:szCs w:val="12"/>
              </w:rPr>
            </w:pPr>
          </w:p>
        </w:tc>
        <w:tc>
          <w:tcPr>
            <w:tcW w:w="3913" w:type="dxa"/>
            <w:vMerge/>
            <w:tcBorders>
              <w:top w:val="single" w:sz="4" w:space="0" w:color="000000"/>
              <w:left w:val="single" w:sz="4" w:space="0" w:color="000000"/>
              <w:bottom w:val="single" w:sz="4" w:space="0" w:color="000000"/>
              <w:right w:val="nil"/>
            </w:tcBorders>
            <w:vAlign w:val="center"/>
            <w:hideMark/>
          </w:tcPr>
          <w:p w:rsidR="003C6F8C" w:rsidRPr="00D451BF" w:rsidRDefault="003C6F8C" w:rsidP="003C6F8C">
            <w:pPr>
              <w:tabs>
                <w:tab w:val="left" w:pos="284"/>
              </w:tabs>
              <w:spacing w:after="0" w:line="240" w:lineRule="auto"/>
              <w:jc w:val="both"/>
              <w:rPr>
                <w:rFonts w:ascii="Times New Roman" w:eastAsia="Calibri" w:hAnsi="Times New Roman" w:cs="Times New Roman"/>
                <w:bCs/>
                <w:sz w:val="12"/>
                <w:szCs w:val="12"/>
              </w:rPr>
            </w:pPr>
          </w:p>
        </w:tc>
        <w:tc>
          <w:tcPr>
            <w:tcW w:w="850"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2019</w:t>
            </w:r>
          </w:p>
        </w:tc>
        <w:tc>
          <w:tcPr>
            <w:tcW w:w="567"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2020</w:t>
            </w:r>
          </w:p>
        </w:tc>
        <w:tc>
          <w:tcPr>
            <w:tcW w:w="567"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2021</w:t>
            </w:r>
          </w:p>
        </w:tc>
        <w:tc>
          <w:tcPr>
            <w:tcW w:w="1351" w:type="dxa"/>
            <w:tcBorders>
              <w:top w:val="single" w:sz="4" w:space="0" w:color="000000"/>
              <w:left w:val="single" w:sz="4" w:space="0" w:color="000000"/>
              <w:bottom w:val="single" w:sz="4" w:space="0" w:color="000000"/>
              <w:right w:val="single" w:sz="4" w:space="0" w:color="000000"/>
            </w:tcBorders>
          </w:tcPr>
          <w:p w:rsidR="003C6F8C" w:rsidRPr="00D451BF" w:rsidRDefault="003C6F8C" w:rsidP="003C6F8C">
            <w:pPr>
              <w:tabs>
                <w:tab w:val="left" w:pos="284"/>
              </w:tabs>
              <w:spacing w:after="0" w:line="240" w:lineRule="auto"/>
              <w:ind w:firstLine="284"/>
              <w:jc w:val="center"/>
              <w:rPr>
                <w:rFonts w:ascii="Times New Roman" w:eastAsia="Calibri" w:hAnsi="Times New Roman" w:cs="Times New Roman"/>
                <w:bCs/>
                <w:sz w:val="12"/>
                <w:szCs w:val="12"/>
              </w:rPr>
            </w:pPr>
          </w:p>
        </w:tc>
      </w:tr>
      <w:tr w:rsidR="003C6F8C" w:rsidRPr="00D451BF" w:rsidTr="003C6F8C">
        <w:trPr>
          <w:trHeight w:val="321"/>
        </w:trPr>
        <w:tc>
          <w:tcPr>
            <w:tcW w:w="340"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w:t>
            </w:r>
          </w:p>
        </w:tc>
        <w:tc>
          <w:tcPr>
            <w:tcW w:w="3913"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Организация и проведение спортивных и спортивно-массовых мероприятий и участие в них</w:t>
            </w:r>
          </w:p>
        </w:tc>
        <w:tc>
          <w:tcPr>
            <w:tcW w:w="850"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500,00000</w:t>
            </w:r>
          </w:p>
        </w:tc>
        <w:tc>
          <w:tcPr>
            <w:tcW w:w="567"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567"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0,00</w:t>
            </w:r>
          </w:p>
        </w:tc>
        <w:tc>
          <w:tcPr>
            <w:tcW w:w="1351" w:type="dxa"/>
            <w:tcBorders>
              <w:top w:val="single" w:sz="4" w:space="0" w:color="000000"/>
              <w:left w:val="single" w:sz="4" w:space="0" w:color="000000"/>
              <w:bottom w:val="single" w:sz="4" w:space="0" w:color="000000"/>
              <w:right w:val="single" w:sz="4" w:space="0" w:color="000000"/>
            </w:tcBorders>
            <w:hideMark/>
          </w:tcPr>
          <w:p w:rsidR="003C6F8C" w:rsidRPr="00D451BF" w:rsidRDefault="003C6F8C" w:rsidP="003C6F8C">
            <w:pPr>
              <w:tabs>
                <w:tab w:val="left" w:pos="284"/>
              </w:tabs>
              <w:spacing w:after="0" w:line="240" w:lineRule="auto"/>
              <w:jc w:val="center"/>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Администрация сельского поселения Калиновка</w:t>
            </w:r>
          </w:p>
        </w:tc>
      </w:tr>
      <w:tr w:rsidR="003C6F8C" w:rsidRPr="00D451BF" w:rsidTr="003C6F8C">
        <w:trPr>
          <w:trHeight w:val="70"/>
        </w:trPr>
        <w:tc>
          <w:tcPr>
            <w:tcW w:w="340" w:type="dxa"/>
            <w:tcBorders>
              <w:top w:val="single" w:sz="4" w:space="0" w:color="000000"/>
              <w:left w:val="single" w:sz="4" w:space="0" w:color="000000"/>
              <w:bottom w:val="single" w:sz="4" w:space="0" w:color="000000"/>
              <w:right w:val="nil"/>
            </w:tcBorders>
          </w:tcPr>
          <w:p w:rsidR="003C6F8C" w:rsidRPr="00D451BF" w:rsidRDefault="003C6F8C" w:rsidP="003C6F8C">
            <w:pPr>
              <w:tabs>
                <w:tab w:val="left" w:pos="284"/>
              </w:tabs>
              <w:spacing w:after="0" w:line="240" w:lineRule="auto"/>
              <w:jc w:val="both"/>
              <w:rPr>
                <w:rFonts w:ascii="Times New Roman" w:eastAsia="Calibri" w:hAnsi="Times New Roman" w:cs="Times New Roman"/>
                <w:bCs/>
                <w:sz w:val="12"/>
                <w:szCs w:val="12"/>
              </w:rPr>
            </w:pPr>
          </w:p>
        </w:tc>
        <w:tc>
          <w:tcPr>
            <w:tcW w:w="3913" w:type="dxa"/>
            <w:tcBorders>
              <w:top w:val="single" w:sz="4" w:space="0" w:color="000000"/>
              <w:left w:val="single" w:sz="4" w:space="0" w:color="000000"/>
              <w:bottom w:val="single" w:sz="4" w:space="0" w:color="000000"/>
              <w:right w:val="nil"/>
            </w:tcBorders>
            <w:hideMark/>
          </w:tcPr>
          <w:p w:rsidR="003C6F8C" w:rsidRPr="003C6F8C" w:rsidRDefault="003C6F8C" w:rsidP="003C6F8C">
            <w:pPr>
              <w:tabs>
                <w:tab w:val="left" w:pos="284"/>
              </w:tabs>
              <w:spacing w:after="0" w:line="240" w:lineRule="auto"/>
              <w:jc w:val="both"/>
              <w:rPr>
                <w:rFonts w:ascii="Times New Roman" w:eastAsia="Calibri" w:hAnsi="Times New Roman" w:cs="Times New Roman"/>
                <w:b/>
                <w:bCs/>
                <w:sz w:val="12"/>
                <w:szCs w:val="12"/>
              </w:rPr>
            </w:pPr>
            <w:r w:rsidRPr="003C6F8C">
              <w:rPr>
                <w:rFonts w:ascii="Times New Roman" w:eastAsia="Calibri" w:hAnsi="Times New Roman" w:cs="Times New Roman"/>
                <w:b/>
                <w:bCs/>
                <w:sz w:val="12"/>
                <w:szCs w:val="12"/>
              </w:rPr>
              <w:t>Всего:</w:t>
            </w:r>
          </w:p>
        </w:tc>
        <w:tc>
          <w:tcPr>
            <w:tcW w:w="850"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both"/>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500,00000</w:t>
            </w:r>
          </w:p>
        </w:tc>
        <w:tc>
          <w:tcPr>
            <w:tcW w:w="567"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both"/>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c>
          <w:tcPr>
            <w:tcW w:w="567" w:type="dxa"/>
            <w:tcBorders>
              <w:top w:val="single" w:sz="4" w:space="0" w:color="000000"/>
              <w:left w:val="single" w:sz="4" w:space="0" w:color="000000"/>
              <w:bottom w:val="single" w:sz="4" w:space="0" w:color="000000"/>
              <w:right w:val="nil"/>
            </w:tcBorders>
            <w:hideMark/>
          </w:tcPr>
          <w:p w:rsidR="003C6F8C" w:rsidRPr="00D451BF" w:rsidRDefault="003C6F8C" w:rsidP="003C6F8C">
            <w:pPr>
              <w:tabs>
                <w:tab w:val="left" w:pos="284"/>
              </w:tabs>
              <w:spacing w:after="0" w:line="240" w:lineRule="auto"/>
              <w:jc w:val="both"/>
              <w:rPr>
                <w:rFonts w:ascii="Times New Roman" w:eastAsia="Calibri" w:hAnsi="Times New Roman" w:cs="Times New Roman"/>
                <w:b/>
                <w:bCs/>
                <w:sz w:val="12"/>
                <w:szCs w:val="12"/>
              </w:rPr>
            </w:pPr>
            <w:r w:rsidRPr="00D451BF">
              <w:rPr>
                <w:rFonts w:ascii="Times New Roman" w:eastAsia="Calibri" w:hAnsi="Times New Roman" w:cs="Times New Roman"/>
                <w:b/>
                <w:bCs/>
                <w:sz w:val="12"/>
                <w:szCs w:val="12"/>
              </w:rPr>
              <w:t>0,00</w:t>
            </w:r>
          </w:p>
        </w:tc>
        <w:tc>
          <w:tcPr>
            <w:tcW w:w="1351" w:type="dxa"/>
            <w:tcBorders>
              <w:top w:val="single" w:sz="4" w:space="0" w:color="000000"/>
              <w:left w:val="single" w:sz="4" w:space="0" w:color="000000"/>
              <w:bottom w:val="single" w:sz="4" w:space="0" w:color="000000"/>
              <w:right w:val="single" w:sz="4" w:space="0" w:color="000000"/>
            </w:tcBorders>
          </w:tcPr>
          <w:p w:rsidR="003C6F8C" w:rsidRPr="00D451BF" w:rsidRDefault="003C6F8C" w:rsidP="003C6F8C">
            <w:pPr>
              <w:tabs>
                <w:tab w:val="left" w:pos="284"/>
              </w:tabs>
              <w:spacing w:after="0" w:line="240" w:lineRule="auto"/>
              <w:ind w:firstLine="284"/>
              <w:jc w:val="both"/>
              <w:rPr>
                <w:rFonts w:ascii="Times New Roman" w:eastAsia="Calibri" w:hAnsi="Times New Roman" w:cs="Times New Roman"/>
                <w:bCs/>
                <w:sz w:val="12"/>
                <w:szCs w:val="12"/>
              </w:rPr>
            </w:pPr>
          </w:p>
        </w:tc>
      </w:tr>
    </w:tbl>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1.3.В разделе 6 Программы позицию «Финансовое обеспечение Программы» изложить в следующей редакции:</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Объем и источники финансирования мероприятий Программы:</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
          <w:bCs/>
          <w:sz w:val="12"/>
          <w:szCs w:val="12"/>
        </w:rPr>
      </w:pPr>
      <w:r w:rsidRPr="00D451BF">
        <w:rPr>
          <w:rFonts w:ascii="Times New Roman" w:eastAsia="Calibri" w:hAnsi="Times New Roman" w:cs="Times New Roman"/>
          <w:bCs/>
          <w:sz w:val="12"/>
          <w:szCs w:val="12"/>
        </w:rPr>
        <w:t xml:space="preserve"> Средства местного бюджета -  </w:t>
      </w:r>
      <w:r w:rsidRPr="00D451BF">
        <w:rPr>
          <w:rFonts w:ascii="Times New Roman" w:eastAsia="Calibri" w:hAnsi="Times New Roman" w:cs="Times New Roman"/>
          <w:b/>
          <w:bCs/>
          <w:sz w:val="12"/>
          <w:szCs w:val="12"/>
        </w:rPr>
        <w:t xml:space="preserve">500,00000 </w:t>
      </w:r>
      <w:r w:rsidRPr="00D451BF">
        <w:rPr>
          <w:rFonts w:ascii="Times New Roman" w:eastAsia="Calibri" w:hAnsi="Times New Roman" w:cs="Times New Roman"/>
          <w:bCs/>
          <w:sz w:val="12"/>
          <w:szCs w:val="12"/>
        </w:rPr>
        <w:t>тыс. рублей, в том числе:</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2019 год – 500,00000 тыс. рублей;</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2020 год –0,00 тыс. рублей (прогноз);</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2021 год – 0,00 тыс. рублей (прогноз).</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2.Опубликовать настоящее Постановление в газете «Сергиевский вестник».</w:t>
      </w:r>
    </w:p>
    <w:p w:rsidR="00D451BF" w:rsidRPr="00D451BF" w:rsidRDefault="00D451BF" w:rsidP="003C6F8C">
      <w:pPr>
        <w:tabs>
          <w:tab w:val="left" w:pos="284"/>
        </w:tabs>
        <w:spacing w:after="0" w:line="240" w:lineRule="auto"/>
        <w:ind w:firstLine="284"/>
        <w:jc w:val="both"/>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451BF" w:rsidRPr="00D451BF" w:rsidRDefault="00D451BF" w:rsidP="003C6F8C">
      <w:pPr>
        <w:tabs>
          <w:tab w:val="left" w:pos="284"/>
        </w:tabs>
        <w:spacing w:after="0" w:line="240" w:lineRule="auto"/>
        <w:jc w:val="right"/>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Глава сельского поселения Калиновка </w:t>
      </w:r>
    </w:p>
    <w:p w:rsidR="003C6F8C" w:rsidRDefault="00D451BF" w:rsidP="003C6F8C">
      <w:pPr>
        <w:tabs>
          <w:tab w:val="left" w:pos="284"/>
        </w:tabs>
        <w:spacing w:after="0" w:line="240" w:lineRule="auto"/>
        <w:jc w:val="right"/>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муниципального района Сергиевский                               </w:t>
      </w:r>
    </w:p>
    <w:p w:rsidR="00D451BF" w:rsidRPr="00D451BF" w:rsidRDefault="00D451BF" w:rsidP="003C6F8C">
      <w:pPr>
        <w:tabs>
          <w:tab w:val="left" w:pos="284"/>
        </w:tabs>
        <w:spacing w:after="0" w:line="240" w:lineRule="auto"/>
        <w:jc w:val="right"/>
        <w:rPr>
          <w:rFonts w:ascii="Times New Roman" w:eastAsia="Calibri" w:hAnsi="Times New Roman" w:cs="Times New Roman"/>
          <w:bCs/>
          <w:sz w:val="12"/>
          <w:szCs w:val="12"/>
        </w:rPr>
      </w:pPr>
      <w:r w:rsidRPr="00D451BF">
        <w:rPr>
          <w:rFonts w:ascii="Times New Roman" w:eastAsia="Calibri" w:hAnsi="Times New Roman" w:cs="Times New Roman"/>
          <w:bCs/>
          <w:sz w:val="12"/>
          <w:szCs w:val="12"/>
        </w:rPr>
        <w:t xml:space="preserve">   Беспалов С.В.</w:t>
      </w:r>
    </w:p>
    <w:p w:rsidR="00EE594D" w:rsidRPr="00D451BF" w:rsidRDefault="00EE594D" w:rsidP="00EE594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EE594D" w:rsidRPr="00D451BF" w:rsidRDefault="00EE594D" w:rsidP="00EE594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EE594D" w:rsidRPr="00713631" w:rsidRDefault="00EE594D" w:rsidP="00EE594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E594D" w:rsidRPr="00713631" w:rsidRDefault="00EE594D" w:rsidP="00EE594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E594D" w:rsidRPr="00713631" w:rsidRDefault="00EE594D" w:rsidP="00EE594D">
      <w:pPr>
        <w:tabs>
          <w:tab w:val="left" w:pos="284"/>
        </w:tabs>
        <w:spacing w:after="0" w:line="240" w:lineRule="auto"/>
        <w:jc w:val="center"/>
        <w:rPr>
          <w:rFonts w:ascii="Times New Roman" w:eastAsia="Calibri" w:hAnsi="Times New Roman" w:cs="Times New Roman"/>
          <w:sz w:val="12"/>
          <w:szCs w:val="12"/>
        </w:rPr>
      </w:pPr>
    </w:p>
    <w:p w:rsidR="00EE594D" w:rsidRPr="00713631" w:rsidRDefault="00EE594D" w:rsidP="00EE594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E594D" w:rsidRDefault="00EE594D" w:rsidP="00EE594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40</w:t>
      </w:r>
    </w:p>
    <w:p w:rsidR="00EE594D" w:rsidRPr="00EE594D" w:rsidRDefault="00EE594D" w:rsidP="00EE594D">
      <w:pPr>
        <w:tabs>
          <w:tab w:val="left" w:pos="284"/>
        </w:tabs>
        <w:spacing w:after="0" w:line="240" w:lineRule="auto"/>
        <w:ind w:left="360"/>
        <w:jc w:val="center"/>
        <w:rPr>
          <w:rFonts w:ascii="Times New Roman" w:eastAsia="Calibri" w:hAnsi="Times New Roman" w:cs="Times New Roman"/>
          <w:bCs/>
          <w:sz w:val="12"/>
          <w:szCs w:val="12"/>
        </w:rPr>
      </w:pPr>
      <w:r w:rsidRPr="00EE594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ПОСТАНОВЛЯЕТ:</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 (далее - Программа) следующего содержания:</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1.1.В Паспорте Программы позицию «Объемы и источники финансирования Программы» изложить в следующей редакции: </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Планируемый общий объем финансирования Программы </w:t>
      </w:r>
      <w:proofErr w:type="gramStart"/>
      <w:r w:rsidRPr="00EE594D">
        <w:rPr>
          <w:rFonts w:ascii="Times New Roman" w:eastAsia="Calibri" w:hAnsi="Times New Roman" w:cs="Times New Roman"/>
          <w:bCs/>
          <w:sz w:val="12"/>
          <w:szCs w:val="12"/>
        </w:rPr>
        <w:t xml:space="preserve">составит:  </w:t>
      </w:r>
      <w:r w:rsidRPr="00EE594D">
        <w:rPr>
          <w:rFonts w:ascii="Times New Roman" w:eastAsia="Calibri" w:hAnsi="Times New Roman" w:cs="Times New Roman"/>
          <w:b/>
          <w:bCs/>
          <w:sz w:val="12"/>
          <w:szCs w:val="12"/>
        </w:rPr>
        <w:t>2598</w:t>
      </w:r>
      <w:proofErr w:type="gramEnd"/>
      <w:r w:rsidRPr="00EE594D">
        <w:rPr>
          <w:rFonts w:ascii="Times New Roman" w:eastAsia="Calibri" w:hAnsi="Times New Roman" w:cs="Times New Roman"/>
          <w:b/>
          <w:bCs/>
          <w:sz w:val="12"/>
          <w:szCs w:val="12"/>
        </w:rPr>
        <w:t>,22527</w:t>
      </w:r>
      <w:r w:rsidRPr="00EE594D">
        <w:rPr>
          <w:rFonts w:ascii="Times New Roman" w:eastAsia="Calibri" w:hAnsi="Times New Roman" w:cs="Times New Roman"/>
          <w:bCs/>
          <w:sz w:val="12"/>
          <w:szCs w:val="12"/>
        </w:rPr>
        <w:t xml:space="preserve"> тыс. рублей (прогноз), в том числе:</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-средств местного бюджета – </w:t>
      </w:r>
      <w:r w:rsidRPr="00EE594D">
        <w:rPr>
          <w:rFonts w:ascii="Times New Roman" w:eastAsia="Calibri" w:hAnsi="Times New Roman" w:cs="Times New Roman"/>
          <w:b/>
          <w:bCs/>
          <w:sz w:val="12"/>
          <w:szCs w:val="12"/>
        </w:rPr>
        <w:t>1861,94727</w:t>
      </w:r>
      <w:r w:rsidRPr="00EE594D">
        <w:rPr>
          <w:rFonts w:ascii="Times New Roman" w:eastAsia="Calibri" w:hAnsi="Times New Roman" w:cs="Times New Roman"/>
          <w:bCs/>
          <w:sz w:val="12"/>
          <w:szCs w:val="12"/>
        </w:rPr>
        <w:t xml:space="preserve"> тыс. рублей (прогноз):</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2019 год 684,04909 тыс. рублей;</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2020 год 588,94909 тыс. рублей;</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2021 год 588,94909 тыс. рублей.</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 средств областного бюджета – </w:t>
      </w:r>
      <w:r w:rsidRPr="00EE594D">
        <w:rPr>
          <w:rFonts w:ascii="Times New Roman" w:eastAsia="Calibri" w:hAnsi="Times New Roman" w:cs="Times New Roman"/>
          <w:b/>
          <w:bCs/>
          <w:sz w:val="12"/>
          <w:szCs w:val="12"/>
        </w:rPr>
        <w:t>736,27800</w:t>
      </w:r>
      <w:r w:rsidRPr="00EE594D">
        <w:rPr>
          <w:rFonts w:ascii="Times New Roman" w:eastAsia="Calibri" w:hAnsi="Times New Roman" w:cs="Times New Roman"/>
          <w:bCs/>
          <w:sz w:val="12"/>
          <w:szCs w:val="12"/>
        </w:rPr>
        <w:t xml:space="preserve"> тыс. рублей (прогноз):</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2019 год 736,27800 тыс. рублей.   </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2020 год 0,00 тыс. рублей;</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2021 год 0,00 тыс. рублей.    </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3969"/>
        <w:gridCol w:w="993"/>
        <w:gridCol w:w="992"/>
        <w:gridCol w:w="921"/>
      </w:tblGrid>
      <w:tr w:rsidR="00EE594D" w:rsidRPr="00EE594D" w:rsidTr="00EE594D">
        <w:trPr>
          <w:cantSplit/>
          <w:trHeight w:val="70"/>
          <w:jc w:val="center"/>
        </w:trPr>
        <w:tc>
          <w:tcPr>
            <w:tcW w:w="4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E594D" w:rsidRPr="00EE594D" w:rsidRDefault="00EE594D" w:rsidP="00EE594D">
            <w:pPr>
              <w:tabs>
                <w:tab w:val="left" w:pos="284"/>
              </w:tabs>
              <w:spacing w:after="0" w:line="240" w:lineRule="auto"/>
              <w:jc w:val="both"/>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Наименование бюджета</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Наименование мероприятий</w:t>
            </w:r>
          </w:p>
        </w:tc>
        <w:tc>
          <w:tcPr>
            <w:tcW w:w="2906" w:type="dxa"/>
            <w:gridSpan w:val="3"/>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Сельское поселение Калиновка</w:t>
            </w:r>
          </w:p>
        </w:tc>
      </w:tr>
      <w:tr w:rsidR="00EE594D" w:rsidRPr="00EE594D" w:rsidTr="00EE594D">
        <w:trPr>
          <w:cantSplit/>
          <w:trHeight w:val="70"/>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both"/>
              <w:rPr>
                <w:rFonts w:ascii="Times New Roman" w:eastAsia="Calibri" w:hAnsi="Times New Roman" w:cs="Times New Roman"/>
                <w:b/>
                <w:bCs/>
                <w:sz w:val="12"/>
                <w:szCs w:val="12"/>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 xml:space="preserve">Затраты на 2019 год, </w:t>
            </w:r>
            <w:proofErr w:type="spellStart"/>
            <w:r w:rsidRPr="00EE594D">
              <w:rPr>
                <w:rFonts w:ascii="Times New Roman" w:eastAsia="Calibri" w:hAnsi="Times New Roman" w:cs="Times New Roman"/>
                <w:b/>
                <w:bCs/>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 xml:space="preserve">Затраты на 2020 год, </w:t>
            </w:r>
            <w:proofErr w:type="spellStart"/>
            <w:r w:rsidRPr="00EE594D">
              <w:rPr>
                <w:rFonts w:ascii="Times New Roman" w:eastAsia="Calibri" w:hAnsi="Times New Roman" w:cs="Times New Roman"/>
                <w:b/>
                <w:bCs/>
                <w:sz w:val="12"/>
                <w:szCs w:val="12"/>
              </w:rPr>
              <w:t>тыс.рублей</w:t>
            </w:r>
            <w:proofErr w:type="spellEnd"/>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 xml:space="preserve">Затраты на 2021 год, </w:t>
            </w:r>
            <w:proofErr w:type="spellStart"/>
            <w:r w:rsidRPr="00EE594D">
              <w:rPr>
                <w:rFonts w:ascii="Times New Roman" w:eastAsia="Calibri" w:hAnsi="Times New Roman" w:cs="Times New Roman"/>
                <w:b/>
                <w:bCs/>
                <w:sz w:val="12"/>
                <w:szCs w:val="12"/>
              </w:rPr>
              <w:t>тыс.рублей</w:t>
            </w:r>
            <w:proofErr w:type="spellEnd"/>
          </w:p>
        </w:tc>
      </w:tr>
      <w:tr w:rsidR="00EE594D" w:rsidRPr="00EE594D" w:rsidTr="00EE594D">
        <w:trPr>
          <w:cantSplit/>
          <w:trHeight w:val="70"/>
          <w:jc w:val="center"/>
        </w:trPr>
        <w:tc>
          <w:tcPr>
            <w:tcW w:w="4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Местный бюджет</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Уличное освещение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225,12300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443,12300</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443,12300</w:t>
            </w:r>
          </w:p>
        </w:tc>
      </w:tr>
      <w:tr w:rsidR="00EE594D" w:rsidRPr="00EE594D" w:rsidTr="00EE594D">
        <w:trPr>
          <w:cantSplit/>
          <w:trHeight w:val="70"/>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Трудоустройство безработных, несовершеннолетних (сезонно)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132,43631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116,27381</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116,27381</w:t>
            </w:r>
          </w:p>
        </w:tc>
      </w:tr>
      <w:tr w:rsidR="00EE594D" w:rsidRPr="00EE594D" w:rsidTr="00EE594D">
        <w:trPr>
          <w:cantSplit/>
          <w:trHeight w:val="70"/>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Улучшение санитарно-эпидемиологического состояния территории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14,64711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29,36902</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29,36902</w:t>
            </w:r>
          </w:p>
        </w:tc>
      </w:tr>
      <w:tr w:rsidR="00EE594D" w:rsidRPr="00EE594D" w:rsidTr="00EE594D">
        <w:trPr>
          <w:cantSplit/>
          <w:trHeight w:val="70"/>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Бак. анализ воды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7,00000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0,00</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0,00</w:t>
            </w:r>
          </w:p>
        </w:tc>
      </w:tr>
      <w:tr w:rsidR="00EE594D" w:rsidRPr="00EE594D" w:rsidTr="00EE594D">
        <w:trPr>
          <w:cantSplit/>
          <w:trHeight w:val="70"/>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Прочие мероприятия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304,84267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0,18326</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0,18326</w:t>
            </w:r>
          </w:p>
        </w:tc>
      </w:tr>
      <w:tr w:rsidR="00EE594D" w:rsidRPr="00EE594D" w:rsidTr="00EE594D">
        <w:trPr>
          <w:cantSplit/>
          <w:trHeight w:val="70"/>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ИТОГО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684,04909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588,94909</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588,94909</w:t>
            </w:r>
          </w:p>
        </w:tc>
      </w:tr>
      <w:tr w:rsidR="00EE594D" w:rsidRPr="00EE594D" w:rsidTr="00EE594D">
        <w:trPr>
          <w:cantSplit/>
          <w:trHeight w:val="70"/>
          <w:jc w:val="center"/>
        </w:trPr>
        <w:tc>
          <w:tcPr>
            <w:tcW w:w="4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Областной бюджет</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Субсидия на решение вопросов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736,27800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0,00</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0,00</w:t>
            </w:r>
          </w:p>
        </w:tc>
      </w:tr>
      <w:tr w:rsidR="00EE594D" w:rsidRPr="00EE594D" w:rsidTr="00EE594D">
        <w:trPr>
          <w:cantSplit/>
          <w:trHeight w:val="411"/>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Cs/>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ИТОГО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736,27800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0,00</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0,00</w:t>
            </w:r>
          </w:p>
        </w:tc>
      </w:tr>
      <w:tr w:rsidR="00EE594D" w:rsidRPr="00EE594D" w:rsidTr="00EE594D">
        <w:trPr>
          <w:cantSplit/>
          <w:trHeight w:val="70"/>
          <w:jc w:val="center"/>
        </w:trPr>
        <w:tc>
          <w:tcPr>
            <w:tcW w:w="4465" w:type="dxa"/>
            <w:gridSpan w:val="2"/>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ВСЕГО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1420,32709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588,94909</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EE594D" w:rsidRPr="00EE594D" w:rsidRDefault="00EE594D" w:rsidP="00EE594D">
            <w:pPr>
              <w:tabs>
                <w:tab w:val="left" w:pos="284"/>
              </w:tabs>
              <w:spacing w:after="0" w:line="240" w:lineRule="auto"/>
              <w:jc w:val="center"/>
              <w:rPr>
                <w:rFonts w:ascii="Times New Roman" w:eastAsia="Calibri" w:hAnsi="Times New Roman" w:cs="Times New Roman"/>
                <w:b/>
                <w:bCs/>
                <w:sz w:val="12"/>
                <w:szCs w:val="12"/>
              </w:rPr>
            </w:pPr>
            <w:r w:rsidRPr="00EE594D">
              <w:rPr>
                <w:rFonts w:ascii="Times New Roman" w:eastAsia="Calibri" w:hAnsi="Times New Roman" w:cs="Times New Roman"/>
                <w:b/>
                <w:bCs/>
                <w:sz w:val="12"/>
                <w:szCs w:val="12"/>
              </w:rPr>
              <w:t>588,94909</w:t>
            </w:r>
          </w:p>
        </w:tc>
      </w:tr>
    </w:tbl>
    <w:p w:rsidR="00EE594D" w:rsidRPr="00EE594D" w:rsidRDefault="00EE594D" w:rsidP="00EE594D">
      <w:pPr>
        <w:tabs>
          <w:tab w:val="left" w:pos="284"/>
          <w:tab w:val="left" w:pos="426"/>
        </w:tabs>
        <w:spacing w:after="0" w:line="240" w:lineRule="auto"/>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EE594D">
        <w:rPr>
          <w:rFonts w:ascii="Times New Roman" w:eastAsia="Calibri" w:hAnsi="Times New Roman" w:cs="Times New Roman"/>
          <w:bCs/>
          <w:sz w:val="12"/>
          <w:szCs w:val="12"/>
        </w:rPr>
        <w:t xml:space="preserve">1.3.В разделе программы «Обоснование ресурсного обеспечения Программы» абзац 2 изложить в следующей редакции: </w:t>
      </w:r>
    </w:p>
    <w:p w:rsidR="00EE594D" w:rsidRPr="00EE594D" w:rsidRDefault="00EE594D" w:rsidP="00EE594D">
      <w:pPr>
        <w:tabs>
          <w:tab w:val="left" w:pos="284"/>
        </w:tabs>
        <w:spacing w:after="0" w:line="240" w:lineRule="auto"/>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EE594D">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EE594D">
        <w:rPr>
          <w:rFonts w:ascii="Times New Roman" w:eastAsia="Calibri" w:hAnsi="Times New Roman" w:cs="Times New Roman"/>
          <w:b/>
          <w:bCs/>
          <w:sz w:val="12"/>
          <w:szCs w:val="12"/>
        </w:rPr>
        <w:t>2598,22527</w:t>
      </w:r>
      <w:r w:rsidRPr="00EE594D">
        <w:rPr>
          <w:rFonts w:ascii="Times New Roman" w:eastAsia="Calibri" w:hAnsi="Times New Roman" w:cs="Times New Roman"/>
          <w:bCs/>
          <w:sz w:val="12"/>
          <w:szCs w:val="12"/>
        </w:rPr>
        <w:t xml:space="preserve"> тыс. рублей, в том числе по годам:</w:t>
      </w:r>
    </w:p>
    <w:p w:rsidR="00EE594D" w:rsidRPr="00EE594D" w:rsidRDefault="00EE594D" w:rsidP="00EE594D">
      <w:pPr>
        <w:tabs>
          <w:tab w:val="left" w:pos="284"/>
        </w:tabs>
        <w:spacing w:after="0" w:line="240" w:lineRule="auto"/>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 </w:t>
      </w:r>
      <w:r w:rsidRPr="00EE594D">
        <w:rPr>
          <w:rFonts w:ascii="Times New Roman" w:eastAsia="Calibri" w:hAnsi="Times New Roman" w:cs="Times New Roman"/>
          <w:bCs/>
          <w:sz w:val="12"/>
          <w:szCs w:val="12"/>
        </w:rPr>
        <w:tab/>
        <w:t>2019 год – 1420,32709 тыс. рублей;</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2020 год – 588,94909 тыс. рублей;</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2021 год – 588,94909 тыс. рублей.</w:t>
      </w:r>
    </w:p>
    <w:p w:rsidR="00EE594D" w:rsidRPr="00EE594D" w:rsidRDefault="00EE594D" w:rsidP="00EE594D">
      <w:pPr>
        <w:tabs>
          <w:tab w:val="left" w:pos="284"/>
        </w:tabs>
        <w:spacing w:after="0" w:line="240" w:lineRule="auto"/>
        <w:ind w:firstLine="284"/>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2.Опубликовать настоящее Постановление в газете «Сергиевский вестник».</w:t>
      </w:r>
    </w:p>
    <w:p w:rsidR="00EE594D" w:rsidRPr="00EE594D" w:rsidRDefault="00EE594D" w:rsidP="00EE594D">
      <w:pPr>
        <w:tabs>
          <w:tab w:val="left" w:pos="284"/>
        </w:tabs>
        <w:spacing w:after="0" w:line="240" w:lineRule="auto"/>
        <w:jc w:val="both"/>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EE594D">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r w:rsidRPr="00EE594D">
        <w:rPr>
          <w:rFonts w:ascii="Times New Roman" w:eastAsia="Calibri" w:hAnsi="Times New Roman" w:cs="Times New Roman"/>
          <w:bCs/>
          <w:sz w:val="12"/>
          <w:szCs w:val="12"/>
        </w:rPr>
        <w:tab/>
      </w:r>
    </w:p>
    <w:p w:rsidR="00EE594D" w:rsidRPr="00EE594D" w:rsidRDefault="00EE594D" w:rsidP="00EE594D">
      <w:pPr>
        <w:tabs>
          <w:tab w:val="left" w:pos="284"/>
        </w:tabs>
        <w:spacing w:after="0" w:line="240" w:lineRule="auto"/>
        <w:jc w:val="right"/>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Глава сельского поселения Калиновка </w:t>
      </w:r>
    </w:p>
    <w:p w:rsidR="00EE594D" w:rsidRDefault="00EE594D" w:rsidP="00EE594D">
      <w:pPr>
        <w:tabs>
          <w:tab w:val="left" w:pos="284"/>
        </w:tabs>
        <w:spacing w:after="0" w:line="240" w:lineRule="auto"/>
        <w:jc w:val="right"/>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муниципального района Сергиевский                                 </w:t>
      </w:r>
    </w:p>
    <w:p w:rsidR="00EE594D" w:rsidRPr="00EE594D" w:rsidRDefault="00EE594D" w:rsidP="00EE594D">
      <w:pPr>
        <w:tabs>
          <w:tab w:val="left" w:pos="284"/>
        </w:tabs>
        <w:spacing w:after="0" w:line="240" w:lineRule="auto"/>
        <w:jc w:val="right"/>
        <w:rPr>
          <w:rFonts w:ascii="Times New Roman" w:eastAsia="Calibri" w:hAnsi="Times New Roman" w:cs="Times New Roman"/>
          <w:bCs/>
          <w:sz w:val="12"/>
          <w:szCs w:val="12"/>
        </w:rPr>
      </w:pPr>
      <w:r w:rsidRPr="00EE594D">
        <w:rPr>
          <w:rFonts w:ascii="Times New Roman" w:eastAsia="Calibri" w:hAnsi="Times New Roman" w:cs="Times New Roman"/>
          <w:bCs/>
          <w:sz w:val="12"/>
          <w:szCs w:val="12"/>
        </w:rPr>
        <w:t xml:space="preserve"> Беспалов С.В.</w:t>
      </w:r>
    </w:p>
    <w:p w:rsidR="0022673F" w:rsidRPr="00D451BF" w:rsidRDefault="0022673F" w:rsidP="0022673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22673F" w:rsidRPr="00D451BF" w:rsidRDefault="0022673F" w:rsidP="0022673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22673F" w:rsidRPr="00713631" w:rsidRDefault="0022673F" w:rsidP="0022673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2673F" w:rsidRPr="00713631" w:rsidRDefault="0022673F" w:rsidP="0022673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2673F" w:rsidRPr="00713631" w:rsidRDefault="0022673F" w:rsidP="0022673F">
      <w:pPr>
        <w:tabs>
          <w:tab w:val="left" w:pos="284"/>
        </w:tabs>
        <w:spacing w:after="0" w:line="240" w:lineRule="auto"/>
        <w:jc w:val="center"/>
        <w:rPr>
          <w:rFonts w:ascii="Times New Roman" w:eastAsia="Calibri" w:hAnsi="Times New Roman" w:cs="Times New Roman"/>
          <w:sz w:val="12"/>
          <w:szCs w:val="12"/>
        </w:rPr>
      </w:pPr>
    </w:p>
    <w:p w:rsidR="0022673F" w:rsidRPr="00713631" w:rsidRDefault="0022673F" w:rsidP="0022673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2673F" w:rsidRDefault="0022673F" w:rsidP="002267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41</w:t>
      </w:r>
    </w:p>
    <w:p w:rsidR="0022673F" w:rsidRPr="0022673F" w:rsidRDefault="0022673F" w:rsidP="0022673F">
      <w:pPr>
        <w:tabs>
          <w:tab w:val="left" w:pos="284"/>
        </w:tabs>
        <w:spacing w:after="0" w:line="240" w:lineRule="auto"/>
        <w:ind w:left="360"/>
        <w:jc w:val="center"/>
        <w:rPr>
          <w:rFonts w:ascii="Times New Roman" w:eastAsia="Calibri" w:hAnsi="Times New Roman" w:cs="Times New Roman"/>
          <w:sz w:val="12"/>
          <w:szCs w:val="12"/>
        </w:rPr>
      </w:pPr>
      <w:r w:rsidRPr="0022673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b/>
          <w:sz w:val="12"/>
          <w:szCs w:val="12"/>
        </w:rPr>
      </w:pPr>
      <w:r w:rsidRPr="0022673F">
        <w:rPr>
          <w:rFonts w:ascii="Times New Roman" w:eastAsia="Calibri" w:hAnsi="Times New Roman" w:cs="Times New Roman"/>
          <w:b/>
          <w:sz w:val="12"/>
          <w:szCs w:val="12"/>
        </w:rPr>
        <w:t>ПОСТАНОВЛЯЕТ:</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Калиновка муниципального района Сергиевский № 53 </w:t>
      </w:r>
      <w:proofErr w:type="gramStart"/>
      <w:r w:rsidRPr="0022673F">
        <w:rPr>
          <w:rFonts w:ascii="Times New Roman" w:eastAsia="Calibri" w:hAnsi="Times New Roman" w:cs="Times New Roman"/>
          <w:sz w:val="12"/>
          <w:szCs w:val="12"/>
        </w:rPr>
        <w:t>от  29.12.2018г.</w:t>
      </w:r>
      <w:proofErr w:type="gramEnd"/>
      <w:r w:rsidRPr="0022673F">
        <w:rPr>
          <w:rFonts w:ascii="Times New Roman" w:eastAsia="Calibri"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 (далее - Программа) следующего содержания:</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 Общий объем финансирования Программы составляет </w:t>
      </w:r>
      <w:r w:rsidRPr="0022673F">
        <w:rPr>
          <w:rFonts w:ascii="Times New Roman" w:eastAsia="Calibri" w:hAnsi="Times New Roman" w:cs="Times New Roman"/>
          <w:b/>
          <w:sz w:val="12"/>
          <w:szCs w:val="12"/>
        </w:rPr>
        <w:t>711,90813</w:t>
      </w:r>
      <w:r w:rsidRPr="0022673F">
        <w:rPr>
          <w:rFonts w:ascii="Times New Roman" w:eastAsia="Calibri" w:hAnsi="Times New Roman" w:cs="Times New Roman"/>
          <w:sz w:val="12"/>
          <w:szCs w:val="12"/>
        </w:rPr>
        <w:t xml:space="preserve"> тыс. рублей, в том числе из средств местного бюджета </w:t>
      </w:r>
      <w:proofErr w:type="gramStart"/>
      <w:r w:rsidRPr="0022673F">
        <w:rPr>
          <w:rFonts w:ascii="Times New Roman" w:eastAsia="Calibri" w:hAnsi="Times New Roman" w:cs="Times New Roman"/>
          <w:sz w:val="12"/>
          <w:szCs w:val="12"/>
        </w:rPr>
        <w:t xml:space="preserve">–  </w:t>
      </w:r>
      <w:r w:rsidRPr="0022673F">
        <w:rPr>
          <w:rFonts w:ascii="Times New Roman" w:eastAsia="Calibri" w:hAnsi="Times New Roman" w:cs="Times New Roman"/>
          <w:b/>
          <w:sz w:val="12"/>
          <w:szCs w:val="12"/>
        </w:rPr>
        <w:t>671</w:t>
      </w:r>
      <w:proofErr w:type="gramEnd"/>
      <w:r w:rsidRPr="0022673F">
        <w:rPr>
          <w:rFonts w:ascii="Times New Roman" w:eastAsia="Calibri" w:hAnsi="Times New Roman" w:cs="Times New Roman"/>
          <w:b/>
          <w:sz w:val="12"/>
          <w:szCs w:val="12"/>
        </w:rPr>
        <w:t>,90820</w:t>
      </w:r>
      <w:r w:rsidRPr="0022673F">
        <w:rPr>
          <w:rFonts w:ascii="Times New Roman" w:eastAsia="Calibri" w:hAnsi="Times New Roman" w:cs="Times New Roman"/>
          <w:sz w:val="12"/>
          <w:szCs w:val="12"/>
        </w:rPr>
        <w:t xml:space="preserve"> тыс. рублей:</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2019г. – 671,90820 тыс. руб.,</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2020г. - 0,0 тыс. руб.,</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2021г. - 0,0 тыс. руб.   </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 - средств областного бюджета – </w:t>
      </w:r>
      <w:r w:rsidRPr="0022673F">
        <w:rPr>
          <w:rFonts w:ascii="Times New Roman" w:eastAsia="Calibri" w:hAnsi="Times New Roman" w:cs="Times New Roman"/>
          <w:b/>
          <w:sz w:val="12"/>
          <w:szCs w:val="12"/>
        </w:rPr>
        <w:t>40,00000</w:t>
      </w:r>
      <w:r w:rsidRPr="0022673F">
        <w:rPr>
          <w:rFonts w:ascii="Times New Roman" w:eastAsia="Calibri" w:hAnsi="Times New Roman" w:cs="Times New Roman"/>
          <w:sz w:val="12"/>
          <w:szCs w:val="12"/>
        </w:rPr>
        <w:t xml:space="preserve"> тыс. рублей:</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2019г. – 40,00000 тыс. руб.,</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2020г. – 0,00 тыс. руб.,</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2021г. – 0,00 тыс. руб.</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2673F" w:rsidRP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 Общий объем финансирования Программы составляет 711,90813 тыс. рублей.</w:t>
      </w:r>
    </w:p>
    <w:p w:rsidR="0022673F" w:rsidRDefault="0022673F" w:rsidP="0022673F">
      <w:pPr>
        <w:tabs>
          <w:tab w:val="left" w:pos="284"/>
        </w:tabs>
        <w:spacing w:after="0" w:line="240" w:lineRule="auto"/>
        <w:ind w:firstLine="284"/>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1.3.Раздел Программы «Перечень программных мероприятий» изложить в следующей редакции: </w:t>
      </w:r>
    </w:p>
    <w:p w:rsidR="001940FA" w:rsidRDefault="001940FA" w:rsidP="0022673F">
      <w:pPr>
        <w:tabs>
          <w:tab w:val="left" w:pos="284"/>
        </w:tabs>
        <w:spacing w:after="0" w:line="240" w:lineRule="auto"/>
        <w:ind w:firstLine="284"/>
        <w:jc w:val="both"/>
        <w:rPr>
          <w:rFonts w:ascii="Times New Roman" w:eastAsia="Calibri" w:hAnsi="Times New Roman" w:cs="Times New Roman"/>
          <w:sz w:val="12"/>
          <w:szCs w:val="12"/>
        </w:rPr>
      </w:pPr>
    </w:p>
    <w:p w:rsidR="001940FA" w:rsidRDefault="001940FA" w:rsidP="0022673F">
      <w:pPr>
        <w:tabs>
          <w:tab w:val="left" w:pos="284"/>
        </w:tabs>
        <w:spacing w:after="0" w:line="240" w:lineRule="auto"/>
        <w:ind w:firstLine="284"/>
        <w:jc w:val="both"/>
        <w:rPr>
          <w:rFonts w:ascii="Times New Roman" w:eastAsia="Calibri" w:hAnsi="Times New Roman" w:cs="Times New Roman"/>
          <w:sz w:val="12"/>
          <w:szCs w:val="12"/>
        </w:rPr>
      </w:pPr>
    </w:p>
    <w:p w:rsidR="001940FA" w:rsidRPr="0022673F" w:rsidRDefault="001940FA" w:rsidP="0022673F">
      <w:pPr>
        <w:tabs>
          <w:tab w:val="left" w:pos="284"/>
        </w:tabs>
        <w:spacing w:after="0" w:line="240" w:lineRule="auto"/>
        <w:ind w:firstLine="284"/>
        <w:jc w:val="both"/>
        <w:rPr>
          <w:rFonts w:ascii="Times New Roman" w:eastAsia="Calibri" w:hAnsi="Times New Roman" w:cs="Times New Roman"/>
          <w:sz w:val="12"/>
          <w:szCs w:val="12"/>
        </w:rPr>
      </w:pPr>
    </w:p>
    <w:tbl>
      <w:tblPr>
        <w:tblStyle w:val="115"/>
        <w:tblW w:w="7621" w:type="dxa"/>
        <w:tblLayout w:type="fixed"/>
        <w:tblLook w:val="04A0" w:firstRow="1" w:lastRow="0" w:firstColumn="1" w:lastColumn="0" w:noHBand="0" w:noVBand="1"/>
      </w:tblPr>
      <w:tblGrid>
        <w:gridCol w:w="675"/>
        <w:gridCol w:w="426"/>
        <w:gridCol w:w="3118"/>
        <w:gridCol w:w="851"/>
        <w:gridCol w:w="708"/>
        <w:gridCol w:w="851"/>
        <w:gridCol w:w="992"/>
      </w:tblGrid>
      <w:tr w:rsidR="0022673F" w:rsidRPr="0022673F" w:rsidTr="0022673F">
        <w:trPr>
          <w:trHeight w:val="206"/>
        </w:trPr>
        <w:tc>
          <w:tcPr>
            <w:tcW w:w="675" w:type="dxa"/>
          </w:tcPr>
          <w:p w:rsidR="0022673F" w:rsidRPr="0022673F" w:rsidRDefault="0022673F" w:rsidP="0022673F">
            <w:pPr>
              <w:tabs>
                <w:tab w:val="left" w:pos="284"/>
              </w:tabs>
              <w:ind w:left="284" w:hanging="284"/>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lastRenderedPageBreak/>
              <w:t>Бюджет</w:t>
            </w:r>
          </w:p>
        </w:tc>
        <w:tc>
          <w:tcPr>
            <w:tcW w:w="426" w:type="dxa"/>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 п/п</w:t>
            </w:r>
          </w:p>
        </w:tc>
        <w:tc>
          <w:tcPr>
            <w:tcW w:w="3118" w:type="dxa"/>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Наименование мероприятия</w:t>
            </w:r>
          </w:p>
        </w:tc>
        <w:tc>
          <w:tcPr>
            <w:tcW w:w="851" w:type="dxa"/>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2019 год, тыс. рублей</w:t>
            </w:r>
          </w:p>
        </w:tc>
        <w:tc>
          <w:tcPr>
            <w:tcW w:w="708" w:type="dxa"/>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2020 год, тыс. рублей</w:t>
            </w:r>
          </w:p>
        </w:tc>
        <w:tc>
          <w:tcPr>
            <w:tcW w:w="851" w:type="dxa"/>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2021 год, тыс. рублей</w:t>
            </w:r>
          </w:p>
        </w:tc>
        <w:tc>
          <w:tcPr>
            <w:tcW w:w="992" w:type="dxa"/>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Источник финансирования</w:t>
            </w:r>
          </w:p>
        </w:tc>
      </w:tr>
      <w:tr w:rsidR="00DD0877" w:rsidRPr="0022673F" w:rsidTr="0022673F">
        <w:trPr>
          <w:trHeight w:val="566"/>
        </w:trPr>
        <w:tc>
          <w:tcPr>
            <w:tcW w:w="675" w:type="dxa"/>
            <w:vMerge w:val="restart"/>
            <w:textDirection w:val="btLr"/>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Местный бюджет</w:t>
            </w:r>
          </w:p>
        </w:tc>
        <w:tc>
          <w:tcPr>
            <w:tcW w:w="426" w:type="dxa"/>
            <w:vAlign w:val="center"/>
            <w:hideMark/>
          </w:tcPr>
          <w:p w:rsidR="00DD0877" w:rsidRPr="0022673F" w:rsidRDefault="00DD0877" w:rsidP="0022673F">
            <w:pPr>
              <w:jc w:val="center"/>
              <w:rPr>
                <w:rFonts w:ascii="Times New Roman" w:hAnsi="Times New Roman" w:cs="Times New Roman"/>
                <w:sz w:val="12"/>
                <w:szCs w:val="12"/>
              </w:rPr>
            </w:pPr>
            <w:r w:rsidRPr="0022673F">
              <w:rPr>
                <w:rFonts w:ascii="Times New Roman" w:hAnsi="Times New Roman" w:cs="Times New Roman"/>
                <w:sz w:val="12"/>
                <w:szCs w:val="12"/>
              </w:rPr>
              <w:t>1.</w:t>
            </w:r>
          </w:p>
        </w:tc>
        <w:tc>
          <w:tcPr>
            <w:tcW w:w="3118" w:type="dxa"/>
            <w:vAlign w:val="center"/>
            <w:hideMark/>
          </w:tcPr>
          <w:p w:rsidR="00DD0877" w:rsidRPr="0022673F" w:rsidRDefault="00DD0877" w:rsidP="0022673F">
            <w:pPr>
              <w:rPr>
                <w:rFonts w:ascii="Times New Roman" w:hAnsi="Times New Roman" w:cs="Times New Roman"/>
                <w:sz w:val="12"/>
                <w:szCs w:val="12"/>
              </w:rPr>
            </w:pPr>
            <w:r w:rsidRPr="0022673F">
              <w:rPr>
                <w:rFonts w:ascii="Times New Roman"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vAlign w:val="center"/>
            <w:hideMark/>
          </w:tcPr>
          <w:p w:rsidR="00DD0877" w:rsidRPr="0022673F" w:rsidRDefault="00DD0877" w:rsidP="0022673F">
            <w:pPr>
              <w:jc w:val="center"/>
              <w:rPr>
                <w:rFonts w:ascii="Times New Roman" w:hAnsi="Times New Roman" w:cs="Times New Roman"/>
                <w:sz w:val="12"/>
                <w:szCs w:val="12"/>
              </w:rPr>
            </w:pPr>
            <w:r w:rsidRPr="0022673F">
              <w:rPr>
                <w:rFonts w:ascii="Times New Roman" w:hAnsi="Times New Roman" w:cs="Times New Roman"/>
                <w:sz w:val="12"/>
                <w:szCs w:val="12"/>
              </w:rPr>
              <w:t>69,23856</w:t>
            </w:r>
          </w:p>
        </w:tc>
        <w:tc>
          <w:tcPr>
            <w:tcW w:w="708" w:type="dxa"/>
            <w:vAlign w:val="center"/>
            <w:hideMark/>
          </w:tcPr>
          <w:p w:rsidR="00DD0877" w:rsidRPr="0022673F" w:rsidRDefault="00DD0877" w:rsidP="0022673F">
            <w:pPr>
              <w:jc w:val="center"/>
              <w:rPr>
                <w:rFonts w:ascii="Times New Roman" w:hAnsi="Times New Roman" w:cs="Times New Roman"/>
                <w:sz w:val="12"/>
                <w:szCs w:val="12"/>
              </w:rPr>
            </w:pPr>
            <w:r w:rsidRPr="0022673F">
              <w:rPr>
                <w:rFonts w:ascii="Times New Roman" w:hAnsi="Times New Roman" w:cs="Times New Roman"/>
                <w:sz w:val="12"/>
                <w:szCs w:val="12"/>
              </w:rPr>
              <w:t>0,00000</w:t>
            </w:r>
          </w:p>
        </w:tc>
        <w:tc>
          <w:tcPr>
            <w:tcW w:w="851" w:type="dxa"/>
            <w:vAlign w:val="center"/>
            <w:hideMark/>
          </w:tcPr>
          <w:p w:rsidR="00DD0877" w:rsidRPr="0022673F" w:rsidRDefault="00DD0877" w:rsidP="0022673F">
            <w:pPr>
              <w:jc w:val="center"/>
              <w:rPr>
                <w:rFonts w:ascii="Times New Roman" w:hAnsi="Times New Roman" w:cs="Times New Roman"/>
                <w:sz w:val="12"/>
                <w:szCs w:val="12"/>
              </w:rPr>
            </w:pPr>
            <w:r w:rsidRPr="0022673F">
              <w:rPr>
                <w:rFonts w:ascii="Times New Roman" w:hAnsi="Times New Roman" w:cs="Times New Roman"/>
                <w:sz w:val="12"/>
                <w:szCs w:val="12"/>
              </w:rPr>
              <w:t>0,00000</w:t>
            </w:r>
          </w:p>
        </w:tc>
        <w:tc>
          <w:tcPr>
            <w:tcW w:w="992" w:type="dxa"/>
            <w:noWrap/>
            <w:vAlign w:val="center"/>
            <w:hideMark/>
          </w:tcPr>
          <w:p w:rsidR="00DD0877" w:rsidRPr="0022673F" w:rsidRDefault="00DD0877" w:rsidP="0022673F">
            <w:pPr>
              <w:jc w:val="center"/>
              <w:rPr>
                <w:rFonts w:ascii="Times New Roman" w:hAnsi="Times New Roman" w:cs="Times New Roman"/>
                <w:sz w:val="12"/>
                <w:szCs w:val="12"/>
              </w:rPr>
            </w:pPr>
            <w:r w:rsidRPr="0022673F">
              <w:rPr>
                <w:rFonts w:ascii="Times New Roman" w:hAnsi="Times New Roman" w:cs="Times New Roman"/>
                <w:sz w:val="12"/>
                <w:szCs w:val="12"/>
              </w:rPr>
              <w:t>Бюджет поселения</w:t>
            </w:r>
          </w:p>
        </w:tc>
      </w:tr>
      <w:tr w:rsidR="00DD0877" w:rsidRPr="0022673F" w:rsidTr="0022673F">
        <w:trPr>
          <w:trHeight w:val="602"/>
        </w:trPr>
        <w:tc>
          <w:tcPr>
            <w:tcW w:w="675" w:type="dxa"/>
            <w:vMerge/>
          </w:tcPr>
          <w:p w:rsidR="00DD0877" w:rsidRPr="0022673F" w:rsidRDefault="00DD0877" w:rsidP="0022673F">
            <w:pPr>
              <w:tabs>
                <w:tab w:val="left" w:pos="284"/>
              </w:tabs>
              <w:jc w:val="center"/>
              <w:rPr>
                <w:rFonts w:ascii="Times New Roman" w:eastAsia="Calibri" w:hAnsi="Times New Roman" w:cs="Times New Roman"/>
                <w:sz w:val="12"/>
                <w:szCs w:val="12"/>
              </w:rPr>
            </w:pPr>
          </w:p>
        </w:tc>
        <w:tc>
          <w:tcPr>
            <w:tcW w:w="426"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2.</w:t>
            </w:r>
          </w:p>
        </w:tc>
        <w:tc>
          <w:tcPr>
            <w:tcW w:w="3118" w:type="dxa"/>
            <w:vAlign w:val="center"/>
            <w:hideMark/>
          </w:tcPr>
          <w:p w:rsidR="00DD0877" w:rsidRPr="0022673F" w:rsidRDefault="00DD0877" w:rsidP="0022673F">
            <w:pPr>
              <w:tabs>
                <w:tab w:val="left" w:pos="284"/>
              </w:tabs>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90,66957</w:t>
            </w:r>
          </w:p>
        </w:tc>
        <w:tc>
          <w:tcPr>
            <w:tcW w:w="708"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851"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992" w:type="dxa"/>
            <w:noWrap/>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Бюджет поселения</w:t>
            </w:r>
          </w:p>
        </w:tc>
      </w:tr>
      <w:tr w:rsidR="00DD0877" w:rsidRPr="0022673F" w:rsidTr="0022673F">
        <w:trPr>
          <w:trHeight w:val="192"/>
        </w:trPr>
        <w:tc>
          <w:tcPr>
            <w:tcW w:w="675" w:type="dxa"/>
            <w:vMerge/>
          </w:tcPr>
          <w:p w:rsidR="00DD0877" w:rsidRPr="0022673F" w:rsidRDefault="00DD0877" w:rsidP="0022673F">
            <w:pPr>
              <w:tabs>
                <w:tab w:val="left" w:pos="284"/>
              </w:tabs>
              <w:jc w:val="center"/>
              <w:rPr>
                <w:rFonts w:ascii="Times New Roman" w:eastAsia="Calibri" w:hAnsi="Times New Roman" w:cs="Times New Roman"/>
                <w:sz w:val="12"/>
                <w:szCs w:val="12"/>
              </w:rPr>
            </w:pPr>
          </w:p>
        </w:tc>
        <w:tc>
          <w:tcPr>
            <w:tcW w:w="426"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3.</w:t>
            </w:r>
          </w:p>
        </w:tc>
        <w:tc>
          <w:tcPr>
            <w:tcW w:w="3118" w:type="dxa"/>
            <w:vAlign w:val="center"/>
            <w:hideMark/>
          </w:tcPr>
          <w:p w:rsidR="00DD0877" w:rsidRPr="0022673F" w:rsidRDefault="00DD0877" w:rsidP="0022673F">
            <w:pPr>
              <w:tabs>
                <w:tab w:val="left" w:pos="284"/>
              </w:tabs>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Прочие мероприятия</w:t>
            </w:r>
          </w:p>
        </w:tc>
        <w:tc>
          <w:tcPr>
            <w:tcW w:w="851"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5,00000</w:t>
            </w:r>
          </w:p>
        </w:tc>
        <w:tc>
          <w:tcPr>
            <w:tcW w:w="708"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851"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992"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Бюджет поселения</w:t>
            </w:r>
          </w:p>
        </w:tc>
      </w:tr>
      <w:tr w:rsidR="00DD0877" w:rsidRPr="0022673F" w:rsidTr="0022673F">
        <w:trPr>
          <w:trHeight w:val="70"/>
        </w:trPr>
        <w:tc>
          <w:tcPr>
            <w:tcW w:w="675" w:type="dxa"/>
            <w:vMerge/>
          </w:tcPr>
          <w:p w:rsidR="00DD0877" w:rsidRPr="0022673F" w:rsidRDefault="00DD0877" w:rsidP="0022673F">
            <w:pPr>
              <w:tabs>
                <w:tab w:val="left" w:pos="284"/>
              </w:tabs>
              <w:jc w:val="center"/>
              <w:rPr>
                <w:rFonts w:ascii="Times New Roman" w:eastAsia="Calibri" w:hAnsi="Times New Roman" w:cs="Times New Roman"/>
                <w:sz w:val="12"/>
                <w:szCs w:val="12"/>
              </w:rPr>
            </w:pPr>
          </w:p>
        </w:tc>
        <w:tc>
          <w:tcPr>
            <w:tcW w:w="426"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4.</w:t>
            </w:r>
          </w:p>
        </w:tc>
        <w:tc>
          <w:tcPr>
            <w:tcW w:w="3118" w:type="dxa"/>
            <w:vAlign w:val="center"/>
            <w:hideMark/>
          </w:tcPr>
          <w:p w:rsidR="00DD0877" w:rsidRPr="0022673F" w:rsidRDefault="00DD0877" w:rsidP="0022673F">
            <w:pPr>
              <w:tabs>
                <w:tab w:val="left" w:pos="284"/>
              </w:tabs>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477,00000</w:t>
            </w:r>
          </w:p>
        </w:tc>
        <w:tc>
          <w:tcPr>
            <w:tcW w:w="708"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851"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992" w:type="dxa"/>
            <w:vAlign w:val="center"/>
            <w:hideMark/>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Бюджет поселения</w:t>
            </w:r>
          </w:p>
        </w:tc>
      </w:tr>
      <w:tr w:rsidR="00DD0877" w:rsidRPr="0022673F" w:rsidTr="0022673F">
        <w:trPr>
          <w:trHeight w:val="70"/>
        </w:trPr>
        <w:tc>
          <w:tcPr>
            <w:tcW w:w="675" w:type="dxa"/>
            <w:vMerge/>
          </w:tcPr>
          <w:p w:rsidR="00DD0877" w:rsidRPr="0022673F" w:rsidRDefault="00DD0877" w:rsidP="0022673F">
            <w:pPr>
              <w:tabs>
                <w:tab w:val="left" w:pos="284"/>
              </w:tabs>
              <w:jc w:val="center"/>
              <w:rPr>
                <w:rFonts w:ascii="Times New Roman" w:eastAsia="Calibri" w:hAnsi="Times New Roman" w:cs="Times New Roman"/>
                <w:sz w:val="12"/>
                <w:szCs w:val="12"/>
              </w:rPr>
            </w:pPr>
          </w:p>
        </w:tc>
        <w:tc>
          <w:tcPr>
            <w:tcW w:w="3544" w:type="dxa"/>
            <w:gridSpan w:val="2"/>
            <w:vAlign w:val="center"/>
          </w:tcPr>
          <w:p w:rsidR="00DD0877" w:rsidRPr="0022673F" w:rsidRDefault="00DD0877" w:rsidP="0022673F">
            <w:pPr>
              <w:tabs>
                <w:tab w:val="left" w:pos="284"/>
              </w:tabs>
              <w:jc w:val="both"/>
              <w:rPr>
                <w:rFonts w:ascii="Times New Roman" w:eastAsia="Calibri" w:hAnsi="Times New Roman" w:cs="Times New Roman"/>
                <w:b/>
                <w:sz w:val="12"/>
                <w:szCs w:val="12"/>
              </w:rPr>
            </w:pPr>
            <w:r w:rsidRPr="0022673F">
              <w:rPr>
                <w:rFonts w:ascii="Times New Roman" w:eastAsia="Calibri" w:hAnsi="Times New Roman" w:cs="Times New Roman"/>
                <w:b/>
                <w:sz w:val="12"/>
                <w:szCs w:val="12"/>
              </w:rPr>
              <w:t>Всего:</w:t>
            </w:r>
          </w:p>
        </w:tc>
        <w:tc>
          <w:tcPr>
            <w:tcW w:w="851" w:type="dxa"/>
            <w:vAlign w:val="center"/>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671,90820</w:t>
            </w:r>
          </w:p>
        </w:tc>
        <w:tc>
          <w:tcPr>
            <w:tcW w:w="708" w:type="dxa"/>
            <w:vAlign w:val="center"/>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851" w:type="dxa"/>
            <w:vAlign w:val="center"/>
          </w:tcPr>
          <w:p w:rsidR="00DD0877" w:rsidRPr="0022673F" w:rsidRDefault="00DD0877"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992" w:type="dxa"/>
            <w:vAlign w:val="center"/>
          </w:tcPr>
          <w:p w:rsidR="00DD0877" w:rsidRPr="0022673F" w:rsidRDefault="00DD0877" w:rsidP="0022673F">
            <w:pPr>
              <w:tabs>
                <w:tab w:val="left" w:pos="284"/>
              </w:tabs>
              <w:jc w:val="center"/>
              <w:rPr>
                <w:rFonts w:ascii="Times New Roman" w:eastAsia="Calibri" w:hAnsi="Times New Roman" w:cs="Times New Roman"/>
                <w:sz w:val="12"/>
                <w:szCs w:val="12"/>
              </w:rPr>
            </w:pPr>
          </w:p>
        </w:tc>
      </w:tr>
      <w:tr w:rsidR="0022673F" w:rsidRPr="0022673F" w:rsidTr="0022673F">
        <w:trPr>
          <w:trHeight w:val="174"/>
        </w:trPr>
        <w:tc>
          <w:tcPr>
            <w:tcW w:w="675" w:type="dxa"/>
            <w:vMerge w:val="restart"/>
            <w:textDirection w:val="btLr"/>
          </w:tcPr>
          <w:p w:rsidR="0022673F" w:rsidRPr="0022673F" w:rsidRDefault="0022673F"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Областной бюджет</w:t>
            </w:r>
          </w:p>
        </w:tc>
        <w:tc>
          <w:tcPr>
            <w:tcW w:w="426" w:type="dxa"/>
          </w:tcPr>
          <w:p w:rsidR="0022673F" w:rsidRPr="0022673F" w:rsidRDefault="0022673F" w:rsidP="0022673F">
            <w:pPr>
              <w:tabs>
                <w:tab w:val="left" w:pos="284"/>
              </w:tabs>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5.</w:t>
            </w:r>
          </w:p>
        </w:tc>
        <w:tc>
          <w:tcPr>
            <w:tcW w:w="3118" w:type="dxa"/>
            <w:vAlign w:val="center"/>
          </w:tcPr>
          <w:p w:rsidR="0022673F" w:rsidRPr="0022673F" w:rsidRDefault="0022673F" w:rsidP="0022673F">
            <w:pPr>
              <w:tabs>
                <w:tab w:val="left" w:pos="284"/>
              </w:tabs>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Субсидия на решение вопросов местного значения</w:t>
            </w:r>
          </w:p>
        </w:tc>
        <w:tc>
          <w:tcPr>
            <w:tcW w:w="851" w:type="dxa"/>
            <w:vAlign w:val="center"/>
          </w:tcPr>
          <w:p w:rsidR="0022673F" w:rsidRPr="0022673F" w:rsidRDefault="0022673F"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40,00000</w:t>
            </w:r>
          </w:p>
        </w:tc>
        <w:tc>
          <w:tcPr>
            <w:tcW w:w="708" w:type="dxa"/>
            <w:vAlign w:val="center"/>
          </w:tcPr>
          <w:p w:rsidR="0022673F" w:rsidRPr="0022673F" w:rsidRDefault="0022673F"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851" w:type="dxa"/>
            <w:vAlign w:val="center"/>
          </w:tcPr>
          <w:p w:rsidR="0022673F" w:rsidRPr="0022673F" w:rsidRDefault="0022673F"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0,00000</w:t>
            </w:r>
          </w:p>
        </w:tc>
        <w:tc>
          <w:tcPr>
            <w:tcW w:w="992" w:type="dxa"/>
            <w:vAlign w:val="center"/>
          </w:tcPr>
          <w:p w:rsidR="0022673F" w:rsidRPr="0022673F" w:rsidRDefault="0022673F" w:rsidP="0022673F">
            <w:pPr>
              <w:tabs>
                <w:tab w:val="left" w:pos="284"/>
              </w:tabs>
              <w:jc w:val="center"/>
              <w:rPr>
                <w:rFonts w:ascii="Times New Roman" w:eastAsia="Calibri" w:hAnsi="Times New Roman" w:cs="Times New Roman"/>
                <w:sz w:val="12"/>
                <w:szCs w:val="12"/>
              </w:rPr>
            </w:pPr>
            <w:r w:rsidRPr="0022673F">
              <w:rPr>
                <w:rFonts w:ascii="Times New Roman" w:eastAsia="Calibri" w:hAnsi="Times New Roman" w:cs="Times New Roman"/>
                <w:sz w:val="12"/>
                <w:szCs w:val="12"/>
              </w:rPr>
              <w:t>Бюджет поселения</w:t>
            </w:r>
          </w:p>
        </w:tc>
      </w:tr>
      <w:tr w:rsidR="0022673F" w:rsidRPr="0022673F" w:rsidTr="0022673F">
        <w:trPr>
          <w:trHeight w:val="178"/>
        </w:trPr>
        <w:tc>
          <w:tcPr>
            <w:tcW w:w="675" w:type="dxa"/>
            <w:vMerge/>
          </w:tcPr>
          <w:p w:rsidR="0022673F" w:rsidRPr="0022673F" w:rsidRDefault="0022673F" w:rsidP="0022673F">
            <w:pPr>
              <w:tabs>
                <w:tab w:val="left" w:pos="284"/>
              </w:tabs>
              <w:jc w:val="both"/>
              <w:rPr>
                <w:rFonts w:ascii="Times New Roman" w:eastAsia="Calibri" w:hAnsi="Times New Roman" w:cs="Times New Roman"/>
                <w:sz w:val="12"/>
                <w:szCs w:val="12"/>
              </w:rPr>
            </w:pPr>
          </w:p>
        </w:tc>
        <w:tc>
          <w:tcPr>
            <w:tcW w:w="3544" w:type="dxa"/>
            <w:gridSpan w:val="2"/>
            <w:vAlign w:val="center"/>
          </w:tcPr>
          <w:p w:rsidR="0022673F" w:rsidRPr="0022673F" w:rsidRDefault="0022673F" w:rsidP="0022673F">
            <w:pPr>
              <w:tabs>
                <w:tab w:val="left" w:pos="284"/>
              </w:tabs>
              <w:jc w:val="both"/>
              <w:rPr>
                <w:rFonts w:ascii="Times New Roman" w:eastAsia="Calibri" w:hAnsi="Times New Roman" w:cs="Times New Roman"/>
                <w:b/>
                <w:sz w:val="12"/>
                <w:szCs w:val="12"/>
              </w:rPr>
            </w:pPr>
            <w:r w:rsidRPr="0022673F">
              <w:rPr>
                <w:rFonts w:ascii="Times New Roman" w:eastAsia="Calibri" w:hAnsi="Times New Roman" w:cs="Times New Roman"/>
                <w:b/>
                <w:sz w:val="12"/>
                <w:szCs w:val="12"/>
              </w:rPr>
              <w:t>Всего:</w:t>
            </w:r>
          </w:p>
        </w:tc>
        <w:tc>
          <w:tcPr>
            <w:tcW w:w="851" w:type="dxa"/>
            <w:vAlign w:val="center"/>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40,00000</w:t>
            </w:r>
          </w:p>
        </w:tc>
        <w:tc>
          <w:tcPr>
            <w:tcW w:w="708" w:type="dxa"/>
            <w:vAlign w:val="center"/>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0,00000</w:t>
            </w:r>
          </w:p>
        </w:tc>
        <w:tc>
          <w:tcPr>
            <w:tcW w:w="851" w:type="dxa"/>
            <w:vAlign w:val="center"/>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0,00000</w:t>
            </w:r>
          </w:p>
        </w:tc>
        <w:tc>
          <w:tcPr>
            <w:tcW w:w="992" w:type="dxa"/>
            <w:vAlign w:val="center"/>
          </w:tcPr>
          <w:p w:rsidR="0022673F" w:rsidRPr="0022673F" w:rsidRDefault="0022673F" w:rsidP="0022673F">
            <w:pPr>
              <w:tabs>
                <w:tab w:val="left" w:pos="284"/>
              </w:tabs>
              <w:jc w:val="center"/>
              <w:rPr>
                <w:rFonts w:ascii="Times New Roman" w:eastAsia="Calibri" w:hAnsi="Times New Roman" w:cs="Times New Roman"/>
                <w:sz w:val="12"/>
                <w:szCs w:val="12"/>
              </w:rPr>
            </w:pPr>
          </w:p>
        </w:tc>
      </w:tr>
      <w:tr w:rsidR="0022673F" w:rsidRPr="0022673F" w:rsidTr="0022673F">
        <w:trPr>
          <w:trHeight w:val="126"/>
        </w:trPr>
        <w:tc>
          <w:tcPr>
            <w:tcW w:w="4219" w:type="dxa"/>
            <w:gridSpan w:val="3"/>
          </w:tcPr>
          <w:p w:rsidR="0022673F" w:rsidRPr="0022673F" w:rsidRDefault="0022673F" w:rsidP="0022673F">
            <w:pPr>
              <w:tabs>
                <w:tab w:val="left" w:pos="284"/>
              </w:tabs>
              <w:jc w:val="both"/>
              <w:rPr>
                <w:rFonts w:ascii="Times New Roman" w:eastAsia="Calibri" w:hAnsi="Times New Roman" w:cs="Times New Roman"/>
                <w:b/>
                <w:sz w:val="12"/>
                <w:szCs w:val="12"/>
              </w:rPr>
            </w:pPr>
            <w:r w:rsidRPr="0022673F">
              <w:rPr>
                <w:rFonts w:ascii="Times New Roman" w:eastAsia="Calibri" w:hAnsi="Times New Roman" w:cs="Times New Roman"/>
                <w:b/>
                <w:sz w:val="12"/>
                <w:szCs w:val="12"/>
              </w:rPr>
              <w:t>Итого по программе:</w:t>
            </w:r>
          </w:p>
        </w:tc>
        <w:tc>
          <w:tcPr>
            <w:tcW w:w="851" w:type="dxa"/>
            <w:vAlign w:val="center"/>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711,90813</w:t>
            </w:r>
          </w:p>
        </w:tc>
        <w:tc>
          <w:tcPr>
            <w:tcW w:w="708" w:type="dxa"/>
            <w:vAlign w:val="center"/>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0,00000</w:t>
            </w:r>
          </w:p>
        </w:tc>
        <w:tc>
          <w:tcPr>
            <w:tcW w:w="851" w:type="dxa"/>
            <w:vAlign w:val="center"/>
            <w:hideMark/>
          </w:tcPr>
          <w:p w:rsidR="0022673F" w:rsidRPr="0022673F" w:rsidRDefault="0022673F" w:rsidP="0022673F">
            <w:pPr>
              <w:tabs>
                <w:tab w:val="left" w:pos="284"/>
              </w:tabs>
              <w:jc w:val="center"/>
              <w:rPr>
                <w:rFonts w:ascii="Times New Roman" w:eastAsia="Calibri" w:hAnsi="Times New Roman" w:cs="Times New Roman"/>
                <w:b/>
                <w:sz w:val="12"/>
                <w:szCs w:val="12"/>
              </w:rPr>
            </w:pPr>
            <w:r w:rsidRPr="0022673F">
              <w:rPr>
                <w:rFonts w:ascii="Times New Roman" w:eastAsia="Calibri" w:hAnsi="Times New Roman" w:cs="Times New Roman"/>
                <w:b/>
                <w:sz w:val="12"/>
                <w:szCs w:val="12"/>
              </w:rPr>
              <w:t>0,0000</w:t>
            </w:r>
          </w:p>
        </w:tc>
        <w:tc>
          <w:tcPr>
            <w:tcW w:w="992" w:type="dxa"/>
            <w:vAlign w:val="center"/>
            <w:hideMark/>
          </w:tcPr>
          <w:p w:rsidR="0022673F" w:rsidRPr="0022673F" w:rsidRDefault="0022673F" w:rsidP="0022673F">
            <w:pPr>
              <w:tabs>
                <w:tab w:val="left" w:pos="284"/>
              </w:tabs>
              <w:jc w:val="center"/>
              <w:rPr>
                <w:rFonts w:ascii="Times New Roman" w:eastAsia="Calibri" w:hAnsi="Times New Roman" w:cs="Times New Roman"/>
                <w:sz w:val="12"/>
                <w:szCs w:val="12"/>
              </w:rPr>
            </w:pPr>
          </w:p>
        </w:tc>
      </w:tr>
    </w:tbl>
    <w:p w:rsidR="0022673F" w:rsidRPr="0022673F" w:rsidRDefault="0022673F" w:rsidP="0022673F">
      <w:pPr>
        <w:tabs>
          <w:tab w:val="left" w:pos="284"/>
        </w:tabs>
        <w:spacing w:after="0" w:line="240" w:lineRule="auto"/>
        <w:jc w:val="both"/>
        <w:rPr>
          <w:rFonts w:ascii="Times New Roman" w:eastAsia="Calibri" w:hAnsi="Times New Roman" w:cs="Times New Roman"/>
          <w:sz w:val="12"/>
          <w:szCs w:val="12"/>
        </w:rPr>
      </w:pPr>
      <w:r w:rsidRPr="0022673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22673F">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22673F" w:rsidRPr="0022673F" w:rsidRDefault="0022673F" w:rsidP="002267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2673F">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22673F">
        <w:rPr>
          <w:rFonts w:ascii="Times New Roman" w:eastAsia="Calibri" w:hAnsi="Times New Roman" w:cs="Times New Roman"/>
          <w:sz w:val="12"/>
          <w:szCs w:val="12"/>
        </w:rPr>
        <w:tab/>
      </w:r>
    </w:p>
    <w:p w:rsidR="0022673F" w:rsidRPr="0022673F" w:rsidRDefault="0022673F" w:rsidP="0022673F">
      <w:pPr>
        <w:tabs>
          <w:tab w:val="left" w:pos="284"/>
        </w:tabs>
        <w:spacing w:after="0" w:line="240" w:lineRule="auto"/>
        <w:jc w:val="right"/>
        <w:rPr>
          <w:rFonts w:ascii="Times New Roman" w:eastAsia="Calibri" w:hAnsi="Times New Roman" w:cs="Times New Roman"/>
          <w:bCs/>
          <w:sz w:val="12"/>
          <w:szCs w:val="12"/>
        </w:rPr>
      </w:pPr>
      <w:r w:rsidRPr="0022673F">
        <w:rPr>
          <w:rFonts w:ascii="Times New Roman" w:eastAsia="Calibri" w:hAnsi="Times New Roman" w:cs="Times New Roman"/>
          <w:bCs/>
          <w:sz w:val="12"/>
          <w:szCs w:val="12"/>
        </w:rPr>
        <w:t xml:space="preserve">Глава сельского поселения Калиновка </w:t>
      </w:r>
    </w:p>
    <w:p w:rsidR="0022673F" w:rsidRDefault="0022673F" w:rsidP="0022673F">
      <w:pPr>
        <w:tabs>
          <w:tab w:val="left" w:pos="284"/>
        </w:tabs>
        <w:spacing w:after="0" w:line="240" w:lineRule="auto"/>
        <w:jc w:val="right"/>
        <w:rPr>
          <w:rFonts w:ascii="Times New Roman" w:eastAsia="Calibri" w:hAnsi="Times New Roman" w:cs="Times New Roman"/>
          <w:bCs/>
          <w:sz w:val="12"/>
          <w:szCs w:val="12"/>
        </w:rPr>
      </w:pPr>
      <w:r w:rsidRPr="0022673F">
        <w:rPr>
          <w:rFonts w:ascii="Times New Roman" w:eastAsia="Calibri" w:hAnsi="Times New Roman" w:cs="Times New Roman"/>
          <w:bCs/>
          <w:sz w:val="12"/>
          <w:szCs w:val="12"/>
        </w:rPr>
        <w:t xml:space="preserve">муниципального района Сергиевский                                  </w:t>
      </w:r>
    </w:p>
    <w:p w:rsidR="0022673F" w:rsidRPr="0022673F" w:rsidRDefault="0022673F" w:rsidP="0022673F">
      <w:pPr>
        <w:tabs>
          <w:tab w:val="left" w:pos="284"/>
        </w:tabs>
        <w:spacing w:after="0" w:line="240" w:lineRule="auto"/>
        <w:jc w:val="right"/>
        <w:rPr>
          <w:rFonts w:ascii="Times New Roman" w:eastAsia="Calibri" w:hAnsi="Times New Roman" w:cs="Times New Roman"/>
          <w:sz w:val="12"/>
          <w:szCs w:val="12"/>
        </w:rPr>
      </w:pPr>
      <w:r w:rsidRPr="0022673F">
        <w:rPr>
          <w:rFonts w:ascii="Times New Roman" w:eastAsia="Calibri" w:hAnsi="Times New Roman" w:cs="Times New Roman"/>
          <w:sz w:val="12"/>
          <w:szCs w:val="12"/>
        </w:rPr>
        <w:t>Беспалов С.В.</w:t>
      </w:r>
    </w:p>
    <w:p w:rsidR="00DD0877" w:rsidRPr="00D451BF" w:rsidRDefault="00DD0877" w:rsidP="00DD0877">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DD0877" w:rsidRPr="00D451BF" w:rsidRDefault="00DD0877" w:rsidP="00DD0877">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DD0877" w:rsidRPr="00713631" w:rsidRDefault="00DD0877" w:rsidP="00DD087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D0877" w:rsidRPr="00713631" w:rsidRDefault="00DD0877" w:rsidP="00DD087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D0877" w:rsidRPr="00713631" w:rsidRDefault="00DD0877" w:rsidP="00DD0877">
      <w:pPr>
        <w:tabs>
          <w:tab w:val="left" w:pos="284"/>
        </w:tabs>
        <w:spacing w:after="0" w:line="240" w:lineRule="auto"/>
        <w:jc w:val="center"/>
        <w:rPr>
          <w:rFonts w:ascii="Times New Roman" w:eastAsia="Calibri" w:hAnsi="Times New Roman" w:cs="Times New Roman"/>
          <w:sz w:val="12"/>
          <w:szCs w:val="12"/>
        </w:rPr>
      </w:pPr>
    </w:p>
    <w:p w:rsidR="00DD0877" w:rsidRPr="00713631" w:rsidRDefault="00DD0877" w:rsidP="00DD087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D0877" w:rsidRDefault="00DD0877" w:rsidP="00DD08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42</w:t>
      </w:r>
    </w:p>
    <w:p w:rsidR="00DD0877" w:rsidRPr="00DD0877" w:rsidRDefault="00DD0877" w:rsidP="00DD0877">
      <w:pPr>
        <w:tabs>
          <w:tab w:val="left" w:pos="284"/>
        </w:tabs>
        <w:spacing w:after="0" w:line="240" w:lineRule="auto"/>
        <w:ind w:left="360"/>
        <w:jc w:val="center"/>
        <w:rPr>
          <w:rFonts w:ascii="Times New Roman" w:eastAsia="Calibri" w:hAnsi="Times New Roman" w:cs="Times New Roman"/>
          <w:sz w:val="12"/>
          <w:szCs w:val="12"/>
        </w:rPr>
      </w:pPr>
      <w:r w:rsidRPr="00DD087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w:t>
      </w:r>
      <w:proofErr w:type="gramStart"/>
      <w:r w:rsidRPr="00DD0877">
        <w:rPr>
          <w:rFonts w:ascii="Times New Roman" w:eastAsia="Calibri" w:hAnsi="Times New Roman" w:cs="Times New Roman"/>
          <w:b/>
          <w:bCs/>
          <w:sz w:val="12"/>
          <w:szCs w:val="12"/>
        </w:rPr>
        <w:t>управления  сельского</w:t>
      </w:r>
      <w:proofErr w:type="gramEnd"/>
      <w:r w:rsidRPr="00DD0877">
        <w:rPr>
          <w:rFonts w:ascii="Times New Roman" w:eastAsia="Calibri" w:hAnsi="Times New Roman" w:cs="Times New Roman"/>
          <w:b/>
          <w:bCs/>
          <w:sz w:val="12"/>
          <w:szCs w:val="12"/>
        </w:rPr>
        <w:t xml:space="preserve"> поселения Калиновка муниципального района Сергиевский» на 2019-2021гг.</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b/>
          <w:sz w:val="12"/>
          <w:szCs w:val="12"/>
        </w:rPr>
      </w:pPr>
      <w:r w:rsidRPr="00DD0877">
        <w:rPr>
          <w:rFonts w:ascii="Times New Roman" w:eastAsia="Calibri" w:hAnsi="Times New Roman" w:cs="Times New Roman"/>
          <w:b/>
          <w:sz w:val="12"/>
          <w:szCs w:val="12"/>
        </w:rPr>
        <w:t>ПОСТАНОВЛЯЕТ:</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w:t>
      </w:r>
      <w:proofErr w:type="gramStart"/>
      <w:r w:rsidRPr="00DD0877">
        <w:rPr>
          <w:rFonts w:ascii="Times New Roman" w:eastAsia="Calibri" w:hAnsi="Times New Roman" w:cs="Times New Roman"/>
          <w:sz w:val="12"/>
          <w:szCs w:val="12"/>
        </w:rPr>
        <w:t>управления  сельского</w:t>
      </w:r>
      <w:proofErr w:type="gramEnd"/>
      <w:r w:rsidRPr="00DD0877">
        <w:rPr>
          <w:rFonts w:ascii="Times New Roman" w:eastAsia="Calibri" w:hAnsi="Times New Roman" w:cs="Times New Roman"/>
          <w:sz w:val="12"/>
          <w:szCs w:val="12"/>
        </w:rPr>
        <w:t xml:space="preserve"> поселения Калиновка муниципального района Сергиевский» на 2019-2021гг. (далее - Программа) следующего содержания:</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 Общий объем финансирования Программы составляет </w:t>
      </w:r>
      <w:r w:rsidRPr="00DD0877">
        <w:rPr>
          <w:rFonts w:ascii="Times New Roman" w:eastAsia="Calibri" w:hAnsi="Times New Roman" w:cs="Times New Roman"/>
          <w:b/>
          <w:sz w:val="12"/>
          <w:szCs w:val="12"/>
        </w:rPr>
        <w:t>6643,88151</w:t>
      </w:r>
      <w:r w:rsidRPr="00DD0877">
        <w:rPr>
          <w:rFonts w:ascii="Times New Roman" w:eastAsia="Calibri" w:hAnsi="Times New Roman" w:cs="Times New Roman"/>
          <w:sz w:val="12"/>
          <w:szCs w:val="12"/>
        </w:rPr>
        <w:t xml:space="preserve"> тыс. руб., в том числе по годам:</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2019 год – 3372,07167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2020 год – 1612,40492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2021 год – 1659,40492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-средств местного бюджета – </w:t>
      </w:r>
      <w:r w:rsidRPr="00DD0877">
        <w:rPr>
          <w:rFonts w:ascii="Times New Roman" w:eastAsia="Calibri" w:hAnsi="Times New Roman" w:cs="Times New Roman"/>
          <w:b/>
          <w:sz w:val="12"/>
          <w:szCs w:val="12"/>
        </w:rPr>
        <w:t>5741,77351</w:t>
      </w:r>
      <w:r w:rsidRPr="00DD0877">
        <w:rPr>
          <w:rFonts w:ascii="Times New Roman" w:eastAsia="Calibri" w:hAnsi="Times New Roman" w:cs="Times New Roman"/>
          <w:sz w:val="12"/>
          <w:szCs w:val="12"/>
        </w:rPr>
        <w:t xml:space="preserve"> тыс. рублей:</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2019 год – 2469,96367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2020 год –1612,40492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2021 год – 1659,40492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 средства федерального бюджета - </w:t>
      </w:r>
      <w:r w:rsidRPr="00DD0877">
        <w:rPr>
          <w:rFonts w:ascii="Times New Roman" w:eastAsia="Calibri" w:hAnsi="Times New Roman" w:cs="Times New Roman"/>
          <w:b/>
          <w:sz w:val="12"/>
          <w:szCs w:val="12"/>
        </w:rPr>
        <w:t>82,30000</w:t>
      </w:r>
      <w:r w:rsidRPr="00DD0877">
        <w:rPr>
          <w:rFonts w:ascii="Times New Roman" w:eastAsia="Calibri" w:hAnsi="Times New Roman" w:cs="Times New Roman"/>
          <w:sz w:val="12"/>
          <w:szCs w:val="12"/>
        </w:rPr>
        <w:t xml:space="preserve"> тыс. рублей:</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2019 год – 82,30000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2020 год – 0,00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2021 год – 0,00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 средства областного бюджета – </w:t>
      </w:r>
      <w:r w:rsidRPr="00DD0877">
        <w:rPr>
          <w:rFonts w:ascii="Times New Roman" w:eastAsia="Calibri" w:hAnsi="Times New Roman" w:cs="Times New Roman"/>
          <w:b/>
          <w:sz w:val="12"/>
          <w:szCs w:val="12"/>
        </w:rPr>
        <w:t>819,80800</w:t>
      </w:r>
      <w:r w:rsidRPr="00DD0877">
        <w:rPr>
          <w:rFonts w:ascii="Times New Roman" w:eastAsia="Calibri" w:hAnsi="Times New Roman" w:cs="Times New Roman"/>
          <w:sz w:val="12"/>
          <w:szCs w:val="12"/>
        </w:rPr>
        <w:t xml:space="preserve"> тыс. рублей:</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2019 год – 819,80800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2020 год – 0,00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2021 год – 0,00 тыс. руб.</w:t>
      </w:r>
    </w:p>
    <w:p w:rsidR="00DD0877" w:rsidRPr="00DD0877" w:rsidRDefault="00DD0877" w:rsidP="00DD0877">
      <w:pPr>
        <w:tabs>
          <w:tab w:val="left" w:pos="284"/>
        </w:tabs>
        <w:spacing w:after="0" w:line="240" w:lineRule="auto"/>
        <w:ind w:firstLine="284"/>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1.2.Раздел Программы 4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48"/>
        <w:gridCol w:w="4414"/>
        <w:gridCol w:w="850"/>
        <w:gridCol w:w="851"/>
        <w:gridCol w:w="850"/>
      </w:tblGrid>
      <w:tr w:rsidR="00DD0877" w:rsidRPr="00DD0877" w:rsidTr="00DD0877">
        <w:trPr>
          <w:trHeight w:val="203"/>
          <w:tblHead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 п/п</w:t>
            </w:r>
          </w:p>
        </w:tc>
        <w:tc>
          <w:tcPr>
            <w:tcW w:w="4414" w:type="dxa"/>
            <w:vMerge w:val="restart"/>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Наименование мероприятия</w:t>
            </w:r>
          </w:p>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Годы реализации</w:t>
            </w:r>
          </w:p>
        </w:tc>
      </w:tr>
      <w:tr w:rsidR="00DD0877" w:rsidRPr="00DD0877" w:rsidTr="00DD0877">
        <w:trPr>
          <w:trHeight w:val="330"/>
          <w:tblHead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p>
        </w:tc>
        <w:tc>
          <w:tcPr>
            <w:tcW w:w="4414" w:type="dxa"/>
            <w:vMerge/>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 xml:space="preserve">2019 год в </w:t>
            </w:r>
            <w:proofErr w:type="spellStart"/>
            <w:r w:rsidRPr="00DD0877">
              <w:rPr>
                <w:rFonts w:ascii="Times New Roman" w:eastAsia="Calibri" w:hAnsi="Times New Roman" w:cs="Times New Roman"/>
                <w:b/>
                <w:sz w:val="12"/>
                <w:szCs w:val="12"/>
              </w:rPr>
              <w:t>тыс.руб</w:t>
            </w:r>
            <w:proofErr w:type="spellEnd"/>
            <w:r w:rsidRPr="00DD0877">
              <w:rPr>
                <w:rFonts w:ascii="Times New Roman" w:eastAsia="Calibri" w:hAnsi="Times New Roman" w:cs="Times New Roman"/>
                <w:b/>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 xml:space="preserve">2020 г. в </w:t>
            </w:r>
            <w:proofErr w:type="spellStart"/>
            <w:r w:rsidRPr="00DD0877">
              <w:rPr>
                <w:rFonts w:ascii="Times New Roman" w:eastAsia="Calibri" w:hAnsi="Times New Roman" w:cs="Times New Roman"/>
                <w:b/>
                <w:sz w:val="12"/>
                <w:szCs w:val="12"/>
              </w:rPr>
              <w:t>тыс.руб</w:t>
            </w:r>
            <w:proofErr w:type="spellEnd"/>
            <w:r w:rsidRPr="00DD0877">
              <w:rPr>
                <w:rFonts w:ascii="Times New Roman" w:eastAsia="Calibri" w:hAnsi="Times New Roman" w:cs="Times New Roman"/>
                <w:b/>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 xml:space="preserve">2021 г. в </w:t>
            </w:r>
            <w:proofErr w:type="spellStart"/>
            <w:r w:rsidRPr="00DD0877">
              <w:rPr>
                <w:rFonts w:ascii="Times New Roman" w:eastAsia="Calibri" w:hAnsi="Times New Roman" w:cs="Times New Roman"/>
                <w:b/>
                <w:sz w:val="12"/>
                <w:szCs w:val="12"/>
              </w:rPr>
              <w:t>тыс.руб</w:t>
            </w:r>
            <w:proofErr w:type="spellEnd"/>
            <w:r w:rsidRPr="00DD0877">
              <w:rPr>
                <w:rFonts w:ascii="Times New Roman" w:eastAsia="Calibri" w:hAnsi="Times New Roman" w:cs="Times New Roman"/>
                <w:b/>
                <w:sz w:val="12"/>
                <w:szCs w:val="12"/>
              </w:rPr>
              <w:t>.</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669,28997</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605,32063</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605,32063</w:t>
            </w:r>
          </w:p>
        </w:tc>
      </w:tr>
      <w:tr w:rsidR="00DD0877" w:rsidRPr="00DD0877" w:rsidTr="00DD0877">
        <w:trPr>
          <w:trHeight w:val="72"/>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2</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1236,15349</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889,08429</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939,08429</w:t>
            </w:r>
          </w:p>
        </w:tc>
      </w:tr>
      <w:tr w:rsidR="00DD0877" w:rsidRPr="00DD0877" w:rsidTr="00DD0877">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3</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204"/>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4</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22,83532</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646"/>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5</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Осуществление полномочий по определению </w:t>
            </w:r>
            <w:proofErr w:type="gramStart"/>
            <w:r w:rsidRPr="00DD0877">
              <w:rPr>
                <w:rFonts w:ascii="Times New Roman" w:eastAsia="Calibri" w:hAnsi="Times New Roman" w:cs="Times New Roman"/>
                <w:sz w:val="12"/>
                <w:szCs w:val="12"/>
              </w:rPr>
              <w:t>поставщиков(</w:t>
            </w:r>
            <w:proofErr w:type="gramEnd"/>
            <w:r w:rsidRPr="00DD0877">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p>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6,65624</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135"/>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6</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25,96446</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14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7</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p>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136,00435</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8</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5,83453</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9</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Информационное обеспечение населения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198,00000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118,00000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115,00000</w:t>
            </w:r>
          </w:p>
        </w:tc>
      </w:tr>
      <w:tr w:rsidR="00DD0877" w:rsidRPr="00DD0877" w:rsidTr="00DD0877">
        <w:trPr>
          <w:trHeight w:val="435"/>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10</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51,92892</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417"/>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11</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43,27410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8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12</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43,27410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13</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Первичный воинский учет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14</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819,80621</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15</w:t>
            </w: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4,00000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16</w:t>
            </w:r>
          </w:p>
        </w:tc>
        <w:tc>
          <w:tcPr>
            <w:tcW w:w="4414"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Внесение изменений в Устав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26,75000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sz w:val="12"/>
                <w:szCs w:val="12"/>
              </w:rPr>
            </w:pPr>
            <w:r w:rsidRPr="00DD0877">
              <w:rPr>
                <w:rFonts w:ascii="Times New Roman" w:eastAsia="Calibri" w:hAnsi="Times New Roman" w:cs="Times New Roman"/>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rPr>
                <w:rFonts w:ascii="Times New Roman" w:eastAsia="Calibri" w:hAnsi="Times New Roman" w:cs="Times New Roman"/>
                <w:b/>
                <w:sz w:val="12"/>
                <w:szCs w:val="12"/>
              </w:rPr>
            </w:pPr>
            <w:r w:rsidRPr="00DD0877">
              <w:rPr>
                <w:rFonts w:ascii="Times New Roman" w:eastAsia="Calibri" w:hAnsi="Times New Roman" w:cs="Times New Roman"/>
                <w:b/>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2469,96367</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1612,40492</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1659,40492</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p>
        </w:tc>
        <w:tc>
          <w:tcPr>
            <w:tcW w:w="4414"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rPr>
                <w:rFonts w:ascii="Times New Roman" w:eastAsia="Calibri" w:hAnsi="Times New Roman" w:cs="Times New Roman"/>
                <w:b/>
                <w:sz w:val="12"/>
                <w:szCs w:val="12"/>
              </w:rPr>
            </w:pPr>
            <w:r w:rsidRPr="00DD0877">
              <w:rPr>
                <w:rFonts w:ascii="Times New Roman" w:eastAsia="Calibri" w:hAnsi="Times New Roman" w:cs="Times New Roman"/>
                <w:b/>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p>
        </w:tc>
        <w:tc>
          <w:tcPr>
            <w:tcW w:w="4414"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rPr>
                <w:rFonts w:ascii="Times New Roman" w:eastAsia="Calibri" w:hAnsi="Times New Roman" w:cs="Times New Roman"/>
                <w:b/>
                <w:sz w:val="12"/>
                <w:szCs w:val="12"/>
              </w:rPr>
            </w:pPr>
            <w:r w:rsidRPr="00DD0877">
              <w:rPr>
                <w:rFonts w:ascii="Times New Roman" w:eastAsia="Calibri" w:hAnsi="Times New Roman" w:cs="Times New Roman"/>
                <w:b/>
                <w:sz w:val="12"/>
                <w:szCs w:val="12"/>
              </w:rPr>
              <w:t>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819,80800</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0,00</w:t>
            </w:r>
          </w:p>
        </w:tc>
      </w:tr>
      <w:tr w:rsidR="00DD0877" w:rsidRPr="00DD0877" w:rsidTr="00DD0877">
        <w:trPr>
          <w:trHeight w:val="70"/>
        </w:trPr>
        <w:tc>
          <w:tcPr>
            <w:tcW w:w="548"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p>
        </w:tc>
        <w:tc>
          <w:tcPr>
            <w:tcW w:w="4414"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rPr>
                <w:rFonts w:ascii="Times New Roman" w:eastAsia="Calibri" w:hAnsi="Times New Roman" w:cs="Times New Roman"/>
                <w:b/>
                <w:sz w:val="12"/>
                <w:szCs w:val="12"/>
              </w:rPr>
            </w:pPr>
            <w:r w:rsidRPr="00DD0877">
              <w:rPr>
                <w:rFonts w:ascii="Times New Roman" w:eastAsia="Calibri" w:hAnsi="Times New Roman" w:cs="Times New Roman"/>
                <w:b/>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3372,07167</w:t>
            </w:r>
          </w:p>
        </w:tc>
        <w:tc>
          <w:tcPr>
            <w:tcW w:w="851"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1612,40492</w:t>
            </w:r>
          </w:p>
        </w:tc>
        <w:tc>
          <w:tcPr>
            <w:tcW w:w="850" w:type="dxa"/>
            <w:tcBorders>
              <w:top w:val="single" w:sz="4" w:space="0" w:color="auto"/>
              <w:left w:val="single" w:sz="4" w:space="0" w:color="auto"/>
              <w:bottom w:val="single" w:sz="4" w:space="0" w:color="auto"/>
              <w:right w:val="single" w:sz="4" w:space="0" w:color="auto"/>
            </w:tcBorders>
            <w:vAlign w:val="center"/>
          </w:tcPr>
          <w:p w:rsidR="00DD0877" w:rsidRPr="00DD0877" w:rsidRDefault="00DD0877" w:rsidP="00DD0877">
            <w:pPr>
              <w:tabs>
                <w:tab w:val="left" w:pos="284"/>
              </w:tabs>
              <w:spacing w:after="0" w:line="240" w:lineRule="auto"/>
              <w:jc w:val="center"/>
              <w:rPr>
                <w:rFonts w:ascii="Times New Roman" w:eastAsia="Calibri" w:hAnsi="Times New Roman" w:cs="Times New Roman"/>
                <w:b/>
                <w:sz w:val="12"/>
                <w:szCs w:val="12"/>
              </w:rPr>
            </w:pPr>
            <w:r w:rsidRPr="00DD0877">
              <w:rPr>
                <w:rFonts w:ascii="Times New Roman" w:eastAsia="Calibri" w:hAnsi="Times New Roman" w:cs="Times New Roman"/>
                <w:b/>
                <w:sz w:val="12"/>
                <w:szCs w:val="12"/>
              </w:rPr>
              <w:t>1659,40492</w:t>
            </w:r>
          </w:p>
        </w:tc>
      </w:tr>
    </w:tbl>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0877">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DD0877" w:rsidRPr="00DD0877" w:rsidRDefault="00DD0877" w:rsidP="00DD0877">
      <w:pPr>
        <w:tabs>
          <w:tab w:val="left" w:pos="284"/>
        </w:tabs>
        <w:spacing w:after="0" w:line="240" w:lineRule="auto"/>
        <w:jc w:val="both"/>
        <w:rPr>
          <w:rFonts w:ascii="Times New Roman" w:eastAsia="Calibri" w:hAnsi="Times New Roman" w:cs="Times New Roman"/>
          <w:sz w:val="12"/>
          <w:szCs w:val="12"/>
        </w:rPr>
      </w:pPr>
      <w:r w:rsidRPr="00DD087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D0877">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DD0877">
        <w:rPr>
          <w:rFonts w:ascii="Times New Roman" w:eastAsia="Calibri" w:hAnsi="Times New Roman" w:cs="Times New Roman"/>
          <w:sz w:val="12"/>
          <w:szCs w:val="12"/>
        </w:rPr>
        <w:tab/>
      </w:r>
    </w:p>
    <w:p w:rsidR="00DD0877" w:rsidRPr="00DD0877" w:rsidRDefault="00DD0877" w:rsidP="00DD0877">
      <w:pPr>
        <w:tabs>
          <w:tab w:val="left" w:pos="284"/>
        </w:tabs>
        <w:spacing w:after="0" w:line="240" w:lineRule="auto"/>
        <w:jc w:val="right"/>
        <w:rPr>
          <w:rFonts w:ascii="Times New Roman" w:eastAsia="Calibri" w:hAnsi="Times New Roman" w:cs="Times New Roman"/>
          <w:bCs/>
          <w:sz w:val="12"/>
          <w:szCs w:val="12"/>
        </w:rPr>
      </w:pPr>
      <w:r w:rsidRPr="00DD0877">
        <w:rPr>
          <w:rFonts w:ascii="Times New Roman" w:eastAsia="Calibri" w:hAnsi="Times New Roman" w:cs="Times New Roman"/>
          <w:bCs/>
          <w:sz w:val="12"/>
          <w:szCs w:val="12"/>
        </w:rPr>
        <w:t xml:space="preserve">Глава сельского поселения Калиновка </w:t>
      </w:r>
    </w:p>
    <w:p w:rsidR="00DD0877" w:rsidRDefault="00DD0877" w:rsidP="00DD0877">
      <w:pPr>
        <w:tabs>
          <w:tab w:val="left" w:pos="284"/>
        </w:tabs>
        <w:spacing w:after="0" w:line="240" w:lineRule="auto"/>
        <w:jc w:val="right"/>
        <w:rPr>
          <w:rFonts w:ascii="Times New Roman" w:eastAsia="Calibri" w:hAnsi="Times New Roman" w:cs="Times New Roman"/>
          <w:bCs/>
          <w:sz w:val="12"/>
          <w:szCs w:val="12"/>
        </w:rPr>
      </w:pPr>
      <w:r w:rsidRPr="00DD0877">
        <w:rPr>
          <w:rFonts w:ascii="Times New Roman" w:eastAsia="Calibri" w:hAnsi="Times New Roman" w:cs="Times New Roman"/>
          <w:bCs/>
          <w:sz w:val="12"/>
          <w:szCs w:val="12"/>
        </w:rPr>
        <w:t xml:space="preserve">муниципального района Сергиевский                                   </w:t>
      </w:r>
    </w:p>
    <w:p w:rsidR="00DD0877" w:rsidRDefault="00DD0877" w:rsidP="00DD0877">
      <w:pPr>
        <w:tabs>
          <w:tab w:val="left" w:pos="284"/>
        </w:tabs>
        <w:spacing w:after="0" w:line="240" w:lineRule="auto"/>
        <w:jc w:val="right"/>
        <w:rPr>
          <w:rFonts w:ascii="Times New Roman" w:eastAsia="Calibri" w:hAnsi="Times New Roman" w:cs="Times New Roman"/>
          <w:bCs/>
          <w:sz w:val="12"/>
          <w:szCs w:val="12"/>
        </w:rPr>
      </w:pPr>
      <w:r w:rsidRPr="00DD0877">
        <w:rPr>
          <w:rFonts w:ascii="Times New Roman" w:eastAsia="Calibri" w:hAnsi="Times New Roman" w:cs="Times New Roman"/>
          <w:bCs/>
          <w:sz w:val="12"/>
          <w:szCs w:val="12"/>
        </w:rPr>
        <w:t xml:space="preserve"> Беспалов С.В.</w:t>
      </w:r>
    </w:p>
    <w:p w:rsidR="00A725AD" w:rsidRPr="00D451BF" w:rsidRDefault="00A725AD" w:rsidP="00A725A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725AD" w:rsidRPr="00713631" w:rsidRDefault="00A725AD" w:rsidP="00A725A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A725AD" w:rsidRPr="00713631" w:rsidRDefault="00A725AD" w:rsidP="00A725A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A725AD" w:rsidRPr="00713631" w:rsidRDefault="00A725AD" w:rsidP="00A725AD">
      <w:pPr>
        <w:tabs>
          <w:tab w:val="left" w:pos="284"/>
        </w:tabs>
        <w:spacing w:after="0" w:line="240" w:lineRule="auto"/>
        <w:jc w:val="center"/>
        <w:rPr>
          <w:rFonts w:ascii="Times New Roman" w:eastAsia="Calibri" w:hAnsi="Times New Roman" w:cs="Times New Roman"/>
          <w:sz w:val="12"/>
          <w:szCs w:val="12"/>
        </w:rPr>
      </w:pPr>
    </w:p>
    <w:p w:rsidR="00A725AD" w:rsidRPr="00713631" w:rsidRDefault="00A725AD" w:rsidP="00A725A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A725AD" w:rsidRDefault="00A725AD" w:rsidP="00A725A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39</w:t>
      </w:r>
    </w:p>
    <w:p w:rsidR="00A725AD" w:rsidRPr="00A725AD" w:rsidRDefault="00A725AD" w:rsidP="00A725AD">
      <w:pPr>
        <w:tabs>
          <w:tab w:val="left" w:pos="284"/>
        </w:tabs>
        <w:spacing w:after="0" w:line="240" w:lineRule="auto"/>
        <w:ind w:left="360"/>
        <w:jc w:val="center"/>
        <w:rPr>
          <w:rFonts w:ascii="Times New Roman" w:eastAsia="Calibri" w:hAnsi="Times New Roman" w:cs="Times New Roman"/>
          <w:sz w:val="12"/>
          <w:szCs w:val="12"/>
        </w:rPr>
      </w:pPr>
      <w:r w:rsidRPr="00A725A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A725AD">
        <w:rPr>
          <w:rFonts w:ascii="Times New Roman" w:eastAsia="Calibri" w:hAnsi="Times New Roman" w:cs="Times New Roman"/>
          <w:b/>
          <w:bCs/>
          <w:sz w:val="12"/>
          <w:szCs w:val="12"/>
        </w:rPr>
        <w:t>Кандабулак</w:t>
      </w:r>
      <w:proofErr w:type="spellEnd"/>
      <w:r w:rsidRPr="00A725AD">
        <w:rPr>
          <w:rFonts w:ascii="Times New Roman" w:eastAsia="Calibri" w:hAnsi="Times New Roman" w:cs="Times New Roman"/>
          <w:b/>
          <w:bCs/>
          <w:sz w:val="12"/>
          <w:szCs w:val="12"/>
        </w:rPr>
        <w:t xml:space="preserve"> муниципального района Сергиевский № 45 от 29.12.2019г. «Об утверждении муниципальной программы «Благоустройство территории сельского поселения </w:t>
      </w:r>
      <w:proofErr w:type="spellStart"/>
      <w:r w:rsidRPr="00A725AD">
        <w:rPr>
          <w:rFonts w:ascii="Times New Roman" w:eastAsia="Calibri" w:hAnsi="Times New Roman" w:cs="Times New Roman"/>
          <w:b/>
          <w:bCs/>
          <w:sz w:val="12"/>
          <w:szCs w:val="12"/>
        </w:rPr>
        <w:t>Кандабулак</w:t>
      </w:r>
      <w:proofErr w:type="spellEnd"/>
      <w:r w:rsidRPr="00A725AD">
        <w:rPr>
          <w:rFonts w:ascii="Times New Roman" w:eastAsia="Calibri" w:hAnsi="Times New Roman" w:cs="Times New Roman"/>
          <w:b/>
          <w:bCs/>
          <w:sz w:val="12"/>
          <w:szCs w:val="12"/>
        </w:rPr>
        <w:t xml:space="preserve"> муниципального района Сергиевский» на 2019-2021гг.»</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муниципального района Сергиевский  </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ПОСТАНОВЛЯЕТ:</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муниципального района Сергиевский № 45 от 29.12.2019г. «Об утверждении муниципальной программы «Благоустройство территории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Планируемый общий объем финансирования Программы </w:t>
      </w:r>
      <w:proofErr w:type="gramStart"/>
      <w:r w:rsidRPr="00A725AD">
        <w:rPr>
          <w:rFonts w:ascii="Times New Roman" w:eastAsia="Calibri" w:hAnsi="Times New Roman" w:cs="Times New Roman"/>
          <w:sz w:val="12"/>
          <w:szCs w:val="12"/>
        </w:rPr>
        <w:t xml:space="preserve">составит:  </w:t>
      </w:r>
      <w:r w:rsidRPr="00A725AD">
        <w:rPr>
          <w:rFonts w:ascii="Times New Roman" w:eastAsia="Calibri" w:hAnsi="Times New Roman" w:cs="Times New Roman"/>
          <w:b/>
          <w:sz w:val="12"/>
          <w:szCs w:val="12"/>
        </w:rPr>
        <w:t>2523</w:t>
      </w:r>
      <w:proofErr w:type="gramEnd"/>
      <w:r w:rsidRPr="00A725AD">
        <w:rPr>
          <w:rFonts w:ascii="Times New Roman" w:eastAsia="Calibri" w:hAnsi="Times New Roman" w:cs="Times New Roman"/>
          <w:b/>
          <w:sz w:val="12"/>
          <w:szCs w:val="12"/>
        </w:rPr>
        <w:t>,41653</w:t>
      </w:r>
      <w:r w:rsidRPr="00A725AD">
        <w:rPr>
          <w:rFonts w:ascii="Times New Roman" w:eastAsia="Calibri" w:hAnsi="Times New Roman" w:cs="Times New Roman"/>
          <w:sz w:val="12"/>
          <w:szCs w:val="12"/>
        </w:rPr>
        <w:t xml:space="preserve"> тыс. рублей (прогноз), в том числе:</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-средств местного бюджета – </w:t>
      </w:r>
      <w:r w:rsidRPr="00A725AD">
        <w:rPr>
          <w:rFonts w:ascii="Times New Roman" w:eastAsia="Calibri" w:hAnsi="Times New Roman" w:cs="Times New Roman"/>
          <w:b/>
          <w:sz w:val="12"/>
          <w:szCs w:val="12"/>
        </w:rPr>
        <w:t>2044,82402</w:t>
      </w:r>
      <w:r w:rsidRPr="00A725AD">
        <w:rPr>
          <w:rFonts w:ascii="Times New Roman" w:eastAsia="Calibri" w:hAnsi="Times New Roman" w:cs="Times New Roman"/>
          <w:sz w:val="12"/>
          <w:szCs w:val="12"/>
        </w:rPr>
        <w:t xml:space="preserve"> тыс. рублей (прогноз):</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2019 год 734,31036 тыс. рублей;</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2020 год 655,25683 тыс. рублей;</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lastRenderedPageBreak/>
        <w:t>2021 год 655,25683 тыс. рублей.</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средств областного бюджета – </w:t>
      </w:r>
      <w:r w:rsidRPr="00A725AD">
        <w:rPr>
          <w:rFonts w:ascii="Times New Roman" w:eastAsia="Calibri" w:hAnsi="Times New Roman" w:cs="Times New Roman"/>
          <w:b/>
          <w:sz w:val="12"/>
          <w:szCs w:val="12"/>
        </w:rPr>
        <w:t>478,59251</w:t>
      </w:r>
      <w:r w:rsidRPr="00A725AD">
        <w:rPr>
          <w:rFonts w:ascii="Times New Roman" w:eastAsia="Calibri" w:hAnsi="Times New Roman" w:cs="Times New Roman"/>
          <w:sz w:val="12"/>
          <w:szCs w:val="12"/>
        </w:rPr>
        <w:t xml:space="preserve"> тыс. рублей (прогноз):</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2019 год 478,59251 тыс. рублей. </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2020 год 0,00 тыс. рублей;</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2021 год 0,00 тыс. рублей.      </w:t>
      </w:r>
    </w:p>
    <w:p w:rsidR="00A725AD" w:rsidRPr="00A725AD" w:rsidRDefault="00A725AD" w:rsidP="00A725AD">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850"/>
        <w:gridCol w:w="993"/>
        <w:gridCol w:w="850"/>
      </w:tblGrid>
      <w:tr w:rsidR="00A725AD" w:rsidRPr="00A725AD" w:rsidTr="00A725AD">
        <w:trPr>
          <w:cantSplit/>
          <w:trHeight w:val="70"/>
        </w:trPr>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Наименование бюджета</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Наименование мероприятий</w:t>
            </w:r>
          </w:p>
        </w:tc>
        <w:tc>
          <w:tcPr>
            <w:tcW w:w="2693" w:type="dxa"/>
            <w:gridSpan w:val="3"/>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 xml:space="preserve">Сельское поселение </w:t>
            </w:r>
            <w:proofErr w:type="spellStart"/>
            <w:r w:rsidRPr="00A725AD">
              <w:rPr>
                <w:rFonts w:ascii="Times New Roman" w:eastAsia="Calibri" w:hAnsi="Times New Roman" w:cs="Times New Roman"/>
                <w:b/>
                <w:sz w:val="12"/>
                <w:szCs w:val="12"/>
              </w:rPr>
              <w:t>Кандабулак</w:t>
            </w:r>
            <w:proofErr w:type="spellEnd"/>
          </w:p>
        </w:tc>
      </w:tr>
      <w:tr w:rsidR="00A725AD" w:rsidRPr="00A725AD" w:rsidTr="00A725AD">
        <w:trPr>
          <w:cantSplit/>
          <w:trHeight w:val="56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 xml:space="preserve">Затраты на 2019 год, </w:t>
            </w:r>
            <w:proofErr w:type="spellStart"/>
            <w:r w:rsidRPr="00A725AD">
              <w:rPr>
                <w:rFonts w:ascii="Times New Roman" w:eastAsia="Calibri" w:hAnsi="Times New Roman" w:cs="Times New Roman"/>
                <w:b/>
                <w:sz w:val="12"/>
                <w:szCs w:val="12"/>
              </w:rPr>
              <w:t>тыс.рублей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 xml:space="preserve">Затраты на 2020 год, </w:t>
            </w:r>
            <w:proofErr w:type="spellStart"/>
            <w:r w:rsidRPr="00A725AD">
              <w:rPr>
                <w:rFonts w:ascii="Times New Roman" w:eastAsia="Calibri" w:hAnsi="Times New Roman" w:cs="Times New Roman"/>
                <w:b/>
                <w:sz w:val="12"/>
                <w:szCs w:val="12"/>
              </w:rPr>
              <w:t>тыс.рублей</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 xml:space="preserve">Затраты на 2021 год, </w:t>
            </w:r>
            <w:proofErr w:type="spellStart"/>
            <w:r w:rsidRPr="00A725AD">
              <w:rPr>
                <w:rFonts w:ascii="Times New Roman" w:eastAsia="Calibri" w:hAnsi="Times New Roman" w:cs="Times New Roman"/>
                <w:b/>
                <w:sz w:val="12"/>
                <w:szCs w:val="12"/>
              </w:rPr>
              <w:t>тыс.рублей</w:t>
            </w:r>
            <w:proofErr w:type="spellEnd"/>
          </w:p>
        </w:tc>
      </w:tr>
      <w:tr w:rsidR="00A725AD" w:rsidRPr="00A725AD" w:rsidTr="00A725AD">
        <w:trPr>
          <w:cantSplit/>
          <w:trHeight w:val="70"/>
        </w:trPr>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Местный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Уличное освещение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292,22975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510,11000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510,11000</w:t>
            </w:r>
          </w:p>
        </w:tc>
      </w:tr>
      <w:tr w:rsidR="00A725AD" w:rsidRPr="00A725AD" w:rsidTr="00A725AD">
        <w:trPr>
          <w:cantSplit/>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Трудоустройство безработных, несовершеннолетних (сезонно)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96,22130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100,63565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100,63565</w:t>
            </w:r>
          </w:p>
        </w:tc>
      </w:tr>
      <w:tr w:rsidR="00A725AD" w:rsidRPr="00A725AD" w:rsidTr="00A725AD">
        <w:trPr>
          <w:cantSplit/>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50,46581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44,51118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44,51118</w:t>
            </w:r>
          </w:p>
        </w:tc>
      </w:tr>
      <w:tr w:rsidR="00A725AD" w:rsidRPr="00A725AD" w:rsidTr="00A725AD">
        <w:trPr>
          <w:cantSplit/>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Бак. анализ воды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10,20000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r>
      <w:tr w:rsidR="00A725AD" w:rsidRPr="00A725AD" w:rsidTr="00A725AD">
        <w:trPr>
          <w:cantSplit/>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285,19350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r>
      <w:tr w:rsidR="00A725AD" w:rsidRPr="00A725AD" w:rsidTr="00A725AD">
        <w:trPr>
          <w:cantSplit/>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734,31036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655,25683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655,25683</w:t>
            </w:r>
          </w:p>
        </w:tc>
      </w:tr>
      <w:tr w:rsidR="00A725AD" w:rsidRPr="00A725AD" w:rsidTr="00A725AD">
        <w:trPr>
          <w:cantSplit/>
          <w:trHeight w:val="94"/>
        </w:trPr>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Областной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Субсидия на решение вопросов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478,59251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r>
      <w:tr w:rsidR="00A725AD" w:rsidRPr="00A725AD" w:rsidTr="00A725AD">
        <w:trPr>
          <w:cantSplit/>
          <w:trHeight w:val="41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478,59251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0,00</w:t>
            </w:r>
          </w:p>
        </w:tc>
      </w:tr>
      <w:tr w:rsidR="00A725AD" w:rsidRPr="00A725AD" w:rsidTr="00A725AD">
        <w:trPr>
          <w:cantSplit/>
          <w:trHeight w:val="88"/>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 xml:space="preserve">            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1212,90287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655,25683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25AD" w:rsidRP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655,25683</w:t>
            </w:r>
          </w:p>
        </w:tc>
      </w:tr>
    </w:tbl>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25AD">
        <w:rPr>
          <w:rFonts w:ascii="Times New Roman" w:eastAsia="Calibri" w:hAnsi="Times New Roman" w:cs="Times New Roman"/>
          <w:sz w:val="12"/>
          <w:szCs w:val="12"/>
        </w:rPr>
        <w:t xml:space="preserve">Общий объем финансирования на реализацию Программы составляет </w:t>
      </w:r>
      <w:r w:rsidRPr="00A725AD">
        <w:rPr>
          <w:rFonts w:ascii="Times New Roman" w:eastAsia="Calibri" w:hAnsi="Times New Roman" w:cs="Times New Roman"/>
          <w:b/>
          <w:sz w:val="12"/>
          <w:szCs w:val="12"/>
        </w:rPr>
        <w:t>2523,41653</w:t>
      </w:r>
      <w:r w:rsidRPr="00A725AD">
        <w:rPr>
          <w:rFonts w:ascii="Times New Roman" w:eastAsia="Calibri" w:hAnsi="Times New Roman" w:cs="Times New Roman"/>
          <w:sz w:val="12"/>
          <w:szCs w:val="12"/>
        </w:rPr>
        <w:t xml:space="preserve"> тыс. рублей, в том числе по годам:</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w:t>
      </w:r>
      <w:r w:rsidRPr="00A725AD">
        <w:rPr>
          <w:rFonts w:ascii="Times New Roman" w:eastAsia="Calibri" w:hAnsi="Times New Roman" w:cs="Times New Roman"/>
          <w:sz w:val="12"/>
          <w:szCs w:val="12"/>
        </w:rPr>
        <w:tab/>
        <w:t>2019 год – 1212,90287 тыс. рублей;</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ab/>
        <w:t>2020 год – 655,25683 тыс. рублей;</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ab/>
        <w:t>2021 год – 655,25683 тыс. рублей.</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25AD">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25AD">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A725AD">
        <w:rPr>
          <w:rFonts w:ascii="Times New Roman" w:eastAsia="Calibri" w:hAnsi="Times New Roman" w:cs="Times New Roman"/>
          <w:sz w:val="12"/>
          <w:szCs w:val="12"/>
        </w:rPr>
        <w:tab/>
      </w:r>
    </w:p>
    <w:p w:rsidR="00A725AD" w:rsidRPr="00A725AD" w:rsidRDefault="00A725AD" w:rsidP="00A725AD">
      <w:pPr>
        <w:tabs>
          <w:tab w:val="left" w:pos="284"/>
        </w:tabs>
        <w:spacing w:after="0" w:line="240" w:lineRule="auto"/>
        <w:jc w:val="right"/>
        <w:rPr>
          <w:rFonts w:ascii="Times New Roman" w:eastAsia="Calibri" w:hAnsi="Times New Roman" w:cs="Times New Roman"/>
          <w:bCs/>
          <w:sz w:val="12"/>
          <w:szCs w:val="12"/>
        </w:rPr>
      </w:pPr>
      <w:r w:rsidRPr="00A725AD">
        <w:rPr>
          <w:rFonts w:ascii="Times New Roman" w:eastAsia="Calibri" w:hAnsi="Times New Roman" w:cs="Times New Roman"/>
          <w:bCs/>
          <w:sz w:val="12"/>
          <w:szCs w:val="12"/>
        </w:rPr>
        <w:t xml:space="preserve">Глава сельского поселения </w:t>
      </w:r>
      <w:proofErr w:type="spellStart"/>
      <w:r w:rsidRPr="00A725AD">
        <w:rPr>
          <w:rFonts w:ascii="Times New Roman" w:eastAsia="Calibri" w:hAnsi="Times New Roman" w:cs="Times New Roman"/>
          <w:bCs/>
          <w:sz w:val="12"/>
          <w:szCs w:val="12"/>
        </w:rPr>
        <w:t>Кандабулак</w:t>
      </w:r>
      <w:proofErr w:type="spellEnd"/>
      <w:r w:rsidRPr="00A725AD">
        <w:rPr>
          <w:rFonts w:ascii="Times New Roman" w:eastAsia="Calibri" w:hAnsi="Times New Roman" w:cs="Times New Roman"/>
          <w:bCs/>
          <w:sz w:val="12"/>
          <w:szCs w:val="12"/>
        </w:rPr>
        <w:t xml:space="preserve"> </w:t>
      </w:r>
    </w:p>
    <w:p w:rsidR="00A725AD" w:rsidRDefault="00A725AD" w:rsidP="00A725AD">
      <w:pPr>
        <w:tabs>
          <w:tab w:val="left" w:pos="284"/>
        </w:tabs>
        <w:spacing w:after="0" w:line="240" w:lineRule="auto"/>
        <w:jc w:val="right"/>
        <w:rPr>
          <w:rFonts w:ascii="Times New Roman" w:eastAsia="Calibri" w:hAnsi="Times New Roman" w:cs="Times New Roman"/>
          <w:bCs/>
          <w:sz w:val="12"/>
          <w:szCs w:val="12"/>
        </w:rPr>
      </w:pPr>
      <w:r w:rsidRPr="00A725AD">
        <w:rPr>
          <w:rFonts w:ascii="Times New Roman" w:eastAsia="Calibri" w:hAnsi="Times New Roman" w:cs="Times New Roman"/>
          <w:bCs/>
          <w:sz w:val="12"/>
          <w:szCs w:val="12"/>
        </w:rPr>
        <w:t xml:space="preserve">муниципального района Сергиевский                                </w:t>
      </w:r>
    </w:p>
    <w:p w:rsidR="00A725AD" w:rsidRPr="00A725AD" w:rsidRDefault="00A725AD" w:rsidP="00A725AD">
      <w:pPr>
        <w:tabs>
          <w:tab w:val="left" w:pos="284"/>
        </w:tabs>
        <w:spacing w:after="0" w:line="240" w:lineRule="auto"/>
        <w:jc w:val="right"/>
        <w:rPr>
          <w:rFonts w:ascii="Times New Roman" w:eastAsia="Calibri" w:hAnsi="Times New Roman" w:cs="Times New Roman"/>
          <w:sz w:val="12"/>
          <w:szCs w:val="12"/>
        </w:rPr>
      </w:pPr>
      <w:r w:rsidRPr="00A725AD">
        <w:rPr>
          <w:rFonts w:ascii="Times New Roman" w:eastAsia="Calibri" w:hAnsi="Times New Roman" w:cs="Times New Roman"/>
          <w:bCs/>
          <w:sz w:val="12"/>
          <w:szCs w:val="12"/>
        </w:rPr>
        <w:t xml:space="preserve"> Литвиненко В.А.</w:t>
      </w:r>
    </w:p>
    <w:p w:rsidR="00A725AD" w:rsidRDefault="00A725AD" w:rsidP="00A725AD">
      <w:pPr>
        <w:tabs>
          <w:tab w:val="left" w:pos="284"/>
        </w:tabs>
        <w:spacing w:after="0" w:line="240" w:lineRule="auto"/>
        <w:jc w:val="right"/>
        <w:rPr>
          <w:rFonts w:ascii="Times New Roman" w:eastAsia="Calibri" w:hAnsi="Times New Roman" w:cs="Times New Roman"/>
          <w:sz w:val="12"/>
          <w:szCs w:val="12"/>
        </w:rPr>
      </w:pPr>
    </w:p>
    <w:p w:rsidR="00A725AD" w:rsidRPr="00D451BF" w:rsidRDefault="00A725AD" w:rsidP="00A725A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A725AD" w:rsidRDefault="00A725AD" w:rsidP="00A725A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725AD" w:rsidRPr="00713631" w:rsidRDefault="00A725AD" w:rsidP="00A725A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A725AD" w:rsidRPr="00713631" w:rsidRDefault="00A725AD" w:rsidP="00A725A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A725AD" w:rsidRPr="00713631" w:rsidRDefault="00A725AD" w:rsidP="00A725AD">
      <w:pPr>
        <w:tabs>
          <w:tab w:val="left" w:pos="284"/>
        </w:tabs>
        <w:spacing w:after="0" w:line="240" w:lineRule="auto"/>
        <w:jc w:val="center"/>
        <w:rPr>
          <w:rFonts w:ascii="Times New Roman" w:eastAsia="Calibri" w:hAnsi="Times New Roman" w:cs="Times New Roman"/>
          <w:sz w:val="12"/>
          <w:szCs w:val="12"/>
        </w:rPr>
      </w:pPr>
    </w:p>
    <w:p w:rsidR="00A725AD" w:rsidRPr="00713631" w:rsidRDefault="00A725AD" w:rsidP="00A725A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A725AD" w:rsidRDefault="00A725AD" w:rsidP="00A725A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40</w:t>
      </w:r>
    </w:p>
    <w:p w:rsidR="00A725AD" w:rsidRPr="00A725AD" w:rsidRDefault="00A725AD" w:rsidP="00A41E2A">
      <w:pPr>
        <w:tabs>
          <w:tab w:val="left" w:pos="284"/>
        </w:tabs>
        <w:spacing w:after="0" w:line="240" w:lineRule="auto"/>
        <w:ind w:left="360"/>
        <w:jc w:val="center"/>
        <w:rPr>
          <w:rFonts w:ascii="Times New Roman" w:eastAsia="Calibri" w:hAnsi="Times New Roman" w:cs="Times New Roman"/>
          <w:sz w:val="12"/>
          <w:szCs w:val="12"/>
        </w:rPr>
      </w:pPr>
      <w:r w:rsidRPr="00A725A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A725AD">
        <w:rPr>
          <w:rFonts w:ascii="Times New Roman" w:eastAsia="Calibri" w:hAnsi="Times New Roman" w:cs="Times New Roman"/>
          <w:b/>
          <w:bCs/>
          <w:sz w:val="12"/>
          <w:szCs w:val="12"/>
        </w:rPr>
        <w:t>Кандабулак</w:t>
      </w:r>
      <w:proofErr w:type="spellEnd"/>
      <w:r w:rsidRPr="00A725AD">
        <w:rPr>
          <w:rFonts w:ascii="Times New Roman" w:eastAsia="Calibri" w:hAnsi="Times New Roman" w:cs="Times New Roman"/>
          <w:b/>
          <w:bCs/>
          <w:sz w:val="12"/>
          <w:szCs w:val="12"/>
        </w:rPr>
        <w:t xml:space="preserve">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A725AD">
        <w:rPr>
          <w:rFonts w:ascii="Times New Roman" w:eastAsia="Calibri" w:hAnsi="Times New Roman" w:cs="Times New Roman"/>
          <w:b/>
          <w:bCs/>
          <w:sz w:val="12"/>
          <w:szCs w:val="12"/>
        </w:rPr>
        <w:t>Кандабулак</w:t>
      </w:r>
      <w:proofErr w:type="spellEnd"/>
      <w:r w:rsidRPr="00A725AD">
        <w:rPr>
          <w:rFonts w:ascii="Times New Roman" w:eastAsia="Calibri" w:hAnsi="Times New Roman" w:cs="Times New Roman"/>
          <w:b/>
          <w:bCs/>
          <w:sz w:val="12"/>
          <w:szCs w:val="12"/>
        </w:rPr>
        <w:t xml:space="preserve"> муниципального района Сергиевский» на 2019-2021гг.</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муниципального района Сергиевский  </w:t>
      </w:r>
    </w:p>
    <w:p w:rsidR="00A725AD" w:rsidRPr="00A41E2A" w:rsidRDefault="00A725AD" w:rsidP="00A41E2A">
      <w:pPr>
        <w:tabs>
          <w:tab w:val="left" w:pos="284"/>
        </w:tabs>
        <w:spacing w:after="0" w:line="240" w:lineRule="auto"/>
        <w:ind w:firstLine="284"/>
        <w:jc w:val="both"/>
        <w:rPr>
          <w:rFonts w:ascii="Times New Roman" w:eastAsia="Calibri" w:hAnsi="Times New Roman" w:cs="Times New Roman"/>
          <w:b/>
          <w:sz w:val="12"/>
          <w:szCs w:val="12"/>
        </w:rPr>
      </w:pPr>
      <w:r w:rsidRPr="00A41E2A">
        <w:rPr>
          <w:rFonts w:ascii="Times New Roman" w:eastAsia="Calibri" w:hAnsi="Times New Roman" w:cs="Times New Roman"/>
          <w:b/>
          <w:sz w:val="12"/>
          <w:szCs w:val="12"/>
        </w:rPr>
        <w:t>ПОСТАНОВЛЯЕТ:</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муниципального района Сергиевский № </w:t>
      </w:r>
      <w:proofErr w:type="gramStart"/>
      <w:r w:rsidRPr="00A725AD">
        <w:rPr>
          <w:rFonts w:ascii="Times New Roman" w:eastAsia="Calibri" w:hAnsi="Times New Roman" w:cs="Times New Roman"/>
          <w:sz w:val="12"/>
          <w:szCs w:val="12"/>
        </w:rPr>
        <w:t>46  от</w:t>
      </w:r>
      <w:proofErr w:type="gramEnd"/>
      <w:r w:rsidRPr="00A725AD">
        <w:rPr>
          <w:rFonts w:ascii="Times New Roman" w:eastAsia="Calibri"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A725AD">
        <w:rPr>
          <w:rFonts w:ascii="Times New Roman" w:eastAsia="Calibri" w:hAnsi="Times New Roman" w:cs="Times New Roman"/>
          <w:sz w:val="12"/>
          <w:szCs w:val="12"/>
        </w:rPr>
        <w:t>Кандабулак</w:t>
      </w:r>
      <w:proofErr w:type="spellEnd"/>
      <w:r w:rsidRPr="00A725AD">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Объем   финансирования, необходимый для </w:t>
      </w:r>
      <w:proofErr w:type="gramStart"/>
      <w:r w:rsidRPr="00A725AD">
        <w:rPr>
          <w:rFonts w:ascii="Times New Roman" w:eastAsia="Calibri" w:hAnsi="Times New Roman" w:cs="Times New Roman"/>
          <w:sz w:val="12"/>
          <w:szCs w:val="12"/>
        </w:rPr>
        <w:t>реализации  мероприятий</w:t>
      </w:r>
      <w:proofErr w:type="gramEnd"/>
      <w:r w:rsidRPr="00A725AD">
        <w:rPr>
          <w:rFonts w:ascii="Times New Roman" w:eastAsia="Calibri" w:hAnsi="Times New Roman" w:cs="Times New Roman"/>
          <w:sz w:val="12"/>
          <w:szCs w:val="12"/>
        </w:rPr>
        <w:t xml:space="preserve">  Программы составит </w:t>
      </w:r>
      <w:r w:rsidRPr="00A725AD">
        <w:rPr>
          <w:rFonts w:ascii="Times New Roman" w:eastAsia="Calibri" w:hAnsi="Times New Roman" w:cs="Times New Roman"/>
          <w:b/>
          <w:sz w:val="12"/>
          <w:szCs w:val="12"/>
        </w:rPr>
        <w:t>173,35237</w:t>
      </w:r>
      <w:r w:rsidRPr="00A725AD">
        <w:rPr>
          <w:rFonts w:ascii="Times New Roman" w:eastAsia="Calibri" w:hAnsi="Times New Roman" w:cs="Times New Roman"/>
          <w:sz w:val="12"/>
          <w:szCs w:val="12"/>
        </w:rPr>
        <w:t xml:space="preserve"> тыс. рублей, в том числе по годам:</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2019 год – 173,35237 тыс. руб.,</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2020 год – 59,93208 тыс. руб.,</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2021 год – 59,93208 тыс. руб., из них:</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за счет средств местного бюджета – </w:t>
      </w:r>
      <w:r w:rsidRPr="00A725AD">
        <w:rPr>
          <w:rFonts w:ascii="Times New Roman" w:eastAsia="Calibri" w:hAnsi="Times New Roman" w:cs="Times New Roman"/>
          <w:b/>
          <w:sz w:val="12"/>
          <w:szCs w:val="12"/>
        </w:rPr>
        <w:t xml:space="preserve">101,35237 </w:t>
      </w:r>
      <w:r w:rsidRPr="00A725AD">
        <w:rPr>
          <w:rFonts w:ascii="Times New Roman" w:eastAsia="Calibri" w:hAnsi="Times New Roman" w:cs="Times New Roman"/>
          <w:sz w:val="12"/>
          <w:szCs w:val="12"/>
        </w:rPr>
        <w:t>тыс.</w:t>
      </w:r>
      <w:r w:rsidRPr="00A725AD">
        <w:rPr>
          <w:rFonts w:ascii="Times New Roman" w:eastAsia="Calibri" w:hAnsi="Times New Roman" w:cs="Times New Roman"/>
          <w:b/>
          <w:sz w:val="12"/>
          <w:szCs w:val="12"/>
        </w:rPr>
        <w:t xml:space="preserve"> </w:t>
      </w:r>
      <w:r w:rsidRPr="00A725AD">
        <w:rPr>
          <w:rFonts w:ascii="Times New Roman" w:eastAsia="Calibri" w:hAnsi="Times New Roman" w:cs="Times New Roman"/>
          <w:sz w:val="12"/>
          <w:szCs w:val="12"/>
        </w:rPr>
        <w:t>рублей:</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2019 год – 101,35237 тыс. руб.,</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2020 год – 0,00 тыс. руб., </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2021 год – 0,00 тыс. руб.</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за счет средств областного бюджета </w:t>
      </w:r>
      <w:r w:rsidRPr="00A725AD">
        <w:rPr>
          <w:rFonts w:ascii="Times New Roman" w:eastAsia="Calibri" w:hAnsi="Times New Roman" w:cs="Times New Roman"/>
          <w:b/>
          <w:sz w:val="12"/>
          <w:szCs w:val="12"/>
        </w:rPr>
        <w:t>– 72,00000</w:t>
      </w:r>
      <w:r w:rsidRPr="00A725AD">
        <w:rPr>
          <w:rFonts w:ascii="Times New Roman" w:eastAsia="Calibri" w:hAnsi="Times New Roman" w:cs="Times New Roman"/>
          <w:sz w:val="12"/>
          <w:szCs w:val="12"/>
        </w:rPr>
        <w:t xml:space="preserve"> тыс. рублей:</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2019 год – 72,00000 тыс. руб.,</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2020 год – 0,00 тыс. руб.,</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2021 год – 0,00 тыс. руб.</w:t>
      </w:r>
    </w:p>
    <w:p w:rsidR="00A725AD" w:rsidRPr="00A725AD" w:rsidRDefault="00A725AD" w:rsidP="00A41E2A">
      <w:pPr>
        <w:tabs>
          <w:tab w:val="left" w:pos="284"/>
        </w:tabs>
        <w:spacing w:after="0" w:line="240" w:lineRule="auto"/>
        <w:ind w:firstLine="284"/>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Style w:val="115"/>
        <w:tblW w:w="7513" w:type="dxa"/>
        <w:tblInd w:w="108" w:type="dxa"/>
        <w:tblLayout w:type="fixed"/>
        <w:tblLook w:val="04A0" w:firstRow="1" w:lastRow="0" w:firstColumn="1" w:lastColumn="0" w:noHBand="0" w:noVBand="1"/>
      </w:tblPr>
      <w:tblGrid>
        <w:gridCol w:w="567"/>
        <w:gridCol w:w="426"/>
        <w:gridCol w:w="2693"/>
        <w:gridCol w:w="850"/>
        <w:gridCol w:w="709"/>
        <w:gridCol w:w="851"/>
        <w:gridCol w:w="1417"/>
      </w:tblGrid>
      <w:tr w:rsidR="00A725AD" w:rsidRPr="00A725AD" w:rsidTr="00A41E2A">
        <w:tc>
          <w:tcPr>
            <w:tcW w:w="567" w:type="dxa"/>
            <w:vMerge w:val="restart"/>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Бюджет</w:t>
            </w:r>
          </w:p>
        </w:tc>
        <w:tc>
          <w:tcPr>
            <w:tcW w:w="426" w:type="dxa"/>
            <w:vMerge w:val="restart"/>
            <w:hideMark/>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 п/п</w:t>
            </w:r>
          </w:p>
        </w:tc>
        <w:tc>
          <w:tcPr>
            <w:tcW w:w="2693" w:type="dxa"/>
            <w:vMerge w:val="restart"/>
            <w:hideMark/>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Наименование мероприятия</w:t>
            </w:r>
          </w:p>
        </w:tc>
        <w:tc>
          <w:tcPr>
            <w:tcW w:w="2410" w:type="dxa"/>
            <w:gridSpan w:val="3"/>
            <w:hideMark/>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Планируемый объем финансирования, тыс. рублей</w:t>
            </w:r>
          </w:p>
        </w:tc>
        <w:tc>
          <w:tcPr>
            <w:tcW w:w="1417" w:type="dxa"/>
            <w:hideMark/>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Исполнитель мероприятия</w:t>
            </w:r>
          </w:p>
        </w:tc>
      </w:tr>
      <w:tr w:rsidR="00A41E2A" w:rsidRPr="00A725AD" w:rsidTr="00A41E2A">
        <w:trPr>
          <w:trHeight w:val="189"/>
        </w:trPr>
        <w:tc>
          <w:tcPr>
            <w:tcW w:w="567" w:type="dxa"/>
            <w:vMerge/>
          </w:tcPr>
          <w:p w:rsidR="00A725AD" w:rsidRPr="00A41E2A" w:rsidRDefault="00A725AD" w:rsidP="00A41E2A">
            <w:pPr>
              <w:tabs>
                <w:tab w:val="left" w:pos="284"/>
              </w:tabs>
              <w:jc w:val="center"/>
              <w:rPr>
                <w:rFonts w:ascii="Times New Roman" w:eastAsia="Calibri" w:hAnsi="Times New Roman" w:cs="Times New Roman"/>
                <w:b/>
                <w:sz w:val="12"/>
                <w:szCs w:val="12"/>
              </w:rPr>
            </w:pPr>
          </w:p>
        </w:tc>
        <w:tc>
          <w:tcPr>
            <w:tcW w:w="426" w:type="dxa"/>
            <w:vMerge/>
            <w:hideMark/>
          </w:tcPr>
          <w:p w:rsidR="00A725AD" w:rsidRPr="00A41E2A" w:rsidRDefault="00A725AD" w:rsidP="00A41E2A">
            <w:pPr>
              <w:tabs>
                <w:tab w:val="left" w:pos="284"/>
              </w:tabs>
              <w:jc w:val="center"/>
              <w:rPr>
                <w:rFonts w:ascii="Times New Roman" w:eastAsia="Calibri" w:hAnsi="Times New Roman" w:cs="Times New Roman"/>
                <w:b/>
                <w:sz w:val="12"/>
                <w:szCs w:val="12"/>
              </w:rPr>
            </w:pPr>
          </w:p>
        </w:tc>
        <w:tc>
          <w:tcPr>
            <w:tcW w:w="2693" w:type="dxa"/>
            <w:vMerge/>
            <w:hideMark/>
          </w:tcPr>
          <w:p w:rsidR="00A725AD" w:rsidRPr="00A41E2A" w:rsidRDefault="00A725AD" w:rsidP="00A41E2A">
            <w:pPr>
              <w:tabs>
                <w:tab w:val="left" w:pos="284"/>
              </w:tabs>
              <w:jc w:val="center"/>
              <w:rPr>
                <w:rFonts w:ascii="Times New Roman" w:eastAsia="Calibri" w:hAnsi="Times New Roman" w:cs="Times New Roman"/>
                <w:b/>
                <w:sz w:val="12"/>
                <w:szCs w:val="12"/>
              </w:rPr>
            </w:pPr>
          </w:p>
        </w:tc>
        <w:tc>
          <w:tcPr>
            <w:tcW w:w="850" w:type="dxa"/>
            <w:hideMark/>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2019</w:t>
            </w:r>
          </w:p>
        </w:tc>
        <w:tc>
          <w:tcPr>
            <w:tcW w:w="709" w:type="dxa"/>
            <w:hideMark/>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2020</w:t>
            </w:r>
          </w:p>
        </w:tc>
        <w:tc>
          <w:tcPr>
            <w:tcW w:w="851" w:type="dxa"/>
            <w:hideMark/>
          </w:tcPr>
          <w:p w:rsidR="00A725AD" w:rsidRPr="00A41E2A" w:rsidRDefault="00A725AD" w:rsidP="00A41E2A">
            <w:pPr>
              <w:tabs>
                <w:tab w:val="left" w:pos="284"/>
              </w:tabs>
              <w:jc w:val="center"/>
              <w:rPr>
                <w:rFonts w:ascii="Times New Roman" w:eastAsia="Calibri" w:hAnsi="Times New Roman" w:cs="Times New Roman"/>
                <w:b/>
                <w:sz w:val="12"/>
                <w:szCs w:val="12"/>
              </w:rPr>
            </w:pPr>
            <w:r w:rsidRPr="00A41E2A">
              <w:rPr>
                <w:rFonts w:ascii="Times New Roman" w:eastAsia="Calibri" w:hAnsi="Times New Roman" w:cs="Times New Roman"/>
                <w:b/>
                <w:sz w:val="12"/>
                <w:szCs w:val="12"/>
              </w:rPr>
              <w:t>2021</w:t>
            </w:r>
          </w:p>
        </w:tc>
        <w:tc>
          <w:tcPr>
            <w:tcW w:w="1417" w:type="dxa"/>
          </w:tcPr>
          <w:p w:rsidR="00A725AD" w:rsidRPr="00A41E2A" w:rsidRDefault="00A725AD" w:rsidP="00A41E2A">
            <w:pPr>
              <w:tabs>
                <w:tab w:val="left" w:pos="284"/>
              </w:tabs>
              <w:jc w:val="center"/>
              <w:rPr>
                <w:rFonts w:ascii="Times New Roman" w:eastAsia="Calibri" w:hAnsi="Times New Roman" w:cs="Times New Roman"/>
                <w:b/>
                <w:sz w:val="12"/>
                <w:szCs w:val="12"/>
              </w:rPr>
            </w:pPr>
          </w:p>
        </w:tc>
      </w:tr>
      <w:tr w:rsidR="00A41E2A" w:rsidRPr="00A725AD" w:rsidTr="00A41E2A">
        <w:trPr>
          <w:trHeight w:val="420"/>
        </w:trPr>
        <w:tc>
          <w:tcPr>
            <w:tcW w:w="567" w:type="dxa"/>
            <w:vMerge w:val="restart"/>
            <w:textDirection w:val="btL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Местный бюджет</w:t>
            </w:r>
          </w:p>
        </w:tc>
        <w:tc>
          <w:tcPr>
            <w:tcW w:w="426"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1</w:t>
            </w:r>
          </w:p>
        </w:tc>
        <w:tc>
          <w:tcPr>
            <w:tcW w:w="2693" w:type="dxa"/>
            <w:vAlign w:val="center"/>
            <w:hideMark/>
          </w:tcPr>
          <w:p w:rsidR="00A725AD" w:rsidRPr="00A725AD" w:rsidRDefault="00A725AD" w:rsidP="00A41E2A">
            <w:pPr>
              <w:tabs>
                <w:tab w:val="left" w:pos="284"/>
              </w:tabs>
              <w:rPr>
                <w:rFonts w:ascii="Times New Roman" w:eastAsia="Calibri" w:hAnsi="Times New Roman" w:cs="Times New Roman"/>
                <w:sz w:val="12"/>
                <w:szCs w:val="12"/>
              </w:rPr>
            </w:pPr>
            <w:r w:rsidRPr="00A725AD">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709"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1"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1417"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p>
        </w:tc>
      </w:tr>
      <w:tr w:rsidR="00A41E2A" w:rsidRPr="00A725AD" w:rsidTr="00A41E2A">
        <w:tc>
          <w:tcPr>
            <w:tcW w:w="567" w:type="dxa"/>
            <w:vMerge/>
          </w:tcPr>
          <w:p w:rsidR="00A725AD" w:rsidRPr="00A725AD" w:rsidRDefault="00A725AD" w:rsidP="00A41E2A">
            <w:pPr>
              <w:tabs>
                <w:tab w:val="left" w:pos="284"/>
              </w:tabs>
              <w:jc w:val="center"/>
              <w:rPr>
                <w:rFonts w:ascii="Times New Roman" w:eastAsia="Calibri" w:hAnsi="Times New Roman" w:cs="Times New Roman"/>
                <w:sz w:val="12"/>
                <w:szCs w:val="12"/>
              </w:rPr>
            </w:pPr>
          </w:p>
        </w:tc>
        <w:tc>
          <w:tcPr>
            <w:tcW w:w="426"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2</w:t>
            </w:r>
          </w:p>
        </w:tc>
        <w:tc>
          <w:tcPr>
            <w:tcW w:w="2693" w:type="dxa"/>
            <w:vAlign w:val="center"/>
            <w:hideMark/>
          </w:tcPr>
          <w:p w:rsidR="00A725AD" w:rsidRPr="00A725AD" w:rsidRDefault="00A725AD" w:rsidP="00A41E2A">
            <w:pPr>
              <w:tabs>
                <w:tab w:val="left" w:pos="284"/>
              </w:tabs>
              <w:rPr>
                <w:rFonts w:ascii="Times New Roman" w:eastAsia="Calibri" w:hAnsi="Times New Roman" w:cs="Times New Roman"/>
                <w:sz w:val="12"/>
                <w:szCs w:val="12"/>
              </w:rPr>
            </w:pPr>
            <w:r w:rsidRPr="00A725AD">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65,15308</w:t>
            </w:r>
          </w:p>
        </w:tc>
        <w:tc>
          <w:tcPr>
            <w:tcW w:w="709"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59,93208</w:t>
            </w:r>
          </w:p>
        </w:tc>
        <w:tc>
          <w:tcPr>
            <w:tcW w:w="851"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59,93208</w:t>
            </w:r>
          </w:p>
        </w:tc>
        <w:tc>
          <w:tcPr>
            <w:tcW w:w="1417"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p>
        </w:tc>
      </w:tr>
      <w:tr w:rsidR="00A41E2A" w:rsidRPr="00A725AD" w:rsidTr="00A41E2A">
        <w:trPr>
          <w:trHeight w:val="421"/>
        </w:trPr>
        <w:tc>
          <w:tcPr>
            <w:tcW w:w="567" w:type="dxa"/>
            <w:vMerge/>
          </w:tcPr>
          <w:p w:rsidR="00A725AD" w:rsidRPr="00A725AD" w:rsidRDefault="00A725AD" w:rsidP="00A41E2A">
            <w:pPr>
              <w:tabs>
                <w:tab w:val="left" w:pos="284"/>
              </w:tabs>
              <w:jc w:val="center"/>
              <w:rPr>
                <w:rFonts w:ascii="Times New Roman" w:eastAsia="Calibri" w:hAnsi="Times New Roman" w:cs="Times New Roman"/>
                <w:sz w:val="12"/>
                <w:szCs w:val="12"/>
              </w:rPr>
            </w:pPr>
          </w:p>
        </w:tc>
        <w:tc>
          <w:tcPr>
            <w:tcW w:w="426"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3</w:t>
            </w:r>
          </w:p>
        </w:tc>
        <w:tc>
          <w:tcPr>
            <w:tcW w:w="2693" w:type="dxa"/>
            <w:vAlign w:val="center"/>
            <w:hideMark/>
          </w:tcPr>
          <w:p w:rsidR="00A725AD" w:rsidRPr="00A725AD" w:rsidRDefault="00A725AD" w:rsidP="00A41E2A">
            <w:pPr>
              <w:tabs>
                <w:tab w:val="left" w:pos="284"/>
              </w:tabs>
              <w:rPr>
                <w:rFonts w:ascii="Times New Roman" w:eastAsia="Calibri" w:hAnsi="Times New Roman" w:cs="Times New Roman"/>
                <w:sz w:val="12"/>
                <w:szCs w:val="12"/>
              </w:rPr>
            </w:pPr>
            <w:r w:rsidRPr="00A725AD">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709"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1"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1417"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p>
        </w:tc>
      </w:tr>
      <w:tr w:rsidR="00A41E2A" w:rsidRPr="00A725AD" w:rsidTr="00A41E2A">
        <w:trPr>
          <w:trHeight w:val="475"/>
        </w:trPr>
        <w:tc>
          <w:tcPr>
            <w:tcW w:w="567" w:type="dxa"/>
            <w:vMerge/>
          </w:tcPr>
          <w:p w:rsidR="00A725AD" w:rsidRPr="00A725AD" w:rsidRDefault="00A725AD" w:rsidP="00A41E2A">
            <w:pPr>
              <w:tabs>
                <w:tab w:val="left" w:pos="284"/>
              </w:tabs>
              <w:jc w:val="center"/>
              <w:rPr>
                <w:rFonts w:ascii="Times New Roman" w:eastAsia="Calibri" w:hAnsi="Times New Roman" w:cs="Times New Roman"/>
                <w:sz w:val="12"/>
                <w:szCs w:val="12"/>
              </w:rPr>
            </w:pPr>
          </w:p>
        </w:tc>
        <w:tc>
          <w:tcPr>
            <w:tcW w:w="426"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4</w:t>
            </w:r>
          </w:p>
        </w:tc>
        <w:tc>
          <w:tcPr>
            <w:tcW w:w="2693" w:type="dxa"/>
            <w:vAlign w:val="center"/>
            <w:hideMark/>
          </w:tcPr>
          <w:p w:rsidR="00A725AD" w:rsidRPr="00A725AD" w:rsidRDefault="00A725AD" w:rsidP="00A41E2A">
            <w:pPr>
              <w:tabs>
                <w:tab w:val="left" w:pos="284"/>
              </w:tabs>
              <w:rPr>
                <w:rFonts w:ascii="Times New Roman" w:eastAsia="Calibri" w:hAnsi="Times New Roman" w:cs="Times New Roman"/>
                <w:sz w:val="12"/>
                <w:szCs w:val="12"/>
              </w:rPr>
            </w:pPr>
            <w:r w:rsidRPr="00A725AD">
              <w:rPr>
                <w:rFonts w:ascii="Times New Roman" w:eastAsia="Calibri" w:hAnsi="Times New Roman" w:cs="Times New Roman"/>
                <w:sz w:val="12"/>
                <w:szCs w:val="12"/>
              </w:rPr>
              <w:t>ТО пожарной сигнализации</w:t>
            </w:r>
          </w:p>
        </w:tc>
        <w:tc>
          <w:tcPr>
            <w:tcW w:w="850"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7,80000</w:t>
            </w:r>
          </w:p>
        </w:tc>
        <w:tc>
          <w:tcPr>
            <w:tcW w:w="709"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1"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1417" w:type="dxa"/>
            <w:vAlign w:val="center"/>
            <w:hideMark/>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p>
        </w:tc>
      </w:tr>
      <w:tr w:rsidR="00A41E2A" w:rsidRPr="00A725AD" w:rsidTr="00A41E2A">
        <w:trPr>
          <w:trHeight w:val="70"/>
        </w:trPr>
        <w:tc>
          <w:tcPr>
            <w:tcW w:w="567" w:type="dxa"/>
            <w:vMerge/>
          </w:tcPr>
          <w:p w:rsidR="00A725AD" w:rsidRPr="00A725AD" w:rsidRDefault="00A725AD" w:rsidP="00A41E2A">
            <w:pPr>
              <w:tabs>
                <w:tab w:val="left" w:pos="284"/>
              </w:tabs>
              <w:jc w:val="center"/>
              <w:rPr>
                <w:rFonts w:ascii="Times New Roman" w:eastAsia="Calibri" w:hAnsi="Times New Roman" w:cs="Times New Roman"/>
                <w:sz w:val="12"/>
                <w:szCs w:val="12"/>
              </w:rPr>
            </w:pPr>
          </w:p>
        </w:tc>
        <w:tc>
          <w:tcPr>
            <w:tcW w:w="426"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5</w:t>
            </w:r>
          </w:p>
        </w:tc>
        <w:tc>
          <w:tcPr>
            <w:tcW w:w="2693" w:type="dxa"/>
            <w:vAlign w:val="center"/>
          </w:tcPr>
          <w:p w:rsidR="00A725AD" w:rsidRPr="00A725AD" w:rsidRDefault="00A725AD" w:rsidP="00A41E2A">
            <w:pPr>
              <w:tabs>
                <w:tab w:val="left" w:pos="284"/>
              </w:tabs>
              <w:rPr>
                <w:rFonts w:ascii="Times New Roman" w:eastAsia="Calibri" w:hAnsi="Times New Roman" w:cs="Times New Roman"/>
                <w:sz w:val="12"/>
                <w:szCs w:val="12"/>
              </w:rPr>
            </w:pPr>
            <w:r w:rsidRPr="00A725AD">
              <w:rPr>
                <w:rFonts w:ascii="Times New Roman" w:eastAsia="Calibri" w:hAnsi="Times New Roman" w:cs="Times New Roman"/>
                <w:sz w:val="12"/>
                <w:szCs w:val="12"/>
              </w:rPr>
              <w:t>Прочие мероприятия</w:t>
            </w:r>
          </w:p>
        </w:tc>
        <w:tc>
          <w:tcPr>
            <w:tcW w:w="850"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28,39929</w:t>
            </w:r>
          </w:p>
        </w:tc>
        <w:tc>
          <w:tcPr>
            <w:tcW w:w="709"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1"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1417"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p>
        </w:tc>
      </w:tr>
      <w:tr w:rsidR="00A41E2A" w:rsidRPr="00A725AD" w:rsidTr="00A41E2A">
        <w:trPr>
          <w:trHeight w:val="70"/>
        </w:trPr>
        <w:tc>
          <w:tcPr>
            <w:tcW w:w="567" w:type="dxa"/>
            <w:vMerge/>
          </w:tcPr>
          <w:p w:rsidR="00A725AD" w:rsidRPr="00A725AD" w:rsidRDefault="00A725AD" w:rsidP="00A41E2A">
            <w:pPr>
              <w:tabs>
                <w:tab w:val="left" w:pos="284"/>
              </w:tabs>
              <w:jc w:val="center"/>
              <w:rPr>
                <w:rFonts w:ascii="Times New Roman" w:eastAsia="Calibri" w:hAnsi="Times New Roman" w:cs="Times New Roman"/>
                <w:sz w:val="12"/>
                <w:szCs w:val="12"/>
              </w:rPr>
            </w:pPr>
          </w:p>
        </w:tc>
        <w:tc>
          <w:tcPr>
            <w:tcW w:w="3119" w:type="dxa"/>
            <w:gridSpan w:val="2"/>
            <w:vAlign w:val="center"/>
          </w:tcPr>
          <w:p w:rsidR="00A725AD" w:rsidRPr="00A725AD" w:rsidRDefault="00A725AD" w:rsidP="00A41E2A">
            <w:pPr>
              <w:tabs>
                <w:tab w:val="left" w:pos="284"/>
              </w:tabs>
              <w:rPr>
                <w:rFonts w:ascii="Times New Roman" w:eastAsia="Calibri" w:hAnsi="Times New Roman" w:cs="Times New Roman"/>
                <w:b/>
                <w:sz w:val="12"/>
                <w:szCs w:val="12"/>
              </w:rPr>
            </w:pPr>
            <w:r w:rsidRPr="00A725AD">
              <w:rPr>
                <w:rFonts w:ascii="Times New Roman" w:eastAsia="Calibri" w:hAnsi="Times New Roman" w:cs="Times New Roman"/>
                <w:b/>
                <w:sz w:val="12"/>
                <w:szCs w:val="12"/>
              </w:rPr>
              <w:t>Итого:</w:t>
            </w:r>
          </w:p>
        </w:tc>
        <w:tc>
          <w:tcPr>
            <w:tcW w:w="850" w:type="dxa"/>
            <w:vAlign w:val="center"/>
          </w:tcPr>
          <w:p w:rsidR="00A725AD" w:rsidRPr="00A725AD" w:rsidRDefault="00A725AD" w:rsidP="00A41E2A">
            <w:pPr>
              <w:tabs>
                <w:tab w:val="left" w:pos="284"/>
              </w:tabs>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101,35237</w:t>
            </w:r>
          </w:p>
        </w:tc>
        <w:tc>
          <w:tcPr>
            <w:tcW w:w="709" w:type="dxa"/>
            <w:vAlign w:val="center"/>
          </w:tcPr>
          <w:p w:rsidR="00A725AD" w:rsidRPr="00A725AD" w:rsidRDefault="00A725AD" w:rsidP="00A41E2A">
            <w:pPr>
              <w:tabs>
                <w:tab w:val="left" w:pos="284"/>
              </w:tabs>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59,93208</w:t>
            </w:r>
          </w:p>
        </w:tc>
        <w:tc>
          <w:tcPr>
            <w:tcW w:w="851" w:type="dxa"/>
            <w:vAlign w:val="center"/>
          </w:tcPr>
          <w:p w:rsidR="00A725AD" w:rsidRPr="00A725AD" w:rsidRDefault="00A725AD" w:rsidP="00A41E2A">
            <w:pPr>
              <w:tabs>
                <w:tab w:val="left" w:pos="284"/>
              </w:tabs>
              <w:jc w:val="center"/>
              <w:rPr>
                <w:rFonts w:ascii="Times New Roman" w:eastAsia="Calibri" w:hAnsi="Times New Roman" w:cs="Times New Roman"/>
                <w:b/>
                <w:sz w:val="12"/>
                <w:szCs w:val="12"/>
              </w:rPr>
            </w:pPr>
            <w:r w:rsidRPr="00A725AD">
              <w:rPr>
                <w:rFonts w:ascii="Times New Roman" w:eastAsia="Calibri" w:hAnsi="Times New Roman" w:cs="Times New Roman"/>
                <w:b/>
                <w:sz w:val="12"/>
                <w:szCs w:val="12"/>
              </w:rPr>
              <w:t>59,93208</w:t>
            </w:r>
          </w:p>
        </w:tc>
        <w:tc>
          <w:tcPr>
            <w:tcW w:w="1417"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p>
        </w:tc>
      </w:tr>
      <w:tr w:rsidR="00A41E2A" w:rsidRPr="00A725AD" w:rsidTr="00A41E2A">
        <w:trPr>
          <w:trHeight w:val="70"/>
        </w:trPr>
        <w:tc>
          <w:tcPr>
            <w:tcW w:w="567" w:type="dxa"/>
            <w:vMerge w:val="restart"/>
            <w:textDirection w:val="btL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Областной бюджет</w:t>
            </w:r>
          </w:p>
        </w:tc>
        <w:tc>
          <w:tcPr>
            <w:tcW w:w="426"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6</w:t>
            </w:r>
          </w:p>
        </w:tc>
        <w:tc>
          <w:tcPr>
            <w:tcW w:w="2693" w:type="dxa"/>
            <w:vAlign w:val="center"/>
          </w:tcPr>
          <w:p w:rsidR="00A725AD" w:rsidRPr="00A725AD" w:rsidRDefault="00A725AD" w:rsidP="00A41E2A">
            <w:pPr>
              <w:tabs>
                <w:tab w:val="left" w:pos="284"/>
              </w:tabs>
              <w:rPr>
                <w:rFonts w:ascii="Times New Roman" w:eastAsia="Calibri" w:hAnsi="Times New Roman" w:cs="Times New Roman"/>
                <w:sz w:val="12"/>
                <w:szCs w:val="12"/>
              </w:rPr>
            </w:pPr>
            <w:r w:rsidRPr="00A725AD">
              <w:rPr>
                <w:rFonts w:ascii="Times New Roman" w:eastAsia="Calibri" w:hAnsi="Times New Roman" w:cs="Times New Roman"/>
                <w:sz w:val="12"/>
                <w:szCs w:val="12"/>
              </w:rPr>
              <w:t>Субсидия на решение вопросов местного значения</w:t>
            </w:r>
          </w:p>
        </w:tc>
        <w:tc>
          <w:tcPr>
            <w:tcW w:w="850"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72,00000</w:t>
            </w:r>
          </w:p>
        </w:tc>
        <w:tc>
          <w:tcPr>
            <w:tcW w:w="709"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851" w:type="dxa"/>
            <w:vAlign w:val="center"/>
          </w:tcPr>
          <w:p w:rsidR="00A725AD" w:rsidRPr="00A725AD" w:rsidRDefault="00A725AD" w:rsidP="00A41E2A">
            <w:pPr>
              <w:tabs>
                <w:tab w:val="left" w:pos="284"/>
              </w:tabs>
              <w:jc w:val="center"/>
              <w:rPr>
                <w:rFonts w:ascii="Times New Roman" w:eastAsia="Calibri" w:hAnsi="Times New Roman" w:cs="Times New Roman"/>
                <w:sz w:val="12"/>
                <w:szCs w:val="12"/>
              </w:rPr>
            </w:pPr>
            <w:r w:rsidRPr="00A725AD">
              <w:rPr>
                <w:rFonts w:ascii="Times New Roman" w:eastAsia="Calibri" w:hAnsi="Times New Roman" w:cs="Times New Roman"/>
                <w:sz w:val="12"/>
                <w:szCs w:val="12"/>
              </w:rPr>
              <w:t>0,00</w:t>
            </w:r>
          </w:p>
        </w:tc>
        <w:tc>
          <w:tcPr>
            <w:tcW w:w="1417" w:type="dxa"/>
            <w:vAlign w:val="center"/>
          </w:tcPr>
          <w:p w:rsidR="00A725AD" w:rsidRPr="00A725AD" w:rsidRDefault="00A725AD" w:rsidP="00A41E2A">
            <w:pPr>
              <w:tabs>
                <w:tab w:val="left" w:pos="284"/>
              </w:tabs>
              <w:jc w:val="center"/>
              <w:rPr>
                <w:rFonts w:ascii="Times New Roman" w:eastAsia="Calibri" w:hAnsi="Times New Roman" w:cs="Times New Roman"/>
                <w:b/>
                <w:sz w:val="12"/>
                <w:szCs w:val="12"/>
              </w:rPr>
            </w:pPr>
            <w:r w:rsidRPr="00A725AD">
              <w:rPr>
                <w:rFonts w:ascii="Times New Roman" w:eastAsia="Calibri" w:hAnsi="Times New Roman" w:cs="Times New Roman"/>
                <w:sz w:val="12"/>
                <w:szCs w:val="12"/>
              </w:rPr>
              <w:t xml:space="preserve">Администрация сельского поселения </w:t>
            </w:r>
            <w:proofErr w:type="spellStart"/>
            <w:r w:rsidRPr="00A725AD">
              <w:rPr>
                <w:rFonts w:ascii="Times New Roman" w:eastAsia="Calibri" w:hAnsi="Times New Roman" w:cs="Times New Roman"/>
                <w:sz w:val="12"/>
                <w:szCs w:val="12"/>
              </w:rPr>
              <w:t>Кандабулак</w:t>
            </w:r>
            <w:proofErr w:type="spellEnd"/>
          </w:p>
        </w:tc>
      </w:tr>
      <w:tr w:rsidR="00A41E2A" w:rsidRPr="00A725AD" w:rsidTr="00A41E2A">
        <w:trPr>
          <w:trHeight w:val="70"/>
        </w:trPr>
        <w:tc>
          <w:tcPr>
            <w:tcW w:w="567" w:type="dxa"/>
            <w:vMerge/>
          </w:tcPr>
          <w:p w:rsidR="00A725AD" w:rsidRPr="00A725AD" w:rsidRDefault="00A725AD" w:rsidP="00A725AD">
            <w:pPr>
              <w:tabs>
                <w:tab w:val="left" w:pos="284"/>
              </w:tabs>
              <w:jc w:val="both"/>
              <w:rPr>
                <w:rFonts w:ascii="Times New Roman" w:eastAsia="Calibri" w:hAnsi="Times New Roman" w:cs="Times New Roman"/>
                <w:sz w:val="12"/>
                <w:szCs w:val="12"/>
              </w:rPr>
            </w:pPr>
          </w:p>
        </w:tc>
        <w:tc>
          <w:tcPr>
            <w:tcW w:w="3119" w:type="dxa"/>
            <w:gridSpan w:val="2"/>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Итого:</w:t>
            </w:r>
          </w:p>
        </w:tc>
        <w:tc>
          <w:tcPr>
            <w:tcW w:w="850" w:type="dxa"/>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72,00000</w:t>
            </w:r>
          </w:p>
        </w:tc>
        <w:tc>
          <w:tcPr>
            <w:tcW w:w="709" w:type="dxa"/>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0,00</w:t>
            </w:r>
          </w:p>
        </w:tc>
        <w:tc>
          <w:tcPr>
            <w:tcW w:w="851" w:type="dxa"/>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0,00</w:t>
            </w:r>
          </w:p>
        </w:tc>
        <w:tc>
          <w:tcPr>
            <w:tcW w:w="1417" w:type="dxa"/>
          </w:tcPr>
          <w:p w:rsidR="00A725AD" w:rsidRPr="00A725AD" w:rsidRDefault="00A725AD" w:rsidP="00A725AD">
            <w:pPr>
              <w:tabs>
                <w:tab w:val="left" w:pos="284"/>
              </w:tabs>
              <w:jc w:val="both"/>
              <w:rPr>
                <w:rFonts w:ascii="Times New Roman" w:eastAsia="Calibri" w:hAnsi="Times New Roman" w:cs="Times New Roman"/>
                <w:b/>
                <w:sz w:val="12"/>
                <w:szCs w:val="12"/>
              </w:rPr>
            </w:pPr>
          </w:p>
        </w:tc>
      </w:tr>
      <w:tr w:rsidR="00A41E2A" w:rsidRPr="00A725AD" w:rsidTr="00A41E2A">
        <w:trPr>
          <w:trHeight w:val="70"/>
        </w:trPr>
        <w:tc>
          <w:tcPr>
            <w:tcW w:w="567" w:type="dxa"/>
          </w:tcPr>
          <w:p w:rsidR="00A725AD" w:rsidRPr="00A725AD" w:rsidRDefault="00A725AD" w:rsidP="00A725AD">
            <w:pPr>
              <w:tabs>
                <w:tab w:val="left" w:pos="284"/>
              </w:tabs>
              <w:jc w:val="both"/>
              <w:rPr>
                <w:rFonts w:ascii="Times New Roman" w:eastAsia="Calibri" w:hAnsi="Times New Roman" w:cs="Times New Roman"/>
                <w:sz w:val="12"/>
                <w:szCs w:val="12"/>
              </w:rPr>
            </w:pPr>
          </w:p>
        </w:tc>
        <w:tc>
          <w:tcPr>
            <w:tcW w:w="3119" w:type="dxa"/>
            <w:gridSpan w:val="2"/>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Всего:</w:t>
            </w:r>
          </w:p>
        </w:tc>
        <w:tc>
          <w:tcPr>
            <w:tcW w:w="850" w:type="dxa"/>
            <w:hideMark/>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173,35237</w:t>
            </w:r>
          </w:p>
        </w:tc>
        <w:tc>
          <w:tcPr>
            <w:tcW w:w="709" w:type="dxa"/>
            <w:hideMark/>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59,93208</w:t>
            </w:r>
          </w:p>
        </w:tc>
        <w:tc>
          <w:tcPr>
            <w:tcW w:w="851" w:type="dxa"/>
            <w:hideMark/>
          </w:tcPr>
          <w:p w:rsidR="00A725AD" w:rsidRPr="00A725AD" w:rsidRDefault="00A725AD" w:rsidP="00A725AD">
            <w:pPr>
              <w:tabs>
                <w:tab w:val="left" w:pos="284"/>
              </w:tabs>
              <w:jc w:val="both"/>
              <w:rPr>
                <w:rFonts w:ascii="Times New Roman" w:eastAsia="Calibri" w:hAnsi="Times New Roman" w:cs="Times New Roman"/>
                <w:b/>
                <w:sz w:val="12"/>
                <w:szCs w:val="12"/>
              </w:rPr>
            </w:pPr>
            <w:r w:rsidRPr="00A725AD">
              <w:rPr>
                <w:rFonts w:ascii="Times New Roman" w:eastAsia="Calibri" w:hAnsi="Times New Roman" w:cs="Times New Roman"/>
                <w:b/>
                <w:sz w:val="12"/>
                <w:szCs w:val="12"/>
              </w:rPr>
              <w:t>59,93208</w:t>
            </w:r>
          </w:p>
        </w:tc>
        <w:tc>
          <w:tcPr>
            <w:tcW w:w="1417" w:type="dxa"/>
          </w:tcPr>
          <w:p w:rsidR="00A725AD" w:rsidRPr="00A725AD" w:rsidRDefault="00A725AD" w:rsidP="00A725AD">
            <w:pPr>
              <w:tabs>
                <w:tab w:val="left" w:pos="284"/>
              </w:tabs>
              <w:jc w:val="both"/>
              <w:rPr>
                <w:rFonts w:ascii="Times New Roman" w:eastAsia="Calibri" w:hAnsi="Times New Roman" w:cs="Times New Roman"/>
                <w:b/>
                <w:sz w:val="12"/>
                <w:szCs w:val="12"/>
              </w:rPr>
            </w:pPr>
          </w:p>
        </w:tc>
      </w:tr>
    </w:tbl>
    <w:p w:rsidR="00A725AD" w:rsidRPr="00A725AD" w:rsidRDefault="00A725AD" w:rsidP="00A41E2A">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w:t>
      </w:r>
      <w:r w:rsidR="00A41E2A">
        <w:rPr>
          <w:rFonts w:ascii="Times New Roman" w:eastAsia="Calibri" w:hAnsi="Times New Roman" w:cs="Times New Roman"/>
          <w:sz w:val="12"/>
          <w:szCs w:val="12"/>
        </w:rPr>
        <w:t xml:space="preserve">         </w:t>
      </w:r>
      <w:r w:rsidRPr="00A725AD">
        <w:rPr>
          <w:rFonts w:ascii="Times New Roman" w:eastAsia="Calibri" w:hAnsi="Times New Roman" w:cs="Times New Roman"/>
          <w:sz w:val="12"/>
          <w:szCs w:val="12"/>
        </w:rPr>
        <w:t xml:space="preserve">Объем   финансирования, необходимый для </w:t>
      </w:r>
      <w:proofErr w:type="gramStart"/>
      <w:r w:rsidRPr="00A725AD">
        <w:rPr>
          <w:rFonts w:ascii="Times New Roman" w:eastAsia="Calibri" w:hAnsi="Times New Roman" w:cs="Times New Roman"/>
          <w:sz w:val="12"/>
          <w:szCs w:val="12"/>
        </w:rPr>
        <w:t>реализации  мероприятий</w:t>
      </w:r>
      <w:proofErr w:type="gramEnd"/>
      <w:r w:rsidRPr="00A725AD">
        <w:rPr>
          <w:rFonts w:ascii="Times New Roman" w:eastAsia="Calibri" w:hAnsi="Times New Roman" w:cs="Times New Roman"/>
          <w:sz w:val="12"/>
          <w:szCs w:val="12"/>
        </w:rPr>
        <w:t xml:space="preserve">  Программы  составит  </w:t>
      </w:r>
      <w:r w:rsidRPr="00A725AD">
        <w:rPr>
          <w:rFonts w:ascii="Times New Roman" w:eastAsia="Calibri" w:hAnsi="Times New Roman" w:cs="Times New Roman"/>
          <w:b/>
          <w:sz w:val="12"/>
          <w:szCs w:val="12"/>
        </w:rPr>
        <w:t>293,21653</w:t>
      </w:r>
      <w:r w:rsidRPr="00A725AD">
        <w:rPr>
          <w:rFonts w:ascii="Times New Roman" w:eastAsia="Calibri" w:hAnsi="Times New Roman" w:cs="Times New Roman"/>
          <w:sz w:val="12"/>
          <w:szCs w:val="12"/>
        </w:rPr>
        <w:t xml:space="preserve"> тыс. рублей, в том числе по годам:</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ab/>
        <w:t>- на 2019 год – 173,35237 тыс. рублей;</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ab/>
        <w:t>- на 2020 год – 59,93208 тыс. рублей;</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ab/>
        <w:t>- на 2021 год – 59,93208 тыс. рублей</w:t>
      </w:r>
    </w:p>
    <w:p w:rsidR="00A725AD" w:rsidRPr="00A725AD" w:rsidRDefault="00A725AD" w:rsidP="00A725AD">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A725AD" w:rsidRPr="00A725AD" w:rsidRDefault="00A725AD" w:rsidP="00A41E2A">
      <w:pPr>
        <w:tabs>
          <w:tab w:val="left" w:pos="284"/>
        </w:tabs>
        <w:spacing w:after="0" w:line="240" w:lineRule="auto"/>
        <w:jc w:val="both"/>
        <w:rPr>
          <w:rFonts w:ascii="Times New Roman" w:eastAsia="Calibri" w:hAnsi="Times New Roman" w:cs="Times New Roman"/>
          <w:sz w:val="12"/>
          <w:szCs w:val="12"/>
        </w:rPr>
      </w:pPr>
      <w:r w:rsidRPr="00A725AD">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A725AD">
        <w:rPr>
          <w:rFonts w:ascii="Times New Roman" w:eastAsia="Calibri" w:hAnsi="Times New Roman" w:cs="Times New Roman"/>
          <w:sz w:val="12"/>
          <w:szCs w:val="12"/>
        </w:rPr>
        <w:tab/>
      </w:r>
    </w:p>
    <w:p w:rsidR="00A725AD" w:rsidRPr="00A725AD" w:rsidRDefault="00A725AD" w:rsidP="00A41E2A">
      <w:pPr>
        <w:tabs>
          <w:tab w:val="left" w:pos="284"/>
        </w:tabs>
        <w:spacing w:after="0" w:line="240" w:lineRule="auto"/>
        <w:jc w:val="right"/>
        <w:rPr>
          <w:rFonts w:ascii="Times New Roman" w:eastAsia="Calibri" w:hAnsi="Times New Roman" w:cs="Times New Roman"/>
          <w:bCs/>
          <w:sz w:val="12"/>
          <w:szCs w:val="12"/>
        </w:rPr>
      </w:pPr>
      <w:r w:rsidRPr="00A725AD">
        <w:rPr>
          <w:rFonts w:ascii="Times New Roman" w:eastAsia="Calibri" w:hAnsi="Times New Roman" w:cs="Times New Roman"/>
          <w:bCs/>
          <w:sz w:val="12"/>
          <w:szCs w:val="12"/>
        </w:rPr>
        <w:t xml:space="preserve">Глава сельского поселения </w:t>
      </w:r>
      <w:proofErr w:type="spellStart"/>
      <w:r w:rsidRPr="00A725AD">
        <w:rPr>
          <w:rFonts w:ascii="Times New Roman" w:eastAsia="Calibri" w:hAnsi="Times New Roman" w:cs="Times New Roman"/>
          <w:bCs/>
          <w:sz w:val="12"/>
          <w:szCs w:val="12"/>
        </w:rPr>
        <w:t>Кандабулак</w:t>
      </w:r>
      <w:proofErr w:type="spellEnd"/>
      <w:r w:rsidRPr="00A725AD">
        <w:rPr>
          <w:rFonts w:ascii="Times New Roman" w:eastAsia="Calibri" w:hAnsi="Times New Roman" w:cs="Times New Roman"/>
          <w:bCs/>
          <w:sz w:val="12"/>
          <w:szCs w:val="12"/>
        </w:rPr>
        <w:t xml:space="preserve"> </w:t>
      </w:r>
    </w:p>
    <w:p w:rsidR="00A41E2A" w:rsidRDefault="00A725AD" w:rsidP="00A41E2A">
      <w:pPr>
        <w:tabs>
          <w:tab w:val="left" w:pos="284"/>
        </w:tabs>
        <w:spacing w:after="0" w:line="240" w:lineRule="auto"/>
        <w:jc w:val="right"/>
        <w:rPr>
          <w:rFonts w:ascii="Times New Roman" w:eastAsia="Calibri" w:hAnsi="Times New Roman" w:cs="Times New Roman"/>
          <w:bCs/>
          <w:sz w:val="12"/>
          <w:szCs w:val="12"/>
        </w:rPr>
      </w:pPr>
      <w:r w:rsidRPr="00A725AD">
        <w:rPr>
          <w:rFonts w:ascii="Times New Roman" w:eastAsia="Calibri" w:hAnsi="Times New Roman" w:cs="Times New Roman"/>
          <w:bCs/>
          <w:sz w:val="12"/>
          <w:szCs w:val="12"/>
        </w:rPr>
        <w:t xml:space="preserve">муниципального района Сергиевский                                     </w:t>
      </w:r>
    </w:p>
    <w:p w:rsidR="00A725AD" w:rsidRPr="00A725AD" w:rsidRDefault="00A725AD" w:rsidP="00A41E2A">
      <w:pPr>
        <w:tabs>
          <w:tab w:val="left" w:pos="284"/>
        </w:tabs>
        <w:spacing w:after="0" w:line="240" w:lineRule="auto"/>
        <w:jc w:val="right"/>
        <w:rPr>
          <w:rFonts w:ascii="Times New Roman" w:eastAsia="Calibri" w:hAnsi="Times New Roman" w:cs="Times New Roman"/>
          <w:sz w:val="12"/>
          <w:szCs w:val="12"/>
        </w:rPr>
      </w:pPr>
      <w:r w:rsidRPr="00A725AD">
        <w:rPr>
          <w:rFonts w:ascii="Times New Roman" w:eastAsia="Calibri" w:hAnsi="Times New Roman" w:cs="Times New Roman"/>
          <w:bCs/>
          <w:sz w:val="12"/>
          <w:szCs w:val="12"/>
        </w:rPr>
        <w:t xml:space="preserve">  Литвиненко В.А.</w:t>
      </w:r>
    </w:p>
    <w:p w:rsidR="00D90D04" w:rsidRPr="00D451BF" w:rsidRDefault="00D90D04" w:rsidP="00D90D04">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D90D04" w:rsidRDefault="00D90D04" w:rsidP="00D90D04">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D90D04" w:rsidRPr="00713631" w:rsidRDefault="00D90D04" w:rsidP="00D90D0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90D04" w:rsidRPr="00713631" w:rsidRDefault="00D90D04" w:rsidP="00D90D0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90D04" w:rsidRPr="00713631" w:rsidRDefault="00D90D04" w:rsidP="00D90D04">
      <w:pPr>
        <w:tabs>
          <w:tab w:val="left" w:pos="284"/>
        </w:tabs>
        <w:spacing w:after="0" w:line="240" w:lineRule="auto"/>
        <w:jc w:val="center"/>
        <w:rPr>
          <w:rFonts w:ascii="Times New Roman" w:eastAsia="Calibri" w:hAnsi="Times New Roman" w:cs="Times New Roman"/>
          <w:sz w:val="12"/>
          <w:szCs w:val="12"/>
        </w:rPr>
      </w:pPr>
    </w:p>
    <w:p w:rsidR="00D90D04" w:rsidRPr="00713631" w:rsidRDefault="00D90D04" w:rsidP="00D90D0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90D04" w:rsidRDefault="00D90D04" w:rsidP="00D90D0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41</w:t>
      </w:r>
    </w:p>
    <w:p w:rsidR="00D90D04" w:rsidRPr="00D90D04" w:rsidRDefault="00D90D04" w:rsidP="00D90D04">
      <w:pPr>
        <w:tabs>
          <w:tab w:val="left" w:pos="284"/>
        </w:tabs>
        <w:spacing w:after="0" w:line="240" w:lineRule="auto"/>
        <w:ind w:left="360"/>
        <w:jc w:val="center"/>
        <w:rPr>
          <w:rFonts w:ascii="Times New Roman" w:eastAsia="Calibri" w:hAnsi="Times New Roman" w:cs="Times New Roman"/>
          <w:sz w:val="12"/>
          <w:szCs w:val="12"/>
        </w:rPr>
      </w:pPr>
      <w:r w:rsidRPr="00D90D0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D90D04">
        <w:rPr>
          <w:rFonts w:ascii="Times New Roman" w:eastAsia="Calibri" w:hAnsi="Times New Roman" w:cs="Times New Roman"/>
          <w:b/>
          <w:bCs/>
          <w:sz w:val="12"/>
          <w:szCs w:val="12"/>
        </w:rPr>
        <w:t>Кандабулак</w:t>
      </w:r>
      <w:proofErr w:type="spellEnd"/>
      <w:r w:rsidRPr="00D90D04">
        <w:rPr>
          <w:rFonts w:ascii="Times New Roman" w:eastAsia="Calibri" w:hAnsi="Times New Roman" w:cs="Times New Roman"/>
          <w:b/>
          <w:bCs/>
          <w:sz w:val="12"/>
          <w:szCs w:val="12"/>
        </w:rPr>
        <w:t xml:space="preserve">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w:t>
      </w:r>
      <w:proofErr w:type="spellStart"/>
      <w:r w:rsidRPr="00D90D04">
        <w:rPr>
          <w:rFonts w:ascii="Times New Roman" w:eastAsia="Calibri" w:hAnsi="Times New Roman" w:cs="Times New Roman"/>
          <w:b/>
          <w:bCs/>
          <w:sz w:val="12"/>
          <w:szCs w:val="12"/>
        </w:rPr>
        <w:t>Кандабулак</w:t>
      </w:r>
      <w:proofErr w:type="spellEnd"/>
      <w:r w:rsidRPr="00D90D04">
        <w:rPr>
          <w:rFonts w:ascii="Times New Roman" w:eastAsia="Calibri" w:hAnsi="Times New Roman" w:cs="Times New Roman"/>
          <w:b/>
          <w:bCs/>
          <w:sz w:val="12"/>
          <w:szCs w:val="12"/>
        </w:rPr>
        <w:t xml:space="preserve"> муниципального района Сергиевский» на 2019-2021гг.»</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w:t>
      </w:r>
      <w:proofErr w:type="spellStart"/>
      <w:r w:rsidRPr="00D90D04">
        <w:rPr>
          <w:rFonts w:ascii="Times New Roman" w:eastAsia="Calibri" w:hAnsi="Times New Roman" w:cs="Times New Roman"/>
          <w:sz w:val="12"/>
          <w:szCs w:val="12"/>
        </w:rPr>
        <w:t>Кандабулак</w:t>
      </w:r>
      <w:proofErr w:type="spellEnd"/>
      <w:r w:rsidRPr="00D90D04">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D90D04">
        <w:rPr>
          <w:rFonts w:ascii="Times New Roman" w:eastAsia="Calibri" w:hAnsi="Times New Roman" w:cs="Times New Roman"/>
          <w:sz w:val="12"/>
          <w:szCs w:val="12"/>
        </w:rPr>
        <w:t>Кандабулак</w:t>
      </w:r>
      <w:proofErr w:type="spellEnd"/>
      <w:r w:rsidRPr="00D90D04">
        <w:rPr>
          <w:rFonts w:ascii="Times New Roman" w:eastAsia="Calibri" w:hAnsi="Times New Roman" w:cs="Times New Roman"/>
          <w:sz w:val="12"/>
          <w:szCs w:val="12"/>
        </w:rPr>
        <w:t xml:space="preserve"> муниципального района Сергиевский</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b/>
          <w:sz w:val="12"/>
          <w:szCs w:val="12"/>
        </w:rPr>
      </w:pPr>
      <w:r w:rsidRPr="00D90D04">
        <w:rPr>
          <w:rFonts w:ascii="Times New Roman" w:eastAsia="Calibri" w:hAnsi="Times New Roman" w:cs="Times New Roman"/>
          <w:b/>
          <w:sz w:val="12"/>
          <w:szCs w:val="12"/>
        </w:rPr>
        <w:t>ПОСТАНОВЛЯЕТ:</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w:t>
      </w:r>
      <w:proofErr w:type="spellStart"/>
      <w:r w:rsidRPr="00D90D04">
        <w:rPr>
          <w:rFonts w:ascii="Times New Roman" w:eastAsia="Calibri" w:hAnsi="Times New Roman" w:cs="Times New Roman"/>
          <w:sz w:val="12"/>
          <w:szCs w:val="12"/>
        </w:rPr>
        <w:t>Кандабулак</w:t>
      </w:r>
      <w:proofErr w:type="spellEnd"/>
      <w:r w:rsidRPr="00D90D04">
        <w:rPr>
          <w:rFonts w:ascii="Times New Roman" w:eastAsia="Calibri" w:hAnsi="Times New Roman" w:cs="Times New Roman"/>
          <w:sz w:val="12"/>
          <w:szCs w:val="12"/>
        </w:rPr>
        <w:t xml:space="preserve"> муниципального района Сергиевский № 47 </w:t>
      </w:r>
      <w:proofErr w:type="gramStart"/>
      <w:r w:rsidRPr="00D90D04">
        <w:rPr>
          <w:rFonts w:ascii="Times New Roman" w:eastAsia="Calibri" w:hAnsi="Times New Roman" w:cs="Times New Roman"/>
          <w:sz w:val="12"/>
          <w:szCs w:val="12"/>
        </w:rPr>
        <w:t>от  29.12.2018г.</w:t>
      </w:r>
      <w:proofErr w:type="gramEnd"/>
      <w:r w:rsidRPr="00D90D04">
        <w:rPr>
          <w:rFonts w:ascii="Times New Roman" w:eastAsia="Calibri"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w:t>
      </w:r>
      <w:proofErr w:type="spellStart"/>
      <w:r w:rsidRPr="00D90D04">
        <w:rPr>
          <w:rFonts w:ascii="Times New Roman" w:eastAsia="Calibri" w:hAnsi="Times New Roman" w:cs="Times New Roman"/>
          <w:sz w:val="12"/>
          <w:szCs w:val="12"/>
        </w:rPr>
        <w:t>Кандабулак</w:t>
      </w:r>
      <w:proofErr w:type="spellEnd"/>
      <w:r w:rsidRPr="00D90D04">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 xml:space="preserve"> Общий объем финансирования Программы составляет </w:t>
      </w:r>
      <w:r w:rsidRPr="00D90D04">
        <w:rPr>
          <w:rFonts w:ascii="Times New Roman" w:eastAsia="Calibri" w:hAnsi="Times New Roman" w:cs="Times New Roman"/>
          <w:b/>
          <w:sz w:val="12"/>
          <w:szCs w:val="12"/>
        </w:rPr>
        <w:t>656,23807</w:t>
      </w:r>
      <w:r w:rsidRPr="00D90D04">
        <w:rPr>
          <w:rFonts w:ascii="Times New Roman" w:eastAsia="Calibri" w:hAnsi="Times New Roman" w:cs="Times New Roman"/>
          <w:sz w:val="12"/>
          <w:szCs w:val="12"/>
        </w:rPr>
        <w:t xml:space="preserve"> тыс. рублей, в том числе из местного бюджета </w:t>
      </w:r>
      <w:proofErr w:type="gramStart"/>
      <w:r w:rsidRPr="00D90D04">
        <w:rPr>
          <w:rFonts w:ascii="Times New Roman" w:eastAsia="Calibri" w:hAnsi="Times New Roman" w:cs="Times New Roman"/>
          <w:sz w:val="12"/>
          <w:szCs w:val="12"/>
        </w:rPr>
        <w:t>–  656</w:t>
      </w:r>
      <w:proofErr w:type="gramEnd"/>
      <w:r w:rsidRPr="00D90D04">
        <w:rPr>
          <w:rFonts w:ascii="Times New Roman" w:eastAsia="Calibri" w:hAnsi="Times New Roman" w:cs="Times New Roman"/>
          <w:sz w:val="12"/>
          <w:szCs w:val="12"/>
        </w:rPr>
        <w:t>,23807 тыс. рублей.</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2019г. – 656,23807 тыс. руб.</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2020г. - 0,0 тыс. руб.</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 xml:space="preserve">2021г. - 0,0 тыс. руб.      </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Общий объем финансирования Программы составляет 656,23807 тыс. рублей.</w:t>
      </w:r>
    </w:p>
    <w:p w:rsidR="00D90D04" w:rsidRPr="00D90D04" w:rsidRDefault="00D90D04" w:rsidP="00D90D04">
      <w:pPr>
        <w:tabs>
          <w:tab w:val="left" w:pos="284"/>
        </w:tabs>
        <w:spacing w:after="0" w:line="240" w:lineRule="auto"/>
        <w:ind w:firstLine="284"/>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 xml:space="preserve">1.3.Раздел Программы «Перечень программных мероприятий» изложить в следующей редакции: </w:t>
      </w:r>
    </w:p>
    <w:tbl>
      <w:tblPr>
        <w:tblStyle w:val="115"/>
        <w:tblW w:w="7547" w:type="dxa"/>
        <w:tblInd w:w="108" w:type="dxa"/>
        <w:tblLayout w:type="fixed"/>
        <w:tblLook w:val="04A0" w:firstRow="1" w:lastRow="0" w:firstColumn="1" w:lastColumn="0" w:noHBand="0" w:noVBand="1"/>
      </w:tblPr>
      <w:tblGrid>
        <w:gridCol w:w="426"/>
        <w:gridCol w:w="2868"/>
        <w:gridCol w:w="993"/>
        <w:gridCol w:w="992"/>
        <w:gridCol w:w="992"/>
        <w:gridCol w:w="1276"/>
      </w:tblGrid>
      <w:tr w:rsidR="00D90D04" w:rsidRPr="00D90D04" w:rsidTr="007852DD">
        <w:trPr>
          <w:trHeight w:val="223"/>
        </w:trPr>
        <w:tc>
          <w:tcPr>
            <w:tcW w:w="426" w:type="dxa"/>
            <w:hideMark/>
          </w:tcPr>
          <w:p w:rsidR="00D90D04" w:rsidRPr="00D90D04" w:rsidRDefault="00D90D04" w:rsidP="00D90D04">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 п/п</w:t>
            </w:r>
          </w:p>
        </w:tc>
        <w:tc>
          <w:tcPr>
            <w:tcW w:w="2868" w:type="dxa"/>
            <w:hideMark/>
          </w:tcPr>
          <w:p w:rsidR="00D90D04" w:rsidRPr="00D90D04" w:rsidRDefault="00D90D04" w:rsidP="00D90D04">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Наименование мероприятия</w:t>
            </w:r>
          </w:p>
        </w:tc>
        <w:tc>
          <w:tcPr>
            <w:tcW w:w="993" w:type="dxa"/>
            <w:hideMark/>
          </w:tcPr>
          <w:p w:rsidR="00D90D04" w:rsidRPr="00D90D04" w:rsidRDefault="00D90D04" w:rsidP="00D90D04">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2019 год, тыс. рублей</w:t>
            </w:r>
          </w:p>
        </w:tc>
        <w:tc>
          <w:tcPr>
            <w:tcW w:w="992" w:type="dxa"/>
            <w:hideMark/>
          </w:tcPr>
          <w:p w:rsidR="00D90D04" w:rsidRPr="00D90D04" w:rsidRDefault="00D90D04" w:rsidP="00D90D04">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2020 год, тыс. рублей</w:t>
            </w:r>
          </w:p>
        </w:tc>
        <w:tc>
          <w:tcPr>
            <w:tcW w:w="992" w:type="dxa"/>
            <w:hideMark/>
          </w:tcPr>
          <w:p w:rsidR="00D90D04" w:rsidRPr="00D90D04" w:rsidRDefault="00D90D04" w:rsidP="00D90D04">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2021 год, тыс. рублей</w:t>
            </w:r>
          </w:p>
        </w:tc>
        <w:tc>
          <w:tcPr>
            <w:tcW w:w="1276" w:type="dxa"/>
            <w:hideMark/>
          </w:tcPr>
          <w:p w:rsidR="00D90D04" w:rsidRPr="00D90D04" w:rsidRDefault="00D90D04" w:rsidP="00D90D04">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Источник финансирования</w:t>
            </w:r>
          </w:p>
        </w:tc>
      </w:tr>
      <w:tr w:rsidR="00D90D04" w:rsidRPr="00D90D04" w:rsidTr="007852DD">
        <w:trPr>
          <w:trHeight w:val="615"/>
        </w:trPr>
        <w:tc>
          <w:tcPr>
            <w:tcW w:w="426" w:type="dxa"/>
            <w:vAlign w:val="center"/>
            <w:hideMark/>
          </w:tcPr>
          <w:p w:rsidR="00D90D04" w:rsidRPr="007852DD" w:rsidRDefault="00D90D04" w:rsidP="007852DD">
            <w:pPr>
              <w:tabs>
                <w:tab w:val="left" w:pos="284"/>
              </w:tabs>
              <w:jc w:val="center"/>
              <w:rPr>
                <w:rFonts w:ascii="Times New Roman" w:eastAsia="Calibri" w:hAnsi="Times New Roman" w:cs="Times New Roman"/>
                <w:sz w:val="14"/>
                <w:szCs w:val="12"/>
              </w:rPr>
            </w:pPr>
            <w:r w:rsidRPr="007852DD">
              <w:rPr>
                <w:rFonts w:ascii="Times New Roman" w:eastAsia="Calibri" w:hAnsi="Times New Roman" w:cs="Times New Roman"/>
                <w:sz w:val="14"/>
                <w:szCs w:val="12"/>
              </w:rPr>
              <w:t>1.</w:t>
            </w:r>
          </w:p>
        </w:tc>
        <w:tc>
          <w:tcPr>
            <w:tcW w:w="2868" w:type="dxa"/>
            <w:hideMark/>
          </w:tcPr>
          <w:p w:rsidR="00D90D04" w:rsidRPr="00D90D04" w:rsidRDefault="00D90D04" w:rsidP="00D90D04">
            <w:pPr>
              <w:tabs>
                <w:tab w:val="left" w:pos="284"/>
              </w:tabs>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993"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47,29895</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992" w:type="dxa"/>
            <w:vAlign w:val="center"/>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127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Бюджет поселения</w:t>
            </w:r>
          </w:p>
        </w:tc>
      </w:tr>
      <w:tr w:rsidR="00D90D04" w:rsidRPr="00D90D04" w:rsidTr="001940FA">
        <w:trPr>
          <w:trHeight w:val="215"/>
        </w:trPr>
        <w:tc>
          <w:tcPr>
            <w:tcW w:w="42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2.</w:t>
            </w:r>
          </w:p>
        </w:tc>
        <w:tc>
          <w:tcPr>
            <w:tcW w:w="2868" w:type="dxa"/>
            <w:hideMark/>
          </w:tcPr>
          <w:p w:rsidR="00D90D04" w:rsidRPr="00D90D04" w:rsidRDefault="00D90D04" w:rsidP="00D90D04">
            <w:pPr>
              <w:tabs>
                <w:tab w:val="left" w:pos="284"/>
              </w:tabs>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r w:rsidRPr="00D90D04">
              <w:rPr>
                <w:rFonts w:ascii="Times New Roman" w:eastAsia="Calibri" w:hAnsi="Times New Roman" w:cs="Times New Roman"/>
                <w:sz w:val="12"/>
                <w:szCs w:val="12"/>
              </w:rPr>
              <w:lastRenderedPageBreak/>
              <w:t>безвозмездного пользования, передача имущества в залог и обременение его другими способами</w:t>
            </w:r>
          </w:p>
        </w:tc>
        <w:tc>
          <w:tcPr>
            <w:tcW w:w="993"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lastRenderedPageBreak/>
              <w:t>61,93912</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127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Бюджет поселения</w:t>
            </w:r>
          </w:p>
        </w:tc>
      </w:tr>
      <w:tr w:rsidR="00D90D04" w:rsidRPr="00D90D04" w:rsidTr="007852DD">
        <w:trPr>
          <w:trHeight w:val="70"/>
        </w:trPr>
        <w:tc>
          <w:tcPr>
            <w:tcW w:w="42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3.</w:t>
            </w:r>
          </w:p>
        </w:tc>
        <w:tc>
          <w:tcPr>
            <w:tcW w:w="2868" w:type="dxa"/>
            <w:hideMark/>
          </w:tcPr>
          <w:p w:rsidR="00D90D04" w:rsidRPr="00D90D04" w:rsidRDefault="00D90D04" w:rsidP="00D90D04">
            <w:pPr>
              <w:tabs>
                <w:tab w:val="left" w:pos="284"/>
              </w:tabs>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Прочие мероприятия</w:t>
            </w:r>
          </w:p>
        </w:tc>
        <w:tc>
          <w:tcPr>
            <w:tcW w:w="993"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5,00000</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127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Бюджет поселения</w:t>
            </w:r>
          </w:p>
        </w:tc>
      </w:tr>
      <w:tr w:rsidR="00D90D04" w:rsidRPr="00D90D04" w:rsidTr="007852DD">
        <w:trPr>
          <w:trHeight w:val="326"/>
        </w:trPr>
        <w:tc>
          <w:tcPr>
            <w:tcW w:w="42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4.</w:t>
            </w:r>
          </w:p>
        </w:tc>
        <w:tc>
          <w:tcPr>
            <w:tcW w:w="2868" w:type="dxa"/>
            <w:hideMark/>
          </w:tcPr>
          <w:p w:rsidR="00D90D04" w:rsidRPr="00D90D04" w:rsidRDefault="00D90D04" w:rsidP="00D90D04">
            <w:pPr>
              <w:tabs>
                <w:tab w:val="left" w:pos="284"/>
              </w:tabs>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3"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542,00000</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0,00000</w:t>
            </w:r>
          </w:p>
        </w:tc>
        <w:tc>
          <w:tcPr>
            <w:tcW w:w="127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r w:rsidRPr="00D90D04">
              <w:rPr>
                <w:rFonts w:ascii="Times New Roman" w:eastAsia="Calibri" w:hAnsi="Times New Roman" w:cs="Times New Roman"/>
                <w:sz w:val="12"/>
                <w:szCs w:val="12"/>
              </w:rPr>
              <w:t>Бюджет поселения</w:t>
            </w:r>
          </w:p>
        </w:tc>
      </w:tr>
      <w:tr w:rsidR="00D90D04" w:rsidRPr="00D90D04" w:rsidTr="007852DD">
        <w:trPr>
          <w:trHeight w:val="70"/>
        </w:trPr>
        <w:tc>
          <w:tcPr>
            <w:tcW w:w="426" w:type="dxa"/>
            <w:hideMark/>
          </w:tcPr>
          <w:p w:rsidR="00D90D04" w:rsidRPr="00D90D04" w:rsidRDefault="00D90D04" w:rsidP="00D90D04">
            <w:pPr>
              <w:tabs>
                <w:tab w:val="left" w:pos="284"/>
              </w:tabs>
              <w:jc w:val="both"/>
              <w:rPr>
                <w:rFonts w:ascii="Times New Roman" w:eastAsia="Calibri" w:hAnsi="Times New Roman" w:cs="Times New Roman"/>
                <w:sz w:val="12"/>
                <w:szCs w:val="12"/>
              </w:rPr>
            </w:pPr>
          </w:p>
        </w:tc>
        <w:tc>
          <w:tcPr>
            <w:tcW w:w="2868" w:type="dxa"/>
            <w:hideMark/>
          </w:tcPr>
          <w:p w:rsidR="00D90D04" w:rsidRPr="00D90D04" w:rsidRDefault="00D90D04" w:rsidP="00D90D04">
            <w:pPr>
              <w:tabs>
                <w:tab w:val="left" w:pos="284"/>
              </w:tabs>
              <w:jc w:val="both"/>
              <w:rPr>
                <w:rFonts w:ascii="Times New Roman" w:eastAsia="Calibri" w:hAnsi="Times New Roman" w:cs="Times New Roman"/>
                <w:b/>
                <w:sz w:val="12"/>
                <w:szCs w:val="12"/>
              </w:rPr>
            </w:pPr>
            <w:r w:rsidRPr="00D90D04">
              <w:rPr>
                <w:rFonts w:ascii="Times New Roman" w:eastAsia="Calibri" w:hAnsi="Times New Roman" w:cs="Times New Roman"/>
                <w:b/>
                <w:sz w:val="12"/>
                <w:szCs w:val="12"/>
              </w:rPr>
              <w:t>Итого по программе:</w:t>
            </w:r>
          </w:p>
        </w:tc>
        <w:tc>
          <w:tcPr>
            <w:tcW w:w="993" w:type="dxa"/>
            <w:vAlign w:val="center"/>
            <w:hideMark/>
          </w:tcPr>
          <w:p w:rsidR="00D90D04" w:rsidRPr="00D90D04" w:rsidRDefault="00D90D04" w:rsidP="007852DD">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656,23807</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0,00000</w:t>
            </w:r>
          </w:p>
        </w:tc>
        <w:tc>
          <w:tcPr>
            <w:tcW w:w="992" w:type="dxa"/>
            <w:vAlign w:val="center"/>
            <w:hideMark/>
          </w:tcPr>
          <w:p w:rsidR="00D90D04" w:rsidRPr="00D90D04" w:rsidRDefault="00D90D04" w:rsidP="007852DD">
            <w:pPr>
              <w:tabs>
                <w:tab w:val="left" w:pos="284"/>
              </w:tabs>
              <w:jc w:val="center"/>
              <w:rPr>
                <w:rFonts w:ascii="Times New Roman" w:eastAsia="Calibri" w:hAnsi="Times New Roman" w:cs="Times New Roman"/>
                <w:b/>
                <w:sz w:val="12"/>
                <w:szCs w:val="12"/>
              </w:rPr>
            </w:pPr>
            <w:r w:rsidRPr="00D90D04">
              <w:rPr>
                <w:rFonts w:ascii="Times New Roman" w:eastAsia="Calibri" w:hAnsi="Times New Roman" w:cs="Times New Roman"/>
                <w:b/>
                <w:sz w:val="12"/>
                <w:szCs w:val="12"/>
              </w:rPr>
              <w:t>0,0000</w:t>
            </w:r>
          </w:p>
        </w:tc>
        <w:tc>
          <w:tcPr>
            <w:tcW w:w="1276" w:type="dxa"/>
            <w:vAlign w:val="center"/>
            <w:hideMark/>
          </w:tcPr>
          <w:p w:rsidR="00D90D04" w:rsidRPr="00D90D04" w:rsidRDefault="00D90D04" w:rsidP="007852DD">
            <w:pPr>
              <w:tabs>
                <w:tab w:val="left" w:pos="284"/>
              </w:tabs>
              <w:jc w:val="center"/>
              <w:rPr>
                <w:rFonts w:ascii="Times New Roman" w:eastAsia="Calibri" w:hAnsi="Times New Roman" w:cs="Times New Roman"/>
                <w:sz w:val="12"/>
                <w:szCs w:val="12"/>
              </w:rPr>
            </w:pPr>
          </w:p>
        </w:tc>
      </w:tr>
    </w:tbl>
    <w:p w:rsidR="00D90D04" w:rsidRPr="00D90D04" w:rsidRDefault="00D90D04" w:rsidP="007852DD">
      <w:pPr>
        <w:tabs>
          <w:tab w:val="left" w:pos="284"/>
        </w:tabs>
        <w:spacing w:after="0" w:line="240" w:lineRule="auto"/>
        <w:jc w:val="both"/>
        <w:rPr>
          <w:rFonts w:ascii="Times New Roman" w:eastAsia="Calibri" w:hAnsi="Times New Roman" w:cs="Times New Roman"/>
          <w:sz w:val="12"/>
          <w:szCs w:val="12"/>
        </w:rPr>
      </w:pPr>
      <w:r w:rsidRPr="00D90D04">
        <w:rPr>
          <w:rFonts w:ascii="Times New Roman" w:eastAsia="Calibri" w:hAnsi="Times New Roman" w:cs="Times New Roman"/>
          <w:sz w:val="12"/>
          <w:szCs w:val="12"/>
        </w:rPr>
        <w:t xml:space="preserve">   </w:t>
      </w:r>
      <w:r w:rsidR="007852DD">
        <w:rPr>
          <w:rFonts w:ascii="Times New Roman" w:eastAsia="Calibri" w:hAnsi="Times New Roman" w:cs="Times New Roman"/>
          <w:sz w:val="12"/>
          <w:szCs w:val="12"/>
        </w:rPr>
        <w:t xml:space="preserve">  </w:t>
      </w:r>
      <w:r w:rsidRPr="00D90D04">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D90D04" w:rsidRPr="00D90D04" w:rsidRDefault="007852DD" w:rsidP="007852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90D04" w:rsidRPr="00D90D04">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00D90D04" w:rsidRPr="00D90D04">
        <w:rPr>
          <w:rFonts w:ascii="Times New Roman" w:eastAsia="Calibri" w:hAnsi="Times New Roman" w:cs="Times New Roman"/>
          <w:sz w:val="12"/>
          <w:szCs w:val="12"/>
        </w:rPr>
        <w:tab/>
      </w:r>
    </w:p>
    <w:p w:rsidR="00D90D04" w:rsidRPr="00D90D04" w:rsidRDefault="00D90D04" w:rsidP="007852DD">
      <w:pPr>
        <w:tabs>
          <w:tab w:val="left" w:pos="284"/>
        </w:tabs>
        <w:spacing w:after="0" w:line="240" w:lineRule="auto"/>
        <w:jc w:val="right"/>
        <w:rPr>
          <w:rFonts w:ascii="Times New Roman" w:eastAsia="Calibri" w:hAnsi="Times New Roman" w:cs="Times New Roman"/>
          <w:bCs/>
          <w:sz w:val="12"/>
          <w:szCs w:val="12"/>
        </w:rPr>
      </w:pPr>
      <w:r w:rsidRPr="00D90D04">
        <w:rPr>
          <w:rFonts w:ascii="Times New Roman" w:eastAsia="Calibri" w:hAnsi="Times New Roman" w:cs="Times New Roman"/>
          <w:bCs/>
          <w:sz w:val="12"/>
          <w:szCs w:val="12"/>
        </w:rPr>
        <w:t xml:space="preserve">Глава сельского поселения </w:t>
      </w:r>
      <w:proofErr w:type="spellStart"/>
      <w:r w:rsidRPr="00D90D04">
        <w:rPr>
          <w:rFonts w:ascii="Times New Roman" w:eastAsia="Calibri" w:hAnsi="Times New Roman" w:cs="Times New Roman"/>
          <w:bCs/>
          <w:sz w:val="12"/>
          <w:szCs w:val="12"/>
        </w:rPr>
        <w:t>Кандабулак</w:t>
      </w:r>
      <w:proofErr w:type="spellEnd"/>
      <w:r w:rsidRPr="00D90D04">
        <w:rPr>
          <w:rFonts w:ascii="Times New Roman" w:eastAsia="Calibri" w:hAnsi="Times New Roman" w:cs="Times New Roman"/>
          <w:bCs/>
          <w:sz w:val="12"/>
          <w:szCs w:val="12"/>
        </w:rPr>
        <w:t xml:space="preserve"> </w:t>
      </w:r>
    </w:p>
    <w:p w:rsidR="007852DD" w:rsidRDefault="00D90D04" w:rsidP="007852DD">
      <w:pPr>
        <w:tabs>
          <w:tab w:val="left" w:pos="284"/>
        </w:tabs>
        <w:spacing w:after="0" w:line="240" w:lineRule="auto"/>
        <w:jc w:val="right"/>
        <w:rPr>
          <w:rFonts w:ascii="Times New Roman" w:eastAsia="Calibri" w:hAnsi="Times New Roman" w:cs="Times New Roman"/>
          <w:bCs/>
          <w:sz w:val="12"/>
          <w:szCs w:val="12"/>
        </w:rPr>
      </w:pPr>
      <w:r w:rsidRPr="00D90D04">
        <w:rPr>
          <w:rFonts w:ascii="Times New Roman" w:eastAsia="Calibri" w:hAnsi="Times New Roman" w:cs="Times New Roman"/>
          <w:bCs/>
          <w:sz w:val="12"/>
          <w:szCs w:val="12"/>
        </w:rPr>
        <w:t xml:space="preserve">муниципального района Сергиевский                          </w:t>
      </w:r>
    </w:p>
    <w:p w:rsidR="00D90D04" w:rsidRPr="00D90D04" w:rsidRDefault="00D90D04" w:rsidP="007852DD">
      <w:pPr>
        <w:tabs>
          <w:tab w:val="left" w:pos="284"/>
        </w:tabs>
        <w:spacing w:after="0" w:line="240" w:lineRule="auto"/>
        <w:jc w:val="right"/>
        <w:rPr>
          <w:rFonts w:ascii="Times New Roman" w:eastAsia="Calibri" w:hAnsi="Times New Roman" w:cs="Times New Roman"/>
          <w:sz w:val="12"/>
          <w:szCs w:val="12"/>
        </w:rPr>
      </w:pPr>
      <w:r w:rsidRPr="00D90D04">
        <w:rPr>
          <w:rFonts w:ascii="Times New Roman" w:eastAsia="Calibri" w:hAnsi="Times New Roman" w:cs="Times New Roman"/>
          <w:bCs/>
          <w:sz w:val="12"/>
          <w:szCs w:val="12"/>
        </w:rPr>
        <w:t xml:space="preserve">        </w:t>
      </w:r>
      <w:r w:rsidRPr="00D90D04">
        <w:rPr>
          <w:rFonts w:ascii="Times New Roman" w:eastAsia="Calibri" w:hAnsi="Times New Roman" w:cs="Times New Roman"/>
          <w:sz w:val="12"/>
          <w:szCs w:val="12"/>
        </w:rPr>
        <w:t>Литвиненко В.А.</w:t>
      </w:r>
    </w:p>
    <w:p w:rsidR="007852DD" w:rsidRPr="00D451BF" w:rsidRDefault="007852DD" w:rsidP="007852D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7852DD" w:rsidRPr="00713631" w:rsidRDefault="007852DD" w:rsidP="007852D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852DD" w:rsidRPr="00713631" w:rsidRDefault="007852DD" w:rsidP="007852D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852DD" w:rsidRPr="00713631" w:rsidRDefault="007852DD" w:rsidP="007852DD">
      <w:pPr>
        <w:tabs>
          <w:tab w:val="left" w:pos="284"/>
        </w:tabs>
        <w:spacing w:after="0" w:line="240" w:lineRule="auto"/>
        <w:jc w:val="center"/>
        <w:rPr>
          <w:rFonts w:ascii="Times New Roman" w:eastAsia="Calibri" w:hAnsi="Times New Roman" w:cs="Times New Roman"/>
          <w:sz w:val="12"/>
          <w:szCs w:val="12"/>
        </w:rPr>
      </w:pPr>
    </w:p>
    <w:p w:rsidR="007852DD" w:rsidRPr="00713631" w:rsidRDefault="007852DD" w:rsidP="007852D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852DD" w:rsidRDefault="007852DD" w:rsidP="007852D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42</w:t>
      </w:r>
    </w:p>
    <w:p w:rsidR="007852DD" w:rsidRPr="007852DD" w:rsidRDefault="007852DD" w:rsidP="007852DD">
      <w:pPr>
        <w:tabs>
          <w:tab w:val="left" w:pos="284"/>
        </w:tabs>
        <w:spacing w:after="0" w:line="240" w:lineRule="auto"/>
        <w:ind w:left="360"/>
        <w:jc w:val="both"/>
        <w:rPr>
          <w:rFonts w:ascii="Times New Roman" w:eastAsia="Calibri" w:hAnsi="Times New Roman" w:cs="Times New Roman"/>
          <w:sz w:val="12"/>
          <w:szCs w:val="12"/>
        </w:rPr>
      </w:pPr>
      <w:r w:rsidRPr="007852D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proofErr w:type="spellStart"/>
      <w:r w:rsidRPr="007852DD">
        <w:rPr>
          <w:rFonts w:ascii="Times New Roman" w:eastAsia="Calibri" w:hAnsi="Times New Roman" w:cs="Times New Roman"/>
          <w:b/>
          <w:bCs/>
          <w:sz w:val="12"/>
          <w:szCs w:val="12"/>
        </w:rPr>
        <w:t>Кандабулак</w:t>
      </w:r>
      <w:proofErr w:type="spellEnd"/>
      <w:r w:rsidRPr="007852DD">
        <w:rPr>
          <w:rFonts w:ascii="Times New Roman" w:eastAsia="Calibri" w:hAnsi="Times New Roman" w:cs="Times New Roman"/>
          <w:b/>
          <w:bCs/>
          <w:sz w:val="12"/>
          <w:szCs w:val="12"/>
        </w:rPr>
        <w:t xml:space="preserve"> муниципального района Сергиевский № 49 от 29.12.2018г. «Об утверждении муниципальной программы «Совершенствование муниципального </w:t>
      </w:r>
      <w:proofErr w:type="gramStart"/>
      <w:r w:rsidRPr="007852DD">
        <w:rPr>
          <w:rFonts w:ascii="Times New Roman" w:eastAsia="Calibri" w:hAnsi="Times New Roman" w:cs="Times New Roman"/>
          <w:b/>
          <w:bCs/>
          <w:sz w:val="12"/>
          <w:szCs w:val="12"/>
        </w:rPr>
        <w:t>управления  сельского</w:t>
      </w:r>
      <w:proofErr w:type="gramEnd"/>
      <w:r w:rsidRPr="007852DD">
        <w:rPr>
          <w:rFonts w:ascii="Times New Roman" w:eastAsia="Calibri" w:hAnsi="Times New Roman" w:cs="Times New Roman"/>
          <w:b/>
          <w:bCs/>
          <w:sz w:val="12"/>
          <w:szCs w:val="12"/>
        </w:rPr>
        <w:t xml:space="preserve"> поселения </w:t>
      </w:r>
      <w:proofErr w:type="spellStart"/>
      <w:r w:rsidRPr="007852DD">
        <w:rPr>
          <w:rFonts w:ascii="Times New Roman" w:eastAsia="Calibri" w:hAnsi="Times New Roman" w:cs="Times New Roman"/>
          <w:b/>
          <w:bCs/>
          <w:sz w:val="12"/>
          <w:szCs w:val="12"/>
        </w:rPr>
        <w:t>Кандабулак</w:t>
      </w:r>
      <w:proofErr w:type="spellEnd"/>
      <w:r w:rsidRPr="007852DD">
        <w:rPr>
          <w:rFonts w:ascii="Times New Roman" w:eastAsia="Calibri" w:hAnsi="Times New Roman" w:cs="Times New Roman"/>
          <w:b/>
          <w:bCs/>
          <w:sz w:val="12"/>
          <w:szCs w:val="12"/>
        </w:rPr>
        <w:t xml:space="preserve"> муниципального района Сергиевский» на 2019-2021гг.</w:t>
      </w:r>
    </w:p>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7852DD">
        <w:rPr>
          <w:rFonts w:ascii="Times New Roman" w:eastAsia="Calibri" w:hAnsi="Times New Roman" w:cs="Times New Roman"/>
          <w:sz w:val="12"/>
          <w:szCs w:val="12"/>
        </w:rPr>
        <w:t>Кандабулак</w:t>
      </w:r>
      <w:proofErr w:type="spellEnd"/>
      <w:r w:rsidRPr="007852DD">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7852DD">
        <w:rPr>
          <w:rFonts w:ascii="Times New Roman" w:eastAsia="Calibri" w:hAnsi="Times New Roman" w:cs="Times New Roman"/>
          <w:sz w:val="12"/>
          <w:szCs w:val="12"/>
        </w:rPr>
        <w:t>Кандабулак</w:t>
      </w:r>
      <w:proofErr w:type="spellEnd"/>
      <w:r w:rsidRPr="007852DD">
        <w:rPr>
          <w:rFonts w:ascii="Times New Roman" w:eastAsia="Calibri" w:hAnsi="Times New Roman" w:cs="Times New Roman"/>
          <w:sz w:val="12"/>
          <w:szCs w:val="12"/>
        </w:rPr>
        <w:t xml:space="preserve"> муниципального района Сергиевский  </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b/>
          <w:sz w:val="12"/>
          <w:szCs w:val="12"/>
        </w:rPr>
      </w:pPr>
      <w:r w:rsidRPr="007852DD">
        <w:rPr>
          <w:rFonts w:ascii="Times New Roman" w:eastAsia="Calibri" w:hAnsi="Times New Roman" w:cs="Times New Roman"/>
          <w:b/>
          <w:sz w:val="12"/>
          <w:szCs w:val="12"/>
        </w:rPr>
        <w:t>ПОСТАНОВЛЯЕТ:</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w:t>
      </w:r>
      <w:proofErr w:type="spellStart"/>
      <w:r w:rsidRPr="007852DD">
        <w:rPr>
          <w:rFonts w:ascii="Times New Roman" w:eastAsia="Calibri" w:hAnsi="Times New Roman" w:cs="Times New Roman"/>
          <w:sz w:val="12"/>
          <w:szCs w:val="12"/>
        </w:rPr>
        <w:t>Кандабулак</w:t>
      </w:r>
      <w:proofErr w:type="spellEnd"/>
      <w:r w:rsidRPr="007852DD">
        <w:rPr>
          <w:rFonts w:ascii="Times New Roman" w:eastAsia="Calibri" w:hAnsi="Times New Roman" w:cs="Times New Roman"/>
          <w:sz w:val="12"/>
          <w:szCs w:val="12"/>
        </w:rPr>
        <w:t xml:space="preserve"> муниципального района Сергиевский № 49 от 29.12.2018г. «Об утверждении муниципальной программы «Совершенствование муниципального </w:t>
      </w:r>
      <w:proofErr w:type="gramStart"/>
      <w:r w:rsidRPr="007852DD">
        <w:rPr>
          <w:rFonts w:ascii="Times New Roman" w:eastAsia="Calibri" w:hAnsi="Times New Roman" w:cs="Times New Roman"/>
          <w:sz w:val="12"/>
          <w:szCs w:val="12"/>
        </w:rPr>
        <w:t>управления  сельского</w:t>
      </w:r>
      <w:proofErr w:type="gramEnd"/>
      <w:r w:rsidRPr="007852DD">
        <w:rPr>
          <w:rFonts w:ascii="Times New Roman" w:eastAsia="Calibri" w:hAnsi="Times New Roman" w:cs="Times New Roman"/>
          <w:sz w:val="12"/>
          <w:szCs w:val="12"/>
        </w:rPr>
        <w:t xml:space="preserve"> поселения </w:t>
      </w:r>
      <w:proofErr w:type="spellStart"/>
      <w:r w:rsidRPr="007852DD">
        <w:rPr>
          <w:rFonts w:ascii="Times New Roman" w:eastAsia="Calibri" w:hAnsi="Times New Roman" w:cs="Times New Roman"/>
          <w:sz w:val="12"/>
          <w:szCs w:val="12"/>
        </w:rPr>
        <w:t>Кандабулак</w:t>
      </w:r>
      <w:proofErr w:type="spellEnd"/>
      <w:r w:rsidRPr="007852DD">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 Общий объем финансирования Программы составляет </w:t>
      </w:r>
      <w:r w:rsidRPr="007852DD">
        <w:rPr>
          <w:rFonts w:ascii="Times New Roman" w:eastAsia="Calibri" w:hAnsi="Times New Roman" w:cs="Times New Roman"/>
          <w:b/>
          <w:sz w:val="12"/>
          <w:szCs w:val="12"/>
        </w:rPr>
        <w:t>7144,</w:t>
      </w:r>
      <w:proofErr w:type="gramStart"/>
      <w:r w:rsidRPr="007852DD">
        <w:rPr>
          <w:rFonts w:ascii="Times New Roman" w:eastAsia="Calibri" w:hAnsi="Times New Roman" w:cs="Times New Roman"/>
          <w:b/>
          <w:sz w:val="12"/>
          <w:szCs w:val="12"/>
        </w:rPr>
        <w:t>43193</w:t>
      </w:r>
      <w:r w:rsidRPr="007852DD">
        <w:rPr>
          <w:rFonts w:ascii="Times New Roman" w:eastAsia="Calibri" w:hAnsi="Times New Roman" w:cs="Times New Roman"/>
          <w:sz w:val="12"/>
          <w:szCs w:val="12"/>
        </w:rPr>
        <w:t xml:space="preserve">  тыс.</w:t>
      </w:r>
      <w:proofErr w:type="gramEnd"/>
      <w:r w:rsidRPr="007852DD">
        <w:rPr>
          <w:rFonts w:ascii="Times New Roman" w:eastAsia="Calibri" w:hAnsi="Times New Roman" w:cs="Times New Roman"/>
          <w:sz w:val="12"/>
          <w:szCs w:val="12"/>
        </w:rPr>
        <w:t xml:space="preserve"> руб.,  в том числе:</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 за счет средств местного бюджета – </w:t>
      </w:r>
      <w:r w:rsidRPr="007852DD">
        <w:rPr>
          <w:rFonts w:ascii="Times New Roman" w:eastAsia="Calibri" w:hAnsi="Times New Roman" w:cs="Times New Roman"/>
          <w:b/>
          <w:sz w:val="12"/>
          <w:szCs w:val="12"/>
        </w:rPr>
        <w:t>6197,27544</w:t>
      </w:r>
      <w:r w:rsidRPr="007852DD">
        <w:rPr>
          <w:rFonts w:ascii="Times New Roman" w:eastAsia="Calibri" w:hAnsi="Times New Roman" w:cs="Times New Roman"/>
          <w:sz w:val="12"/>
          <w:szCs w:val="12"/>
        </w:rPr>
        <w:t xml:space="preserve"> тыс. рублей:</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2019 год – 2357,90128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2020 год –1919,68708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2021 год – 1919,68708 тыс. руб.         </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 за счет средств федерального бюджета </w:t>
      </w:r>
      <w:r w:rsidRPr="007852DD">
        <w:rPr>
          <w:rFonts w:ascii="Times New Roman" w:eastAsia="Calibri" w:hAnsi="Times New Roman" w:cs="Times New Roman"/>
          <w:b/>
          <w:sz w:val="12"/>
          <w:szCs w:val="12"/>
        </w:rPr>
        <w:t>– 82,30000</w:t>
      </w:r>
      <w:r w:rsidRPr="007852DD">
        <w:rPr>
          <w:rFonts w:ascii="Times New Roman" w:eastAsia="Calibri" w:hAnsi="Times New Roman" w:cs="Times New Roman"/>
          <w:sz w:val="12"/>
          <w:szCs w:val="12"/>
        </w:rPr>
        <w:t xml:space="preserve"> </w:t>
      </w:r>
      <w:proofErr w:type="spellStart"/>
      <w:r w:rsidRPr="007852DD">
        <w:rPr>
          <w:rFonts w:ascii="Times New Roman" w:eastAsia="Calibri" w:hAnsi="Times New Roman" w:cs="Times New Roman"/>
          <w:sz w:val="12"/>
          <w:szCs w:val="12"/>
        </w:rPr>
        <w:t>тыс.рублей</w:t>
      </w:r>
      <w:proofErr w:type="spellEnd"/>
      <w:r w:rsidRPr="007852DD">
        <w:rPr>
          <w:rFonts w:ascii="Times New Roman" w:eastAsia="Calibri" w:hAnsi="Times New Roman" w:cs="Times New Roman"/>
          <w:sz w:val="12"/>
          <w:szCs w:val="12"/>
        </w:rPr>
        <w:t>:</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2019 год – 82,30000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2020 год - 0,00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2021 год - 0,00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 за счет средств областного бюджета – </w:t>
      </w:r>
      <w:r w:rsidRPr="007852DD">
        <w:rPr>
          <w:rFonts w:ascii="Times New Roman" w:eastAsia="Calibri" w:hAnsi="Times New Roman" w:cs="Times New Roman"/>
          <w:b/>
          <w:sz w:val="12"/>
          <w:szCs w:val="12"/>
        </w:rPr>
        <w:t>864,85649</w:t>
      </w:r>
      <w:r w:rsidRPr="007852DD">
        <w:rPr>
          <w:rFonts w:ascii="Times New Roman" w:eastAsia="Calibri" w:hAnsi="Times New Roman" w:cs="Times New Roman"/>
          <w:sz w:val="12"/>
          <w:szCs w:val="12"/>
        </w:rPr>
        <w:t xml:space="preserve"> тыс. рублей:</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2019 год – 864,85649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2020 год – 0,00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2021 год – 0,00 тыс. руб.</w:t>
      </w:r>
    </w:p>
    <w:p w:rsidR="007852DD" w:rsidRPr="007852DD" w:rsidRDefault="007852DD" w:rsidP="007852DD">
      <w:pPr>
        <w:tabs>
          <w:tab w:val="left" w:pos="284"/>
        </w:tabs>
        <w:spacing w:after="0" w:line="240" w:lineRule="auto"/>
        <w:ind w:firstLine="284"/>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1.2.Раздел </w:t>
      </w:r>
      <w:proofErr w:type="gramStart"/>
      <w:r w:rsidRPr="007852DD">
        <w:rPr>
          <w:rFonts w:ascii="Times New Roman" w:eastAsia="Calibri" w:hAnsi="Times New Roman" w:cs="Times New Roman"/>
          <w:sz w:val="12"/>
          <w:szCs w:val="12"/>
        </w:rPr>
        <w:t>Программы  4</w:t>
      </w:r>
      <w:proofErr w:type="gramEnd"/>
      <w:r w:rsidRPr="007852DD">
        <w:rPr>
          <w:rFonts w:ascii="Times New Roman" w:eastAsia="Calibri" w:hAnsi="Times New Roman" w:cs="Times New Roman"/>
          <w:sz w:val="12"/>
          <w:szCs w:val="12"/>
        </w:rPr>
        <w:t xml:space="preserve"> «Ресурсное обеспечение реализации Программы» изложить в следующей редакции: </w:t>
      </w:r>
    </w:p>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26"/>
        <w:gridCol w:w="4536"/>
        <w:gridCol w:w="850"/>
        <w:gridCol w:w="851"/>
        <w:gridCol w:w="850"/>
      </w:tblGrid>
      <w:tr w:rsidR="007852DD" w:rsidRPr="007852DD" w:rsidTr="007852DD">
        <w:trPr>
          <w:trHeight w:val="138"/>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Наименование мероприятия</w:t>
            </w:r>
          </w:p>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Годы реализации</w:t>
            </w:r>
          </w:p>
        </w:tc>
      </w:tr>
      <w:tr w:rsidR="007852DD" w:rsidRPr="007852DD" w:rsidTr="007852DD">
        <w:trPr>
          <w:trHeight w:val="33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 xml:space="preserve">2019 г. в </w:t>
            </w:r>
            <w:proofErr w:type="spellStart"/>
            <w:r w:rsidRPr="007852DD">
              <w:rPr>
                <w:rFonts w:ascii="Times New Roman" w:eastAsia="Calibri" w:hAnsi="Times New Roman" w:cs="Times New Roman"/>
                <w:b/>
                <w:sz w:val="12"/>
                <w:szCs w:val="12"/>
              </w:rPr>
              <w:t>тыс.руб</w:t>
            </w:r>
            <w:proofErr w:type="spellEnd"/>
            <w:r w:rsidRPr="007852DD">
              <w:rPr>
                <w:rFonts w:ascii="Times New Roman" w:eastAsia="Calibri" w:hAnsi="Times New Roman" w:cs="Times New Roman"/>
                <w:b/>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 xml:space="preserve">2020 г. в </w:t>
            </w:r>
            <w:proofErr w:type="spellStart"/>
            <w:r w:rsidRPr="007852DD">
              <w:rPr>
                <w:rFonts w:ascii="Times New Roman" w:eastAsia="Calibri" w:hAnsi="Times New Roman" w:cs="Times New Roman"/>
                <w:b/>
                <w:sz w:val="12"/>
                <w:szCs w:val="12"/>
              </w:rPr>
              <w:t>тыс.руб</w:t>
            </w:r>
            <w:proofErr w:type="spellEnd"/>
            <w:r w:rsidRPr="007852DD">
              <w:rPr>
                <w:rFonts w:ascii="Times New Roman" w:eastAsia="Calibri" w:hAnsi="Times New Roman" w:cs="Times New Roman"/>
                <w:b/>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 xml:space="preserve">2021 г. в </w:t>
            </w:r>
            <w:proofErr w:type="spellStart"/>
            <w:r w:rsidRPr="007852DD">
              <w:rPr>
                <w:rFonts w:ascii="Times New Roman" w:eastAsia="Calibri" w:hAnsi="Times New Roman" w:cs="Times New Roman"/>
                <w:b/>
                <w:sz w:val="12"/>
                <w:szCs w:val="12"/>
              </w:rPr>
              <w:t>тыс.руб</w:t>
            </w:r>
            <w:proofErr w:type="spellEnd"/>
            <w:r w:rsidRPr="007852DD">
              <w:rPr>
                <w:rFonts w:ascii="Times New Roman" w:eastAsia="Calibri" w:hAnsi="Times New Roman" w:cs="Times New Roman"/>
                <w:b/>
                <w:sz w:val="12"/>
                <w:szCs w:val="12"/>
              </w:rPr>
              <w:t>.</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613,58169</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557,80154</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557,80154</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1350,38830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1248,88554</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1248,88554</w:t>
            </w:r>
          </w:p>
        </w:tc>
      </w:tr>
      <w:tr w:rsidR="007852DD" w:rsidRPr="007852DD" w:rsidTr="007852DD">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5,58197</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221"/>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Осуществление полномочий по определению </w:t>
            </w:r>
            <w:proofErr w:type="gramStart"/>
            <w:r w:rsidRPr="007852DD">
              <w:rPr>
                <w:rFonts w:ascii="Times New Roman" w:eastAsia="Calibri" w:hAnsi="Times New Roman" w:cs="Times New Roman"/>
                <w:sz w:val="12"/>
                <w:szCs w:val="12"/>
              </w:rPr>
              <w:t>поставщиков(</w:t>
            </w:r>
            <w:proofErr w:type="gramEnd"/>
            <w:r w:rsidRPr="007852DD">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p>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5,28150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17,73711</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173"/>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p>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92,90868</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4,62950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Информационное обеспечение населения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189,00000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101,00000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101,00000</w:t>
            </w:r>
          </w:p>
        </w:tc>
      </w:tr>
      <w:tr w:rsidR="007852DD" w:rsidRPr="007852DD" w:rsidTr="007852DD">
        <w:trPr>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35,47422</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417"/>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29,56184</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39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29,56184</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Первичный воинский учет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813,30113</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9,00000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12,00000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12,00000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r w:rsidRPr="007852DD">
              <w:rPr>
                <w:rFonts w:ascii="Times New Roman" w:eastAsia="Calibri" w:hAnsi="Times New Roman" w:cs="Times New Roman"/>
                <w:sz w:val="12"/>
                <w:szCs w:val="12"/>
              </w:rPr>
              <w:t>16</w:t>
            </w:r>
          </w:p>
        </w:tc>
        <w:tc>
          <w:tcPr>
            <w:tcW w:w="4536"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Внесение изменений в Устав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26,75000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b/>
                <w:sz w:val="12"/>
                <w:szCs w:val="12"/>
              </w:rPr>
            </w:pPr>
            <w:r w:rsidRPr="007852DD">
              <w:rPr>
                <w:rFonts w:ascii="Times New Roman" w:eastAsia="Calibri" w:hAnsi="Times New Roman" w:cs="Times New Roman"/>
                <w:b/>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2357,90128</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1919,68708</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1919,68708</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b/>
                <w:sz w:val="12"/>
                <w:szCs w:val="12"/>
              </w:rPr>
            </w:pPr>
            <w:r w:rsidRPr="007852DD">
              <w:rPr>
                <w:rFonts w:ascii="Times New Roman" w:eastAsia="Calibri" w:hAnsi="Times New Roman" w:cs="Times New Roman"/>
                <w:b/>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both"/>
              <w:rPr>
                <w:rFonts w:ascii="Times New Roman" w:eastAsia="Calibri" w:hAnsi="Times New Roman" w:cs="Times New Roman"/>
                <w:b/>
                <w:sz w:val="12"/>
                <w:szCs w:val="12"/>
              </w:rPr>
            </w:pPr>
            <w:r w:rsidRPr="007852DD">
              <w:rPr>
                <w:rFonts w:ascii="Times New Roman" w:eastAsia="Calibri" w:hAnsi="Times New Roman" w:cs="Times New Roman"/>
                <w:b/>
                <w:sz w:val="12"/>
                <w:szCs w:val="12"/>
              </w:rPr>
              <w:t>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864,85649</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0,00</w:t>
            </w:r>
          </w:p>
        </w:tc>
      </w:tr>
      <w:tr w:rsidR="007852DD" w:rsidRPr="007852DD" w:rsidTr="007852DD">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both"/>
              <w:rPr>
                <w:rFonts w:ascii="Times New Roman" w:eastAsia="Calibri" w:hAnsi="Times New Roman" w:cs="Times New Roman"/>
                <w:b/>
                <w:sz w:val="12"/>
                <w:szCs w:val="12"/>
              </w:rPr>
            </w:pPr>
            <w:r w:rsidRPr="007852DD">
              <w:rPr>
                <w:rFonts w:ascii="Times New Roman" w:eastAsia="Calibri" w:hAnsi="Times New Roman" w:cs="Times New Roman"/>
                <w:b/>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3305,05777</w:t>
            </w:r>
          </w:p>
        </w:tc>
        <w:tc>
          <w:tcPr>
            <w:tcW w:w="851"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1919,68708</w:t>
            </w:r>
          </w:p>
        </w:tc>
        <w:tc>
          <w:tcPr>
            <w:tcW w:w="850" w:type="dxa"/>
            <w:tcBorders>
              <w:top w:val="single" w:sz="4" w:space="0" w:color="auto"/>
              <w:left w:val="single" w:sz="4" w:space="0" w:color="auto"/>
              <w:bottom w:val="single" w:sz="4" w:space="0" w:color="auto"/>
              <w:right w:val="single" w:sz="4" w:space="0" w:color="auto"/>
            </w:tcBorders>
            <w:vAlign w:val="center"/>
          </w:tcPr>
          <w:p w:rsidR="007852DD" w:rsidRPr="007852DD" w:rsidRDefault="007852DD" w:rsidP="007852DD">
            <w:pPr>
              <w:tabs>
                <w:tab w:val="left" w:pos="284"/>
              </w:tabs>
              <w:spacing w:after="0" w:line="240" w:lineRule="auto"/>
              <w:jc w:val="center"/>
              <w:rPr>
                <w:rFonts w:ascii="Times New Roman" w:eastAsia="Calibri" w:hAnsi="Times New Roman" w:cs="Times New Roman"/>
                <w:b/>
                <w:sz w:val="12"/>
                <w:szCs w:val="12"/>
              </w:rPr>
            </w:pPr>
            <w:r w:rsidRPr="007852DD">
              <w:rPr>
                <w:rFonts w:ascii="Times New Roman" w:eastAsia="Calibri" w:hAnsi="Times New Roman" w:cs="Times New Roman"/>
                <w:b/>
                <w:sz w:val="12"/>
                <w:szCs w:val="12"/>
              </w:rPr>
              <w:t>1919,68708</w:t>
            </w:r>
          </w:p>
        </w:tc>
      </w:tr>
    </w:tbl>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7852DD" w:rsidRPr="007852DD" w:rsidRDefault="007852DD" w:rsidP="007852DD">
      <w:pPr>
        <w:tabs>
          <w:tab w:val="left" w:pos="284"/>
        </w:tabs>
        <w:spacing w:after="0" w:line="240" w:lineRule="auto"/>
        <w:jc w:val="both"/>
        <w:rPr>
          <w:rFonts w:ascii="Times New Roman" w:eastAsia="Calibri" w:hAnsi="Times New Roman" w:cs="Times New Roman"/>
          <w:sz w:val="12"/>
          <w:szCs w:val="12"/>
        </w:rPr>
      </w:pPr>
      <w:r w:rsidRPr="007852DD">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7852DD" w:rsidRPr="007852DD" w:rsidRDefault="007852DD" w:rsidP="007852DD">
      <w:pPr>
        <w:tabs>
          <w:tab w:val="left" w:pos="284"/>
        </w:tabs>
        <w:spacing w:after="0" w:line="240" w:lineRule="auto"/>
        <w:jc w:val="right"/>
        <w:rPr>
          <w:rFonts w:ascii="Times New Roman" w:eastAsia="Calibri" w:hAnsi="Times New Roman" w:cs="Times New Roman"/>
          <w:bCs/>
          <w:sz w:val="12"/>
          <w:szCs w:val="12"/>
        </w:rPr>
      </w:pPr>
      <w:r w:rsidRPr="007852DD">
        <w:rPr>
          <w:rFonts w:ascii="Times New Roman" w:eastAsia="Calibri" w:hAnsi="Times New Roman" w:cs="Times New Roman"/>
          <w:bCs/>
          <w:sz w:val="12"/>
          <w:szCs w:val="12"/>
        </w:rPr>
        <w:t xml:space="preserve">Глава сельского поселения </w:t>
      </w:r>
      <w:proofErr w:type="spellStart"/>
      <w:r w:rsidRPr="007852DD">
        <w:rPr>
          <w:rFonts w:ascii="Times New Roman" w:eastAsia="Calibri" w:hAnsi="Times New Roman" w:cs="Times New Roman"/>
          <w:bCs/>
          <w:sz w:val="12"/>
          <w:szCs w:val="12"/>
        </w:rPr>
        <w:t>Кандабулак</w:t>
      </w:r>
      <w:proofErr w:type="spellEnd"/>
      <w:r w:rsidRPr="007852DD">
        <w:rPr>
          <w:rFonts w:ascii="Times New Roman" w:eastAsia="Calibri" w:hAnsi="Times New Roman" w:cs="Times New Roman"/>
          <w:bCs/>
          <w:sz w:val="12"/>
          <w:szCs w:val="12"/>
        </w:rPr>
        <w:t xml:space="preserve"> </w:t>
      </w:r>
    </w:p>
    <w:p w:rsidR="007852DD" w:rsidRDefault="007852DD" w:rsidP="007852DD">
      <w:pPr>
        <w:tabs>
          <w:tab w:val="left" w:pos="284"/>
        </w:tabs>
        <w:spacing w:after="0" w:line="240" w:lineRule="auto"/>
        <w:jc w:val="right"/>
        <w:rPr>
          <w:rFonts w:ascii="Times New Roman" w:eastAsia="Calibri" w:hAnsi="Times New Roman" w:cs="Times New Roman"/>
          <w:bCs/>
          <w:sz w:val="12"/>
          <w:szCs w:val="12"/>
        </w:rPr>
      </w:pPr>
      <w:r w:rsidRPr="007852DD">
        <w:rPr>
          <w:rFonts w:ascii="Times New Roman" w:eastAsia="Calibri" w:hAnsi="Times New Roman" w:cs="Times New Roman"/>
          <w:bCs/>
          <w:sz w:val="12"/>
          <w:szCs w:val="12"/>
        </w:rPr>
        <w:t xml:space="preserve">муниципального района Сергиевский                                      </w:t>
      </w:r>
    </w:p>
    <w:p w:rsidR="007852DD" w:rsidRPr="007852DD" w:rsidRDefault="007852DD" w:rsidP="007852DD">
      <w:pPr>
        <w:tabs>
          <w:tab w:val="left" w:pos="284"/>
        </w:tabs>
        <w:spacing w:after="0" w:line="240" w:lineRule="auto"/>
        <w:jc w:val="right"/>
        <w:rPr>
          <w:rFonts w:ascii="Times New Roman" w:eastAsia="Calibri" w:hAnsi="Times New Roman" w:cs="Times New Roman"/>
          <w:sz w:val="12"/>
          <w:szCs w:val="12"/>
        </w:rPr>
      </w:pPr>
      <w:r w:rsidRPr="007852DD">
        <w:rPr>
          <w:rFonts w:ascii="Times New Roman" w:eastAsia="Calibri" w:hAnsi="Times New Roman" w:cs="Times New Roman"/>
          <w:bCs/>
          <w:sz w:val="12"/>
          <w:szCs w:val="12"/>
        </w:rPr>
        <w:t>Литвиненко В.А.</w:t>
      </w:r>
    </w:p>
    <w:p w:rsidR="0022673F" w:rsidRPr="0022673F" w:rsidRDefault="0022673F" w:rsidP="00A725AD">
      <w:pPr>
        <w:tabs>
          <w:tab w:val="left" w:pos="284"/>
        </w:tabs>
        <w:spacing w:after="0" w:line="240" w:lineRule="auto"/>
        <w:jc w:val="both"/>
        <w:rPr>
          <w:rFonts w:ascii="Times New Roman" w:eastAsia="Calibri" w:hAnsi="Times New Roman" w:cs="Times New Roman"/>
          <w:sz w:val="12"/>
          <w:szCs w:val="12"/>
        </w:rPr>
      </w:pPr>
    </w:p>
    <w:p w:rsidR="00D0028E" w:rsidRPr="00D451BF" w:rsidRDefault="00D0028E" w:rsidP="00D0028E">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D0028E" w:rsidRDefault="00D0028E" w:rsidP="00D0028E">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D0028E" w:rsidRPr="00713631" w:rsidRDefault="00D0028E" w:rsidP="00D0028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0028E" w:rsidRPr="00713631" w:rsidRDefault="00D0028E" w:rsidP="00D0028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0028E" w:rsidRPr="00713631" w:rsidRDefault="00D0028E" w:rsidP="00D0028E">
      <w:pPr>
        <w:tabs>
          <w:tab w:val="left" w:pos="284"/>
        </w:tabs>
        <w:spacing w:after="0" w:line="240" w:lineRule="auto"/>
        <w:jc w:val="center"/>
        <w:rPr>
          <w:rFonts w:ascii="Times New Roman" w:eastAsia="Calibri" w:hAnsi="Times New Roman" w:cs="Times New Roman"/>
          <w:sz w:val="12"/>
          <w:szCs w:val="12"/>
        </w:rPr>
      </w:pPr>
    </w:p>
    <w:p w:rsidR="00D0028E" w:rsidRPr="00713631" w:rsidRDefault="00D0028E" w:rsidP="00D0028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0028E" w:rsidRDefault="00D0028E" w:rsidP="00D002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34</w:t>
      </w:r>
    </w:p>
    <w:p w:rsidR="00D0028E" w:rsidRDefault="00D0028E" w:rsidP="00D0028E">
      <w:pPr>
        <w:tabs>
          <w:tab w:val="left" w:pos="284"/>
        </w:tabs>
        <w:spacing w:after="0" w:line="240" w:lineRule="auto"/>
        <w:jc w:val="center"/>
        <w:rPr>
          <w:rFonts w:ascii="Times New Roman" w:eastAsia="Calibri" w:hAnsi="Times New Roman" w:cs="Times New Roman"/>
          <w:b/>
          <w:sz w:val="12"/>
          <w:szCs w:val="12"/>
        </w:rPr>
      </w:pPr>
      <w:r w:rsidRPr="00D0028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D0028E">
        <w:rPr>
          <w:rFonts w:ascii="Times New Roman" w:eastAsia="Calibri" w:hAnsi="Times New Roman" w:cs="Times New Roman"/>
          <w:b/>
          <w:sz w:val="12"/>
          <w:szCs w:val="12"/>
        </w:rPr>
        <w:t>Кармало-Аделяково</w:t>
      </w:r>
      <w:proofErr w:type="spellEnd"/>
      <w:r w:rsidRPr="00D0028E">
        <w:rPr>
          <w:rFonts w:ascii="Times New Roman" w:eastAsia="Calibri" w:hAnsi="Times New Roman" w:cs="Times New Roman"/>
          <w:b/>
          <w:sz w:val="12"/>
          <w:szCs w:val="12"/>
        </w:rPr>
        <w:t xml:space="preserve"> муниципального района Сергиевский № 49 от 29.12.2018г.  «Об утверждении муниципальной программы «Управление и распоряжение муниципальным имуществом сельского поселения </w:t>
      </w:r>
      <w:proofErr w:type="spellStart"/>
      <w:r w:rsidRPr="00D0028E">
        <w:rPr>
          <w:rFonts w:ascii="Times New Roman" w:eastAsia="Calibri" w:hAnsi="Times New Roman" w:cs="Times New Roman"/>
          <w:b/>
          <w:sz w:val="12"/>
          <w:szCs w:val="12"/>
        </w:rPr>
        <w:t>Кармало-Аделяково</w:t>
      </w:r>
      <w:proofErr w:type="spellEnd"/>
      <w:r w:rsidRPr="00D0028E">
        <w:rPr>
          <w:rFonts w:ascii="Times New Roman" w:eastAsia="Calibri" w:hAnsi="Times New Roman" w:cs="Times New Roman"/>
          <w:b/>
          <w:sz w:val="12"/>
          <w:szCs w:val="12"/>
        </w:rPr>
        <w:t xml:space="preserve"> муниципального района Сергиевский» на 2019-2021гг.»</w:t>
      </w:r>
    </w:p>
    <w:p w:rsidR="00D0028E" w:rsidRPr="00D0028E" w:rsidRDefault="00D0028E" w:rsidP="00D0028E">
      <w:pPr>
        <w:tabs>
          <w:tab w:val="left" w:pos="284"/>
        </w:tabs>
        <w:spacing w:after="0" w:line="240" w:lineRule="auto"/>
        <w:ind w:firstLine="284"/>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w:t>
      </w:r>
      <w:proofErr w:type="spellStart"/>
      <w:r w:rsidRPr="00D0028E">
        <w:rPr>
          <w:rFonts w:ascii="Times New Roman" w:eastAsia="Calibri" w:hAnsi="Times New Roman" w:cs="Times New Roman"/>
          <w:sz w:val="12"/>
          <w:szCs w:val="12"/>
        </w:rPr>
        <w:t>Кармало-Аделяково</w:t>
      </w:r>
      <w:proofErr w:type="spellEnd"/>
      <w:r w:rsidRPr="00D0028E">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D0028E">
        <w:rPr>
          <w:rFonts w:ascii="Times New Roman" w:eastAsia="Calibri" w:hAnsi="Times New Roman" w:cs="Times New Roman"/>
          <w:sz w:val="12"/>
          <w:szCs w:val="12"/>
        </w:rPr>
        <w:t>Кармало-Аделяково</w:t>
      </w:r>
      <w:proofErr w:type="spellEnd"/>
      <w:r w:rsidRPr="00D0028E">
        <w:rPr>
          <w:rFonts w:ascii="Times New Roman" w:eastAsia="Calibri" w:hAnsi="Times New Roman" w:cs="Times New Roman"/>
          <w:sz w:val="12"/>
          <w:szCs w:val="12"/>
        </w:rPr>
        <w:t xml:space="preserve"> муниципального района Сергиевский</w:t>
      </w:r>
    </w:p>
    <w:p w:rsidR="00D0028E" w:rsidRPr="00D0028E" w:rsidRDefault="00D0028E" w:rsidP="00D0028E">
      <w:pPr>
        <w:tabs>
          <w:tab w:val="left" w:pos="284"/>
        </w:tabs>
        <w:spacing w:after="0" w:line="240" w:lineRule="auto"/>
        <w:ind w:firstLine="284"/>
        <w:jc w:val="both"/>
        <w:rPr>
          <w:rFonts w:ascii="Times New Roman" w:eastAsia="Calibri" w:hAnsi="Times New Roman" w:cs="Times New Roman"/>
          <w:b/>
          <w:sz w:val="12"/>
          <w:szCs w:val="12"/>
        </w:rPr>
      </w:pPr>
      <w:r w:rsidRPr="00D0028E">
        <w:rPr>
          <w:rFonts w:ascii="Times New Roman" w:eastAsia="Calibri" w:hAnsi="Times New Roman" w:cs="Times New Roman"/>
          <w:b/>
          <w:sz w:val="12"/>
          <w:szCs w:val="12"/>
        </w:rPr>
        <w:t>ПОСТАНОВЛЯЕТ:</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w:t>
      </w:r>
      <w:proofErr w:type="spellStart"/>
      <w:r w:rsidRPr="00D0028E">
        <w:rPr>
          <w:rFonts w:ascii="Times New Roman" w:eastAsia="Calibri" w:hAnsi="Times New Roman" w:cs="Times New Roman"/>
          <w:sz w:val="12"/>
          <w:szCs w:val="12"/>
        </w:rPr>
        <w:t>Кармало-Аделяково</w:t>
      </w:r>
      <w:proofErr w:type="spellEnd"/>
      <w:r w:rsidRPr="00D0028E">
        <w:rPr>
          <w:rFonts w:ascii="Times New Roman" w:eastAsia="Calibri" w:hAnsi="Times New Roman" w:cs="Times New Roman"/>
          <w:sz w:val="12"/>
          <w:szCs w:val="12"/>
        </w:rPr>
        <w:t xml:space="preserve"> муниципального района Сергиевский № 49 от 29.12.2018г.  «Об утверждении муниципальной Программы «Управление и распоряжение муниципальным имуществом сельского поселения </w:t>
      </w:r>
      <w:proofErr w:type="spellStart"/>
      <w:r w:rsidRPr="00D0028E">
        <w:rPr>
          <w:rFonts w:ascii="Times New Roman" w:eastAsia="Calibri" w:hAnsi="Times New Roman" w:cs="Times New Roman"/>
          <w:sz w:val="12"/>
          <w:szCs w:val="12"/>
        </w:rPr>
        <w:t>Кармало-Аделяково</w:t>
      </w:r>
      <w:proofErr w:type="spellEnd"/>
      <w:r w:rsidRPr="00D0028E">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        1.1. В Паспорте Программы позицию «Объемы, источники финансирования программы» изложить в следующей редакции:</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         Общий объем финансирования Программы составляет 628,</w:t>
      </w:r>
      <w:proofErr w:type="gramStart"/>
      <w:r w:rsidRPr="00D0028E">
        <w:rPr>
          <w:rFonts w:ascii="Times New Roman" w:eastAsia="Calibri" w:hAnsi="Times New Roman" w:cs="Times New Roman"/>
          <w:sz w:val="12"/>
          <w:szCs w:val="12"/>
        </w:rPr>
        <w:t>36689  тыс.</w:t>
      </w:r>
      <w:proofErr w:type="gramEnd"/>
      <w:r w:rsidRPr="00D0028E">
        <w:rPr>
          <w:rFonts w:ascii="Times New Roman" w:eastAsia="Calibri" w:hAnsi="Times New Roman" w:cs="Times New Roman"/>
          <w:sz w:val="12"/>
          <w:szCs w:val="12"/>
        </w:rPr>
        <w:t xml:space="preserve"> рублей, в том числе из местного бюджета –  628,36689 тыс. рублей.</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2019г.- 628,36689 тыс. руб.</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2020г.- 0,0 тыс. руб.</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 xml:space="preserve">2021г.- 0,0 тыс. руб.      </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Общий объем финансирования Программы составляет 628,36689 тыс. рублей.</w:t>
      </w:r>
    </w:p>
    <w:p w:rsidR="00D0028E" w:rsidRPr="00D0028E" w:rsidRDefault="00D0028E" w:rsidP="00D0028E">
      <w:pPr>
        <w:tabs>
          <w:tab w:val="left" w:pos="284"/>
          <w:tab w:val="left" w:pos="426"/>
        </w:tabs>
        <w:spacing w:after="0" w:line="240" w:lineRule="auto"/>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513" w:type="dxa"/>
        <w:tblLayout w:type="fixed"/>
        <w:tblLook w:val="04A0" w:firstRow="1" w:lastRow="0" w:firstColumn="1" w:lastColumn="0" w:noHBand="0" w:noVBand="1"/>
      </w:tblPr>
      <w:tblGrid>
        <w:gridCol w:w="426"/>
        <w:gridCol w:w="3543"/>
        <w:gridCol w:w="851"/>
        <w:gridCol w:w="850"/>
        <w:gridCol w:w="851"/>
        <w:gridCol w:w="992"/>
      </w:tblGrid>
      <w:tr w:rsidR="00D0028E" w:rsidRPr="00D0028E" w:rsidTr="00D0028E">
        <w:trPr>
          <w:trHeight w:val="363"/>
        </w:trPr>
        <w:tc>
          <w:tcPr>
            <w:tcW w:w="426" w:type="dxa"/>
            <w:hideMark/>
          </w:tcPr>
          <w:p w:rsidR="00D0028E" w:rsidRPr="00D0028E" w:rsidRDefault="00D0028E" w:rsidP="00D0028E">
            <w:pPr>
              <w:tabs>
                <w:tab w:val="left" w:pos="284"/>
              </w:tabs>
              <w:jc w:val="center"/>
              <w:rPr>
                <w:rFonts w:ascii="Times New Roman" w:eastAsia="Calibri" w:hAnsi="Times New Roman" w:cs="Times New Roman"/>
                <w:b/>
                <w:sz w:val="12"/>
                <w:szCs w:val="12"/>
              </w:rPr>
            </w:pPr>
            <w:r w:rsidRPr="00D0028E">
              <w:rPr>
                <w:rFonts w:ascii="Times New Roman" w:eastAsia="Calibri" w:hAnsi="Times New Roman" w:cs="Times New Roman"/>
                <w:b/>
                <w:sz w:val="12"/>
                <w:szCs w:val="12"/>
              </w:rPr>
              <w:t>№ п/п</w:t>
            </w:r>
          </w:p>
        </w:tc>
        <w:tc>
          <w:tcPr>
            <w:tcW w:w="3543" w:type="dxa"/>
            <w:hideMark/>
          </w:tcPr>
          <w:p w:rsidR="00D0028E" w:rsidRPr="00D0028E" w:rsidRDefault="00D0028E" w:rsidP="00D0028E">
            <w:pPr>
              <w:tabs>
                <w:tab w:val="left" w:pos="284"/>
              </w:tabs>
              <w:jc w:val="center"/>
              <w:rPr>
                <w:rFonts w:ascii="Times New Roman" w:eastAsia="Calibri" w:hAnsi="Times New Roman" w:cs="Times New Roman"/>
                <w:b/>
                <w:sz w:val="12"/>
                <w:szCs w:val="12"/>
              </w:rPr>
            </w:pPr>
            <w:r w:rsidRPr="00D0028E">
              <w:rPr>
                <w:rFonts w:ascii="Times New Roman" w:eastAsia="Calibri" w:hAnsi="Times New Roman" w:cs="Times New Roman"/>
                <w:b/>
                <w:sz w:val="12"/>
                <w:szCs w:val="12"/>
              </w:rPr>
              <w:t>Наименование мероприятия</w:t>
            </w:r>
          </w:p>
        </w:tc>
        <w:tc>
          <w:tcPr>
            <w:tcW w:w="851" w:type="dxa"/>
            <w:hideMark/>
          </w:tcPr>
          <w:p w:rsidR="00D0028E" w:rsidRPr="00D0028E" w:rsidRDefault="00D0028E" w:rsidP="00D0028E">
            <w:pPr>
              <w:tabs>
                <w:tab w:val="left" w:pos="284"/>
              </w:tabs>
              <w:jc w:val="center"/>
              <w:rPr>
                <w:rFonts w:ascii="Times New Roman" w:eastAsia="Calibri" w:hAnsi="Times New Roman" w:cs="Times New Roman"/>
                <w:b/>
                <w:sz w:val="12"/>
                <w:szCs w:val="12"/>
              </w:rPr>
            </w:pPr>
            <w:r w:rsidRPr="00D0028E">
              <w:rPr>
                <w:rFonts w:ascii="Times New Roman" w:eastAsia="Calibri" w:hAnsi="Times New Roman" w:cs="Times New Roman"/>
                <w:b/>
                <w:sz w:val="12"/>
                <w:szCs w:val="12"/>
              </w:rPr>
              <w:t>2019 год, тыс. рублей</w:t>
            </w:r>
          </w:p>
        </w:tc>
        <w:tc>
          <w:tcPr>
            <w:tcW w:w="850" w:type="dxa"/>
            <w:hideMark/>
          </w:tcPr>
          <w:p w:rsidR="00D0028E" w:rsidRPr="00D0028E" w:rsidRDefault="00D0028E" w:rsidP="00D0028E">
            <w:pPr>
              <w:tabs>
                <w:tab w:val="left" w:pos="284"/>
              </w:tabs>
              <w:jc w:val="center"/>
              <w:rPr>
                <w:rFonts w:ascii="Times New Roman" w:eastAsia="Calibri" w:hAnsi="Times New Roman" w:cs="Times New Roman"/>
                <w:b/>
                <w:sz w:val="12"/>
                <w:szCs w:val="12"/>
              </w:rPr>
            </w:pPr>
            <w:r w:rsidRPr="00D0028E">
              <w:rPr>
                <w:rFonts w:ascii="Times New Roman" w:eastAsia="Calibri" w:hAnsi="Times New Roman" w:cs="Times New Roman"/>
                <w:b/>
                <w:sz w:val="12"/>
                <w:szCs w:val="12"/>
              </w:rPr>
              <w:t>2020 год, тыс. рублей</w:t>
            </w:r>
          </w:p>
        </w:tc>
        <w:tc>
          <w:tcPr>
            <w:tcW w:w="851" w:type="dxa"/>
            <w:hideMark/>
          </w:tcPr>
          <w:p w:rsidR="00D0028E" w:rsidRPr="00D0028E" w:rsidRDefault="00D0028E" w:rsidP="00D0028E">
            <w:pPr>
              <w:tabs>
                <w:tab w:val="left" w:pos="284"/>
              </w:tabs>
              <w:jc w:val="center"/>
              <w:rPr>
                <w:rFonts w:ascii="Times New Roman" w:eastAsia="Calibri" w:hAnsi="Times New Roman" w:cs="Times New Roman"/>
                <w:b/>
                <w:sz w:val="12"/>
                <w:szCs w:val="12"/>
              </w:rPr>
            </w:pPr>
            <w:r w:rsidRPr="00D0028E">
              <w:rPr>
                <w:rFonts w:ascii="Times New Roman" w:eastAsia="Calibri" w:hAnsi="Times New Roman" w:cs="Times New Roman"/>
                <w:b/>
                <w:sz w:val="12"/>
                <w:szCs w:val="12"/>
              </w:rPr>
              <w:t>2021 год, тыс. рублей</w:t>
            </w:r>
          </w:p>
        </w:tc>
        <w:tc>
          <w:tcPr>
            <w:tcW w:w="992" w:type="dxa"/>
            <w:hideMark/>
          </w:tcPr>
          <w:p w:rsidR="00D0028E" w:rsidRPr="00D0028E" w:rsidRDefault="00D0028E" w:rsidP="00D0028E">
            <w:pPr>
              <w:tabs>
                <w:tab w:val="left" w:pos="284"/>
              </w:tabs>
              <w:jc w:val="center"/>
              <w:rPr>
                <w:rFonts w:ascii="Times New Roman" w:eastAsia="Calibri" w:hAnsi="Times New Roman" w:cs="Times New Roman"/>
                <w:b/>
                <w:sz w:val="12"/>
                <w:szCs w:val="12"/>
              </w:rPr>
            </w:pPr>
            <w:r w:rsidRPr="00D0028E">
              <w:rPr>
                <w:rFonts w:ascii="Times New Roman" w:eastAsia="Calibri" w:hAnsi="Times New Roman" w:cs="Times New Roman"/>
                <w:b/>
                <w:sz w:val="12"/>
                <w:szCs w:val="12"/>
              </w:rPr>
              <w:t>Источник финансирования</w:t>
            </w:r>
          </w:p>
        </w:tc>
      </w:tr>
      <w:tr w:rsidR="00D0028E" w:rsidRPr="00D0028E" w:rsidTr="00D0028E">
        <w:trPr>
          <w:trHeight w:val="329"/>
        </w:trPr>
        <w:tc>
          <w:tcPr>
            <w:tcW w:w="426" w:type="dxa"/>
            <w:hideMark/>
          </w:tcPr>
          <w:p w:rsidR="00D0028E" w:rsidRPr="00D0028E" w:rsidRDefault="00D0028E" w:rsidP="00D0028E">
            <w:pPr>
              <w:tabs>
                <w:tab w:val="left" w:pos="284"/>
              </w:tabs>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1.</w:t>
            </w:r>
          </w:p>
        </w:tc>
        <w:tc>
          <w:tcPr>
            <w:tcW w:w="3543" w:type="dxa"/>
            <w:hideMark/>
          </w:tcPr>
          <w:p w:rsidR="00D0028E" w:rsidRPr="00D0028E" w:rsidRDefault="00D0028E" w:rsidP="00D0028E">
            <w:pPr>
              <w:tabs>
                <w:tab w:val="left" w:pos="284"/>
              </w:tabs>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51,25163</w:t>
            </w:r>
          </w:p>
        </w:tc>
        <w:tc>
          <w:tcPr>
            <w:tcW w:w="850"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0,00000</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0,00000</w:t>
            </w:r>
          </w:p>
        </w:tc>
        <w:tc>
          <w:tcPr>
            <w:tcW w:w="992"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Бюджет поселения</w:t>
            </w:r>
          </w:p>
        </w:tc>
      </w:tr>
      <w:tr w:rsidR="00D0028E" w:rsidRPr="00D0028E" w:rsidTr="00D0028E">
        <w:trPr>
          <w:trHeight w:val="1417"/>
        </w:trPr>
        <w:tc>
          <w:tcPr>
            <w:tcW w:w="426" w:type="dxa"/>
            <w:hideMark/>
          </w:tcPr>
          <w:p w:rsidR="00D0028E" w:rsidRPr="00D0028E" w:rsidRDefault="00D0028E" w:rsidP="00D0028E">
            <w:pPr>
              <w:tabs>
                <w:tab w:val="left" w:pos="284"/>
              </w:tabs>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2.</w:t>
            </w:r>
          </w:p>
        </w:tc>
        <w:tc>
          <w:tcPr>
            <w:tcW w:w="3543" w:type="dxa"/>
            <w:hideMark/>
          </w:tcPr>
          <w:p w:rsidR="00D0028E" w:rsidRPr="00D0028E" w:rsidRDefault="00D0028E" w:rsidP="00D0028E">
            <w:pPr>
              <w:tabs>
                <w:tab w:val="left" w:pos="284"/>
              </w:tabs>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67,11526</w:t>
            </w:r>
          </w:p>
        </w:tc>
        <w:tc>
          <w:tcPr>
            <w:tcW w:w="850"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0,00000</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0,00000</w:t>
            </w:r>
          </w:p>
        </w:tc>
        <w:tc>
          <w:tcPr>
            <w:tcW w:w="992"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Бюджет поселения</w:t>
            </w:r>
          </w:p>
        </w:tc>
      </w:tr>
      <w:tr w:rsidR="00D0028E" w:rsidRPr="00D0028E" w:rsidTr="00D0028E">
        <w:trPr>
          <w:trHeight w:val="137"/>
        </w:trPr>
        <w:tc>
          <w:tcPr>
            <w:tcW w:w="426" w:type="dxa"/>
            <w:hideMark/>
          </w:tcPr>
          <w:p w:rsidR="00D0028E" w:rsidRPr="00D0028E" w:rsidRDefault="00D0028E" w:rsidP="00D0028E">
            <w:pPr>
              <w:tabs>
                <w:tab w:val="left" w:pos="284"/>
              </w:tabs>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lastRenderedPageBreak/>
              <w:t>3.</w:t>
            </w:r>
          </w:p>
        </w:tc>
        <w:tc>
          <w:tcPr>
            <w:tcW w:w="3543" w:type="dxa"/>
            <w:hideMark/>
          </w:tcPr>
          <w:p w:rsidR="00D0028E" w:rsidRPr="00D0028E" w:rsidRDefault="00D0028E" w:rsidP="00D0028E">
            <w:pPr>
              <w:tabs>
                <w:tab w:val="left" w:pos="284"/>
              </w:tabs>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510,00000</w:t>
            </w:r>
          </w:p>
        </w:tc>
        <w:tc>
          <w:tcPr>
            <w:tcW w:w="850"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0,00000</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0,00000</w:t>
            </w:r>
          </w:p>
        </w:tc>
        <w:tc>
          <w:tcPr>
            <w:tcW w:w="992"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Бюджет поселения</w:t>
            </w:r>
          </w:p>
        </w:tc>
      </w:tr>
      <w:tr w:rsidR="00D0028E" w:rsidRPr="00D0028E" w:rsidTr="00D0028E">
        <w:trPr>
          <w:trHeight w:val="25"/>
        </w:trPr>
        <w:tc>
          <w:tcPr>
            <w:tcW w:w="426" w:type="dxa"/>
            <w:hideMark/>
          </w:tcPr>
          <w:p w:rsidR="00D0028E" w:rsidRPr="00D0028E" w:rsidRDefault="00D0028E" w:rsidP="00D0028E">
            <w:pPr>
              <w:tabs>
                <w:tab w:val="left" w:pos="284"/>
              </w:tabs>
              <w:jc w:val="both"/>
              <w:rPr>
                <w:rFonts w:ascii="Times New Roman" w:eastAsia="Calibri" w:hAnsi="Times New Roman" w:cs="Times New Roman"/>
                <w:sz w:val="12"/>
                <w:szCs w:val="12"/>
              </w:rPr>
            </w:pPr>
          </w:p>
        </w:tc>
        <w:tc>
          <w:tcPr>
            <w:tcW w:w="3543" w:type="dxa"/>
            <w:hideMark/>
          </w:tcPr>
          <w:p w:rsidR="00D0028E" w:rsidRPr="00D0028E" w:rsidRDefault="00D0028E" w:rsidP="00D0028E">
            <w:pPr>
              <w:tabs>
                <w:tab w:val="left" w:pos="284"/>
              </w:tabs>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Итого по программе:</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628,36689</w:t>
            </w:r>
          </w:p>
        </w:tc>
        <w:tc>
          <w:tcPr>
            <w:tcW w:w="850"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0,00000</w:t>
            </w:r>
          </w:p>
        </w:tc>
        <w:tc>
          <w:tcPr>
            <w:tcW w:w="851"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r w:rsidRPr="00D0028E">
              <w:rPr>
                <w:rFonts w:ascii="Times New Roman" w:eastAsia="Calibri" w:hAnsi="Times New Roman" w:cs="Times New Roman"/>
                <w:sz w:val="12"/>
                <w:szCs w:val="12"/>
              </w:rPr>
              <w:t>0,0000</w:t>
            </w:r>
          </w:p>
        </w:tc>
        <w:tc>
          <w:tcPr>
            <w:tcW w:w="992" w:type="dxa"/>
            <w:vAlign w:val="center"/>
            <w:hideMark/>
          </w:tcPr>
          <w:p w:rsidR="00D0028E" w:rsidRPr="00D0028E" w:rsidRDefault="00D0028E" w:rsidP="00D0028E">
            <w:pPr>
              <w:tabs>
                <w:tab w:val="left" w:pos="284"/>
              </w:tabs>
              <w:jc w:val="center"/>
              <w:rPr>
                <w:rFonts w:ascii="Times New Roman" w:eastAsia="Calibri" w:hAnsi="Times New Roman" w:cs="Times New Roman"/>
                <w:sz w:val="12"/>
                <w:szCs w:val="12"/>
              </w:rPr>
            </w:pPr>
          </w:p>
        </w:tc>
      </w:tr>
    </w:tbl>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sidRPr="00D0028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2.Опубликовать настоящее Постановление в газете «Сергиевский вестник».</w:t>
      </w:r>
    </w:p>
    <w:p w:rsidR="00D0028E" w:rsidRPr="00D0028E" w:rsidRDefault="00D0028E" w:rsidP="00D002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028E">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D0028E">
        <w:rPr>
          <w:rFonts w:ascii="Times New Roman" w:eastAsia="Calibri" w:hAnsi="Times New Roman" w:cs="Times New Roman"/>
          <w:sz w:val="12"/>
          <w:szCs w:val="12"/>
        </w:rPr>
        <w:tab/>
      </w:r>
    </w:p>
    <w:p w:rsidR="00D0028E" w:rsidRPr="00D0028E" w:rsidRDefault="00D0028E" w:rsidP="00D0028E">
      <w:pPr>
        <w:tabs>
          <w:tab w:val="left" w:pos="284"/>
        </w:tabs>
        <w:spacing w:after="0" w:line="240" w:lineRule="auto"/>
        <w:jc w:val="right"/>
        <w:rPr>
          <w:rFonts w:ascii="Times New Roman" w:eastAsia="Calibri" w:hAnsi="Times New Roman" w:cs="Times New Roman"/>
          <w:bCs/>
          <w:sz w:val="12"/>
          <w:szCs w:val="12"/>
        </w:rPr>
      </w:pPr>
      <w:r w:rsidRPr="00D0028E">
        <w:rPr>
          <w:rFonts w:ascii="Times New Roman" w:eastAsia="Calibri" w:hAnsi="Times New Roman" w:cs="Times New Roman"/>
          <w:bCs/>
          <w:sz w:val="12"/>
          <w:szCs w:val="12"/>
        </w:rPr>
        <w:t xml:space="preserve">Глава сельского поселения </w:t>
      </w:r>
      <w:proofErr w:type="spellStart"/>
      <w:r w:rsidRPr="00D0028E">
        <w:rPr>
          <w:rFonts w:ascii="Times New Roman" w:eastAsia="Calibri" w:hAnsi="Times New Roman" w:cs="Times New Roman"/>
          <w:bCs/>
          <w:sz w:val="12"/>
          <w:szCs w:val="12"/>
        </w:rPr>
        <w:t>Кармало-Аделяково</w:t>
      </w:r>
      <w:proofErr w:type="spellEnd"/>
      <w:r w:rsidRPr="00D0028E">
        <w:rPr>
          <w:rFonts w:ascii="Times New Roman" w:eastAsia="Calibri" w:hAnsi="Times New Roman" w:cs="Times New Roman"/>
          <w:bCs/>
          <w:sz w:val="12"/>
          <w:szCs w:val="12"/>
        </w:rPr>
        <w:t xml:space="preserve"> </w:t>
      </w:r>
    </w:p>
    <w:p w:rsidR="00D0028E" w:rsidRDefault="00D0028E" w:rsidP="00D0028E">
      <w:pPr>
        <w:tabs>
          <w:tab w:val="left" w:pos="284"/>
        </w:tabs>
        <w:spacing w:after="0" w:line="240" w:lineRule="auto"/>
        <w:jc w:val="right"/>
        <w:rPr>
          <w:rFonts w:ascii="Times New Roman" w:eastAsia="Calibri" w:hAnsi="Times New Roman" w:cs="Times New Roman"/>
          <w:bCs/>
          <w:sz w:val="12"/>
          <w:szCs w:val="12"/>
        </w:rPr>
      </w:pPr>
      <w:r w:rsidRPr="00D0028E">
        <w:rPr>
          <w:rFonts w:ascii="Times New Roman" w:eastAsia="Calibri" w:hAnsi="Times New Roman" w:cs="Times New Roman"/>
          <w:bCs/>
          <w:sz w:val="12"/>
          <w:szCs w:val="12"/>
        </w:rPr>
        <w:t xml:space="preserve">муниципального района Сергиевский                                      </w:t>
      </w:r>
    </w:p>
    <w:p w:rsidR="00D0028E" w:rsidRPr="00D0028E" w:rsidRDefault="00D0028E" w:rsidP="00D0028E">
      <w:pPr>
        <w:tabs>
          <w:tab w:val="left" w:pos="284"/>
        </w:tabs>
        <w:spacing w:after="0" w:line="240" w:lineRule="auto"/>
        <w:jc w:val="right"/>
        <w:rPr>
          <w:rFonts w:ascii="Times New Roman" w:eastAsia="Calibri" w:hAnsi="Times New Roman" w:cs="Times New Roman"/>
          <w:sz w:val="12"/>
          <w:szCs w:val="12"/>
        </w:rPr>
      </w:pPr>
      <w:r w:rsidRPr="00D0028E">
        <w:rPr>
          <w:rFonts w:ascii="Times New Roman" w:eastAsia="Calibri" w:hAnsi="Times New Roman" w:cs="Times New Roman"/>
          <w:bCs/>
          <w:sz w:val="12"/>
          <w:szCs w:val="12"/>
        </w:rPr>
        <w:t xml:space="preserve">  </w:t>
      </w:r>
      <w:r w:rsidRPr="00D0028E">
        <w:rPr>
          <w:rFonts w:ascii="Times New Roman" w:eastAsia="Calibri" w:hAnsi="Times New Roman" w:cs="Times New Roman"/>
          <w:sz w:val="12"/>
          <w:szCs w:val="12"/>
        </w:rPr>
        <w:t>Карягин О.М.</w:t>
      </w:r>
    </w:p>
    <w:p w:rsidR="001111BF" w:rsidRPr="00D451BF" w:rsidRDefault="001111BF" w:rsidP="001111B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1111BF" w:rsidRDefault="001111BF" w:rsidP="001111BF">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1111BF" w:rsidRPr="00713631" w:rsidRDefault="001111BF" w:rsidP="001111B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111BF" w:rsidRPr="00713631" w:rsidRDefault="001111BF" w:rsidP="001111B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111BF" w:rsidRPr="00713631" w:rsidRDefault="001111BF" w:rsidP="001111BF">
      <w:pPr>
        <w:tabs>
          <w:tab w:val="left" w:pos="284"/>
        </w:tabs>
        <w:spacing w:after="0" w:line="240" w:lineRule="auto"/>
        <w:jc w:val="center"/>
        <w:rPr>
          <w:rFonts w:ascii="Times New Roman" w:eastAsia="Calibri" w:hAnsi="Times New Roman" w:cs="Times New Roman"/>
          <w:sz w:val="12"/>
          <w:szCs w:val="12"/>
        </w:rPr>
      </w:pPr>
    </w:p>
    <w:p w:rsidR="001111BF" w:rsidRPr="00713631" w:rsidRDefault="001111BF" w:rsidP="001111B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111BF" w:rsidRDefault="001111BF" w:rsidP="001111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1111BF" w:rsidRDefault="001111BF" w:rsidP="001111BF">
      <w:pPr>
        <w:tabs>
          <w:tab w:val="left" w:pos="284"/>
        </w:tabs>
        <w:spacing w:after="0" w:line="240" w:lineRule="auto"/>
        <w:jc w:val="center"/>
        <w:rPr>
          <w:rFonts w:ascii="Times New Roman" w:eastAsia="Calibri" w:hAnsi="Times New Roman" w:cs="Times New Roman"/>
          <w:b/>
          <w:sz w:val="12"/>
          <w:szCs w:val="12"/>
        </w:rPr>
      </w:pPr>
      <w:r w:rsidRPr="001111B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1111BF">
        <w:rPr>
          <w:rFonts w:ascii="Times New Roman" w:eastAsia="Calibri" w:hAnsi="Times New Roman" w:cs="Times New Roman"/>
          <w:b/>
          <w:sz w:val="12"/>
          <w:szCs w:val="12"/>
        </w:rPr>
        <w:t>Кармало-Аделяково</w:t>
      </w:r>
      <w:proofErr w:type="spellEnd"/>
      <w:r w:rsidRPr="001111BF">
        <w:rPr>
          <w:rFonts w:ascii="Times New Roman" w:eastAsia="Calibri" w:hAnsi="Times New Roman" w:cs="Times New Roman"/>
          <w:b/>
          <w:sz w:val="12"/>
          <w:szCs w:val="12"/>
        </w:rPr>
        <w:t xml:space="preserve"> муниципального района Сергиевский № 52 от 29.12.2018г. «Об утверждении муниципальной программы «Совершенствование муниципального </w:t>
      </w:r>
      <w:proofErr w:type="gramStart"/>
      <w:r w:rsidRPr="001111BF">
        <w:rPr>
          <w:rFonts w:ascii="Times New Roman" w:eastAsia="Calibri" w:hAnsi="Times New Roman" w:cs="Times New Roman"/>
          <w:b/>
          <w:sz w:val="12"/>
          <w:szCs w:val="12"/>
        </w:rPr>
        <w:t>управления  сельского</w:t>
      </w:r>
      <w:proofErr w:type="gramEnd"/>
      <w:r w:rsidRPr="001111BF">
        <w:rPr>
          <w:rFonts w:ascii="Times New Roman" w:eastAsia="Calibri" w:hAnsi="Times New Roman" w:cs="Times New Roman"/>
          <w:b/>
          <w:sz w:val="12"/>
          <w:szCs w:val="12"/>
        </w:rPr>
        <w:t xml:space="preserve"> поселения </w:t>
      </w:r>
      <w:proofErr w:type="spellStart"/>
      <w:r w:rsidRPr="001111BF">
        <w:rPr>
          <w:rFonts w:ascii="Times New Roman" w:eastAsia="Calibri" w:hAnsi="Times New Roman" w:cs="Times New Roman"/>
          <w:b/>
          <w:sz w:val="12"/>
          <w:szCs w:val="12"/>
        </w:rPr>
        <w:t>Кармало-Аделяково</w:t>
      </w:r>
      <w:proofErr w:type="spellEnd"/>
      <w:r w:rsidRPr="001111BF">
        <w:rPr>
          <w:rFonts w:ascii="Times New Roman" w:eastAsia="Calibri" w:hAnsi="Times New Roman" w:cs="Times New Roman"/>
          <w:b/>
          <w:sz w:val="12"/>
          <w:szCs w:val="12"/>
        </w:rPr>
        <w:t xml:space="preserve"> муниципального района Сергиевский» на 2019-2021гг.</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1111BF">
        <w:rPr>
          <w:rFonts w:ascii="Times New Roman" w:eastAsia="Calibri" w:hAnsi="Times New Roman" w:cs="Times New Roman"/>
          <w:sz w:val="12"/>
          <w:szCs w:val="12"/>
        </w:rPr>
        <w:t>Кармало-Аделяково</w:t>
      </w:r>
      <w:proofErr w:type="spellEnd"/>
      <w:r w:rsidRPr="001111BF">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1111BF">
        <w:rPr>
          <w:rFonts w:ascii="Times New Roman" w:eastAsia="Calibri" w:hAnsi="Times New Roman" w:cs="Times New Roman"/>
          <w:sz w:val="12"/>
          <w:szCs w:val="12"/>
        </w:rPr>
        <w:t>Кармало-Аделяково</w:t>
      </w:r>
      <w:proofErr w:type="spellEnd"/>
      <w:r w:rsidRPr="001111BF">
        <w:rPr>
          <w:rFonts w:ascii="Times New Roman" w:eastAsia="Calibri" w:hAnsi="Times New Roman" w:cs="Times New Roman"/>
          <w:sz w:val="12"/>
          <w:szCs w:val="12"/>
        </w:rPr>
        <w:t xml:space="preserve"> муниципального района Сергиевский  </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b/>
          <w:sz w:val="12"/>
          <w:szCs w:val="12"/>
        </w:rPr>
      </w:pPr>
      <w:r w:rsidRPr="001111BF">
        <w:rPr>
          <w:rFonts w:ascii="Times New Roman" w:eastAsia="Calibri" w:hAnsi="Times New Roman" w:cs="Times New Roman"/>
          <w:b/>
          <w:sz w:val="12"/>
          <w:szCs w:val="12"/>
        </w:rPr>
        <w:t>ПОСТАНОВЛЯЕТ:</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1111BF">
        <w:rPr>
          <w:rFonts w:ascii="Times New Roman" w:eastAsia="Calibri" w:hAnsi="Times New Roman" w:cs="Times New Roman"/>
          <w:sz w:val="12"/>
          <w:szCs w:val="12"/>
        </w:rPr>
        <w:t>Кармало-Аделяково</w:t>
      </w:r>
      <w:proofErr w:type="spellEnd"/>
      <w:r w:rsidRPr="001111BF">
        <w:rPr>
          <w:rFonts w:ascii="Times New Roman" w:eastAsia="Calibri" w:hAnsi="Times New Roman" w:cs="Times New Roman"/>
          <w:sz w:val="12"/>
          <w:szCs w:val="12"/>
        </w:rPr>
        <w:t xml:space="preserve"> муниципального района Сергиевский № 52 от 29.12.2018г. «Об утверждении муниципальной программы «Совершенствование муниципального </w:t>
      </w:r>
      <w:proofErr w:type="gramStart"/>
      <w:r w:rsidRPr="001111BF">
        <w:rPr>
          <w:rFonts w:ascii="Times New Roman" w:eastAsia="Calibri" w:hAnsi="Times New Roman" w:cs="Times New Roman"/>
          <w:sz w:val="12"/>
          <w:szCs w:val="12"/>
        </w:rPr>
        <w:t>управления  сельского</w:t>
      </w:r>
      <w:proofErr w:type="gramEnd"/>
      <w:r w:rsidRPr="001111BF">
        <w:rPr>
          <w:rFonts w:ascii="Times New Roman" w:eastAsia="Calibri" w:hAnsi="Times New Roman" w:cs="Times New Roman"/>
          <w:sz w:val="12"/>
          <w:szCs w:val="12"/>
        </w:rPr>
        <w:t xml:space="preserve"> поселения </w:t>
      </w:r>
      <w:proofErr w:type="spellStart"/>
      <w:r w:rsidRPr="001111BF">
        <w:rPr>
          <w:rFonts w:ascii="Times New Roman" w:eastAsia="Calibri" w:hAnsi="Times New Roman" w:cs="Times New Roman"/>
          <w:sz w:val="12"/>
          <w:szCs w:val="12"/>
        </w:rPr>
        <w:t>Кармало-Аделяково</w:t>
      </w:r>
      <w:proofErr w:type="spellEnd"/>
      <w:r w:rsidRPr="001111BF">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Общий объем финансирования Программы составляет 4874,</w:t>
      </w:r>
      <w:proofErr w:type="gramStart"/>
      <w:r w:rsidRPr="001111BF">
        <w:rPr>
          <w:rFonts w:ascii="Times New Roman" w:eastAsia="Calibri" w:hAnsi="Times New Roman" w:cs="Times New Roman"/>
          <w:sz w:val="12"/>
          <w:szCs w:val="12"/>
        </w:rPr>
        <w:t>39248  тыс.</w:t>
      </w:r>
      <w:proofErr w:type="gramEnd"/>
      <w:r w:rsidRPr="001111BF">
        <w:rPr>
          <w:rFonts w:ascii="Times New Roman" w:eastAsia="Calibri" w:hAnsi="Times New Roman" w:cs="Times New Roman"/>
          <w:sz w:val="12"/>
          <w:szCs w:val="12"/>
        </w:rPr>
        <w:t xml:space="preserve"> руб.,  в том числе:</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за счет средств местного бюджета – 3931,11142 тыс. рублей:</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2019год – 2268,60736 тыс. руб.;</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2020 год –831,25203 тыс. руб.;</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2021 год – 831,25203 тыс. руб.          </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 за счет средств федерального бюджета – 82,30000 </w:t>
      </w:r>
      <w:proofErr w:type="spellStart"/>
      <w:r w:rsidRPr="001111BF">
        <w:rPr>
          <w:rFonts w:ascii="Times New Roman" w:eastAsia="Calibri" w:hAnsi="Times New Roman" w:cs="Times New Roman"/>
          <w:sz w:val="12"/>
          <w:szCs w:val="12"/>
        </w:rPr>
        <w:t>тыс.рублей</w:t>
      </w:r>
      <w:proofErr w:type="spellEnd"/>
      <w:r w:rsidRPr="001111BF">
        <w:rPr>
          <w:rFonts w:ascii="Times New Roman" w:eastAsia="Calibri" w:hAnsi="Times New Roman" w:cs="Times New Roman"/>
          <w:sz w:val="12"/>
          <w:szCs w:val="12"/>
        </w:rPr>
        <w:t>:</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2019 год – 82,30000 тыс. руб.;</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2020 год - 0,00 тыс. руб.;</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2021 год - 0,00 тыс. руб.</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за счет средств областного бюджета – 860,98106 тыс. рублей:</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2019 год – 860,98106 тыс. руб.,</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2020 год – 0,00 тыс. руб.,</w:t>
      </w:r>
    </w:p>
    <w:p w:rsidR="001111BF" w:rsidRPr="001111BF" w:rsidRDefault="001111BF" w:rsidP="001111BF">
      <w:pPr>
        <w:tabs>
          <w:tab w:val="left" w:pos="284"/>
        </w:tabs>
        <w:spacing w:after="0" w:line="240" w:lineRule="auto"/>
        <w:ind w:firstLine="284"/>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2021 год – 0,00 тыс. руб.</w:t>
      </w:r>
    </w:p>
    <w:p w:rsidR="001111BF" w:rsidRPr="001111BF" w:rsidRDefault="001111BF" w:rsidP="001111BF">
      <w:pPr>
        <w:tabs>
          <w:tab w:val="left" w:pos="284"/>
        </w:tabs>
        <w:spacing w:after="0" w:line="240" w:lineRule="auto"/>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         1.2.Раздел Программы 4 «Ресурсное обеспечение реализации Программы» изложить в следующей редакции: </w:t>
      </w:r>
    </w:p>
    <w:tbl>
      <w:tblPr>
        <w:tblStyle w:val="123"/>
        <w:tblW w:w="7513" w:type="dxa"/>
        <w:tblLook w:val="01C0" w:firstRow="0" w:lastRow="1" w:firstColumn="1" w:lastColumn="1" w:noHBand="0" w:noVBand="0"/>
      </w:tblPr>
      <w:tblGrid>
        <w:gridCol w:w="426"/>
        <w:gridCol w:w="4677"/>
        <w:gridCol w:w="851"/>
        <w:gridCol w:w="833"/>
        <w:gridCol w:w="726"/>
      </w:tblGrid>
      <w:tr w:rsidR="001111BF" w:rsidRPr="001111BF" w:rsidTr="00044562">
        <w:trPr>
          <w:trHeight w:val="94"/>
        </w:trPr>
        <w:tc>
          <w:tcPr>
            <w:tcW w:w="426" w:type="dxa"/>
            <w:vMerge w:val="restart"/>
            <w:hideMark/>
          </w:tcPr>
          <w:p w:rsidR="001111BF" w:rsidRPr="001111BF" w:rsidRDefault="001111BF" w:rsidP="001111BF">
            <w:pPr>
              <w:tabs>
                <w:tab w:val="left" w:pos="284"/>
              </w:tabs>
              <w:jc w:val="center"/>
              <w:rPr>
                <w:rFonts w:ascii="Times New Roman" w:eastAsia="Calibri" w:hAnsi="Times New Roman" w:cs="Times New Roman"/>
                <w:b/>
                <w:sz w:val="12"/>
                <w:szCs w:val="12"/>
              </w:rPr>
            </w:pPr>
            <w:r w:rsidRPr="001111BF">
              <w:rPr>
                <w:rFonts w:ascii="Times New Roman" w:eastAsia="Calibri" w:hAnsi="Times New Roman" w:cs="Times New Roman"/>
                <w:b/>
                <w:sz w:val="12"/>
                <w:szCs w:val="12"/>
              </w:rPr>
              <w:t>№ п/п</w:t>
            </w:r>
          </w:p>
        </w:tc>
        <w:tc>
          <w:tcPr>
            <w:tcW w:w="4677" w:type="dxa"/>
            <w:vMerge w:val="restart"/>
          </w:tcPr>
          <w:p w:rsidR="001111BF" w:rsidRPr="001111BF" w:rsidRDefault="001111BF" w:rsidP="001111BF">
            <w:pPr>
              <w:tabs>
                <w:tab w:val="left" w:pos="284"/>
              </w:tabs>
              <w:jc w:val="center"/>
              <w:rPr>
                <w:rFonts w:ascii="Times New Roman" w:eastAsia="Calibri" w:hAnsi="Times New Roman" w:cs="Times New Roman"/>
                <w:b/>
                <w:sz w:val="12"/>
                <w:szCs w:val="12"/>
              </w:rPr>
            </w:pPr>
            <w:r w:rsidRPr="001111BF">
              <w:rPr>
                <w:rFonts w:ascii="Times New Roman" w:eastAsia="Calibri" w:hAnsi="Times New Roman" w:cs="Times New Roman"/>
                <w:b/>
                <w:sz w:val="12"/>
                <w:szCs w:val="12"/>
              </w:rPr>
              <w:t>Наименование мероприятия</w:t>
            </w:r>
          </w:p>
          <w:p w:rsidR="001111BF" w:rsidRPr="001111BF" w:rsidRDefault="001111BF" w:rsidP="001111BF">
            <w:pPr>
              <w:tabs>
                <w:tab w:val="left" w:pos="284"/>
              </w:tabs>
              <w:jc w:val="center"/>
              <w:rPr>
                <w:rFonts w:ascii="Times New Roman" w:eastAsia="Calibri" w:hAnsi="Times New Roman" w:cs="Times New Roman"/>
                <w:b/>
                <w:sz w:val="12"/>
                <w:szCs w:val="12"/>
              </w:rPr>
            </w:pPr>
          </w:p>
        </w:tc>
        <w:tc>
          <w:tcPr>
            <w:tcW w:w="2410" w:type="dxa"/>
            <w:gridSpan w:val="3"/>
            <w:hideMark/>
          </w:tcPr>
          <w:p w:rsidR="001111BF" w:rsidRPr="001111BF" w:rsidRDefault="001111BF" w:rsidP="001111BF">
            <w:pPr>
              <w:tabs>
                <w:tab w:val="left" w:pos="284"/>
              </w:tabs>
              <w:jc w:val="center"/>
              <w:rPr>
                <w:rFonts w:ascii="Times New Roman" w:eastAsia="Calibri" w:hAnsi="Times New Roman" w:cs="Times New Roman"/>
                <w:b/>
                <w:sz w:val="12"/>
                <w:szCs w:val="12"/>
              </w:rPr>
            </w:pPr>
            <w:r w:rsidRPr="001111BF">
              <w:rPr>
                <w:rFonts w:ascii="Times New Roman" w:eastAsia="Calibri" w:hAnsi="Times New Roman" w:cs="Times New Roman"/>
                <w:b/>
                <w:sz w:val="12"/>
                <w:szCs w:val="12"/>
              </w:rPr>
              <w:t>Годы реализации</w:t>
            </w:r>
          </w:p>
        </w:tc>
      </w:tr>
      <w:tr w:rsidR="001111BF" w:rsidRPr="001111BF" w:rsidTr="00044562">
        <w:trPr>
          <w:trHeight w:val="330"/>
        </w:trPr>
        <w:tc>
          <w:tcPr>
            <w:tcW w:w="426" w:type="dxa"/>
            <w:vMerge/>
            <w:hideMark/>
          </w:tcPr>
          <w:p w:rsidR="001111BF" w:rsidRPr="001111BF" w:rsidRDefault="001111BF" w:rsidP="001111BF">
            <w:pPr>
              <w:tabs>
                <w:tab w:val="left" w:pos="284"/>
              </w:tabs>
              <w:jc w:val="center"/>
              <w:rPr>
                <w:rFonts w:ascii="Times New Roman" w:eastAsia="Calibri" w:hAnsi="Times New Roman" w:cs="Times New Roman"/>
                <w:b/>
                <w:sz w:val="12"/>
                <w:szCs w:val="12"/>
              </w:rPr>
            </w:pPr>
          </w:p>
        </w:tc>
        <w:tc>
          <w:tcPr>
            <w:tcW w:w="4677" w:type="dxa"/>
            <w:vMerge/>
            <w:hideMark/>
          </w:tcPr>
          <w:p w:rsidR="001111BF" w:rsidRPr="001111BF" w:rsidRDefault="001111BF" w:rsidP="001111BF">
            <w:pPr>
              <w:tabs>
                <w:tab w:val="left" w:pos="284"/>
              </w:tabs>
              <w:jc w:val="center"/>
              <w:rPr>
                <w:rFonts w:ascii="Times New Roman" w:eastAsia="Calibri" w:hAnsi="Times New Roman" w:cs="Times New Roman"/>
                <w:b/>
                <w:sz w:val="12"/>
                <w:szCs w:val="12"/>
              </w:rPr>
            </w:pPr>
          </w:p>
        </w:tc>
        <w:tc>
          <w:tcPr>
            <w:tcW w:w="851" w:type="dxa"/>
            <w:hideMark/>
          </w:tcPr>
          <w:p w:rsidR="001111BF" w:rsidRPr="001111BF" w:rsidRDefault="001111BF" w:rsidP="001111BF">
            <w:pPr>
              <w:tabs>
                <w:tab w:val="left" w:pos="284"/>
              </w:tabs>
              <w:jc w:val="center"/>
              <w:rPr>
                <w:rFonts w:ascii="Times New Roman" w:eastAsia="Calibri" w:hAnsi="Times New Roman" w:cs="Times New Roman"/>
                <w:b/>
                <w:sz w:val="12"/>
                <w:szCs w:val="12"/>
              </w:rPr>
            </w:pPr>
            <w:r w:rsidRPr="001111BF">
              <w:rPr>
                <w:rFonts w:ascii="Times New Roman" w:eastAsia="Calibri" w:hAnsi="Times New Roman" w:cs="Times New Roman"/>
                <w:b/>
                <w:sz w:val="12"/>
                <w:szCs w:val="12"/>
              </w:rPr>
              <w:t xml:space="preserve">2019 г. в </w:t>
            </w:r>
            <w:proofErr w:type="spellStart"/>
            <w:r w:rsidRPr="001111BF">
              <w:rPr>
                <w:rFonts w:ascii="Times New Roman" w:eastAsia="Calibri" w:hAnsi="Times New Roman" w:cs="Times New Roman"/>
                <w:b/>
                <w:sz w:val="12"/>
                <w:szCs w:val="12"/>
              </w:rPr>
              <w:t>тыс.руб</w:t>
            </w:r>
            <w:proofErr w:type="spellEnd"/>
            <w:r w:rsidRPr="001111BF">
              <w:rPr>
                <w:rFonts w:ascii="Times New Roman" w:eastAsia="Calibri" w:hAnsi="Times New Roman" w:cs="Times New Roman"/>
                <w:b/>
                <w:sz w:val="12"/>
                <w:szCs w:val="12"/>
              </w:rPr>
              <w:t>.</w:t>
            </w:r>
          </w:p>
        </w:tc>
        <w:tc>
          <w:tcPr>
            <w:tcW w:w="833" w:type="dxa"/>
          </w:tcPr>
          <w:p w:rsidR="001111BF" w:rsidRPr="001111BF" w:rsidRDefault="001111BF" w:rsidP="001111BF">
            <w:pPr>
              <w:tabs>
                <w:tab w:val="left" w:pos="284"/>
              </w:tabs>
              <w:jc w:val="center"/>
              <w:rPr>
                <w:rFonts w:ascii="Times New Roman" w:eastAsia="Calibri" w:hAnsi="Times New Roman" w:cs="Times New Roman"/>
                <w:b/>
                <w:sz w:val="12"/>
                <w:szCs w:val="12"/>
              </w:rPr>
            </w:pPr>
            <w:r w:rsidRPr="001111BF">
              <w:rPr>
                <w:rFonts w:ascii="Times New Roman" w:eastAsia="Calibri" w:hAnsi="Times New Roman" w:cs="Times New Roman"/>
                <w:b/>
                <w:sz w:val="12"/>
                <w:szCs w:val="12"/>
              </w:rPr>
              <w:t xml:space="preserve">2020 г. в </w:t>
            </w:r>
            <w:proofErr w:type="spellStart"/>
            <w:r w:rsidRPr="001111BF">
              <w:rPr>
                <w:rFonts w:ascii="Times New Roman" w:eastAsia="Calibri" w:hAnsi="Times New Roman" w:cs="Times New Roman"/>
                <w:b/>
                <w:sz w:val="12"/>
                <w:szCs w:val="12"/>
              </w:rPr>
              <w:t>тыс.руб</w:t>
            </w:r>
            <w:proofErr w:type="spellEnd"/>
            <w:r w:rsidRPr="001111BF">
              <w:rPr>
                <w:rFonts w:ascii="Times New Roman" w:eastAsia="Calibri" w:hAnsi="Times New Roman" w:cs="Times New Roman"/>
                <w:b/>
                <w:sz w:val="12"/>
                <w:szCs w:val="12"/>
              </w:rPr>
              <w:t>.</w:t>
            </w:r>
          </w:p>
        </w:tc>
        <w:tc>
          <w:tcPr>
            <w:tcW w:w="726" w:type="dxa"/>
          </w:tcPr>
          <w:p w:rsidR="001111BF" w:rsidRPr="001111BF" w:rsidRDefault="001111BF" w:rsidP="001111BF">
            <w:pPr>
              <w:tabs>
                <w:tab w:val="left" w:pos="284"/>
              </w:tabs>
              <w:jc w:val="center"/>
              <w:rPr>
                <w:rFonts w:ascii="Times New Roman" w:eastAsia="Calibri" w:hAnsi="Times New Roman" w:cs="Times New Roman"/>
                <w:b/>
                <w:sz w:val="12"/>
                <w:szCs w:val="12"/>
              </w:rPr>
            </w:pPr>
            <w:r w:rsidRPr="001111BF">
              <w:rPr>
                <w:rFonts w:ascii="Times New Roman" w:eastAsia="Calibri" w:hAnsi="Times New Roman" w:cs="Times New Roman"/>
                <w:b/>
                <w:sz w:val="12"/>
                <w:szCs w:val="12"/>
              </w:rPr>
              <w:t xml:space="preserve">2021 </w:t>
            </w:r>
            <w:proofErr w:type="spellStart"/>
            <w:r w:rsidRPr="001111BF">
              <w:rPr>
                <w:rFonts w:ascii="Times New Roman" w:eastAsia="Calibri" w:hAnsi="Times New Roman" w:cs="Times New Roman"/>
                <w:b/>
                <w:sz w:val="12"/>
                <w:szCs w:val="12"/>
              </w:rPr>
              <w:t>г.в</w:t>
            </w:r>
            <w:proofErr w:type="spellEnd"/>
            <w:r w:rsidRPr="001111BF">
              <w:rPr>
                <w:rFonts w:ascii="Times New Roman" w:eastAsia="Calibri" w:hAnsi="Times New Roman" w:cs="Times New Roman"/>
                <w:b/>
                <w:sz w:val="12"/>
                <w:szCs w:val="12"/>
              </w:rPr>
              <w:t xml:space="preserve"> </w:t>
            </w:r>
            <w:proofErr w:type="spellStart"/>
            <w:r w:rsidRPr="001111BF">
              <w:rPr>
                <w:rFonts w:ascii="Times New Roman" w:eastAsia="Calibri" w:hAnsi="Times New Roman" w:cs="Times New Roman"/>
                <w:b/>
                <w:sz w:val="12"/>
                <w:szCs w:val="12"/>
              </w:rPr>
              <w:t>тыс.руб</w:t>
            </w:r>
            <w:proofErr w:type="spellEnd"/>
            <w:r w:rsidRPr="001111BF">
              <w:rPr>
                <w:rFonts w:ascii="Times New Roman" w:eastAsia="Calibri" w:hAnsi="Times New Roman" w:cs="Times New Roman"/>
                <w:b/>
                <w:sz w:val="12"/>
                <w:szCs w:val="12"/>
              </w:rPr>
              <w:t>.</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1"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644,61890</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382,74753</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382,74753</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2</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Функционирование местных администраций</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2081,44313</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444,50450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444,50450</w:t>
            </w:r>
          </w:p>
        </w:tc>
      </w:tr>
      <w:tr w:rsidR="001111BF" w:rsidRPr="001111BF" w:rsidTr="00044562">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3</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Укрепление материально-технической базы администрации</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4</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7,10432</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646"/>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5</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Осуществление полномочий по определению </w:t>
            </w:r>
            <w:proofErr w:type="gramStart"/>
            <w:r w:rsidRPr="001111BF">
              <w:rPr>
                <w:rFonts w:ascii="Times New Roman" w:eastAsia="Calibri" w:hAnsi="Times New Roman" w:cs="Times New Roman"/>
                <w:sz w:val="12"/>
                <w:szCs w:val="12"/>
              </w:rPr>
              <w:t>поставщиков(</w:t>
            </w:r>
            <w:proofErr w:type="gramEnd"/>
            <w:r w:rsidRPr="001111B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1"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p>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5,34308</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6</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19,21936</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1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7</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1"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p>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100,67288</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8</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Осуществление внешнего муниципального контроля*</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4,68348</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9</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Информационное обеспечение населения сельского поселения</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160,00000</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435"/>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10</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38,43873</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417"/>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11</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32,03227</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39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12</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w:t>
            </w:r>
            <w:r w:rsidRPr="001111BF">
              <w:rPr>
                <w:rFonts w:ascii="Times New Roman" w:eastAsia="Calibri" w:hAnsi="Times New Roman" w:cs="Times New Roman"/>
                <w:sz w:val="12"/>
                <w:szCs w:val="12"/>
              </w:rPr>
              <w:t>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32,03227</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13</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Первичный воинский учет</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82,30000</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14</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Госпошлина</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15</w:t>
            </w:r>
          </w:p>
        </w:tc>
        <w:tc>
          <w:tcPr>
            <w:tcW w:w="4677" w:type="dxa"/>
            <w:hideMark/>
          </w:tcPr>
          <w:p w:rsidR="001111BF" w:rsidRPr="001111BF" w:rsidRDefault="001111BF" w:rsidP="001111BF">
            <w:pPr>
              <w:tabs>
                <w:tab w:val="left" w:pos="284"/>
              </w:tabs>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Обслуживание муниципального долга</w:t>
            </w:r>
          </w:p>
        </w:tc>
        <w:tc>
          <w:tcPr>
            <w:tcW w:w="851" w:type="dxa"/>
            <w:vAlign w:val="center"/>
            <w:hideMark/>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4,00000</w:t>
            </w:r>
          </w:p>
        </w:tc>
        <w:tc>
          <w:tcPr>
            <w:tcW w:w="833"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4,00000</w:t>
            </w:r>
          </w:p>
        </w:tc>
        <w:tc>
          <w:tcPr>
            <w:tcW w:w="726" w:type="dxa"/>
            <w:vAlign w:val="center"/>
          </w:tcPr>
          <w:p w:rsidR="001111BF" w:rsidRPr="001111BF" w:rsidRDefault="001111BF" w:rsidP="00044562">
            <w:pPr>
              <w:tabs>
                <w:tab w:val="left" w:pos="284"/>
              </w:tabs>
              <w:jc w:val="center"/>
              <w:rPr>
                <w:rFonts w:ascii="Times New Roman" w:eastAsia="Calibri" w:hAnsi="Times New Roman" w:cs="Times New Roman"/>
                <w:sz w:val="12"/>
                <w:szCs w:val="12"/>
              </w:rPr>
            </w:pPr>
            <w:r w:rsidRPr="001111BF">
              <w:rPr>
                <w:rFonts w:ascii="Times New Roman" w:eastAsia="Calibri" w:hAnsi="Times New Roman" w:cs="Times New Roman"/>
                <w:sz w:val="12"/>
                <w:szCs w:val="12"/>
              </w:rPr>
              <w:t>4,00000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p>
        </w:tc>
        <w:tc>
          <w:tcPr>
            <w:tcW w:w="4677" w:type="dxa"/>
            <w:hideMark/>
          </w:tcPr>
          <w:p w:rsidR="001111BF" w:rsidRPr="00044562" w:rsidRDefault="001111BF" w:rsidP="001111BF">
            <w:pPr>
              <w:tabs>
                <w:tab w:val="left" w:pos="284"/>
              </w:tabs>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За счет средств местного бюджета</w:t>
            </w:r>
          </w:p>
        </w:tc>
        <w:tc>
          <w:tcPr>
            <w:tcW w:w="851" w:type="dxa"/>
            <w:vAlign w:val="center"/>
            <w:hideMark/>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2268,60736</w:t>
            </w:r>
          </w:p>
        </w:tc>
        <w:tc>
          <w:tcPr>
            <w:tcW w:w="833"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831,25203</w:t>
            </w:r>
          </w:p>
        </w:tc>
        <w:tc>
          <w:tcPr>
            <w:tcW w:w="726"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831,25203</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p>
        </w:tc>
        <w:tc>
          <w:tcPr>
            <w:tcW w:w="4677" w:type="dxa"/>
            <w:hideMark/>
          </w:tcPr>
          <w:p w:rsidR="001111BF" w:rsidRPr="00044562" w:rsidRDefault="001111BF" w:rsidP="001111BF">
            <w:pPr>
              <w:tabs>
                <w:tab w:val="left" w:pos="284"/>
              </w:tabs>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За счет средств областного бюджета</w:t>
            </w:r>
          </w:p>
        </w:tc>
        <w:tc>
          <w:tcPr>
            <w:tcW w:w="851" w:type="dxa"/>
            <w:vAlign w:val="center"/>
            <w:hideMark/>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860,98106</w:t>
            </w:r>
          </w:p>
        </w:tc>
        <w:tc>
          <w:tcPr>
            <w:tcW w:w="833"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0,00</w:t>
            </w:r>
          </w:p>
        </w:tc>
        <w:tc>
          <w:tcPr>
            <w:tcW w:w="726"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0,00</w:t>
            </w:r>
          </w:p>
        </w:tc>
      </w:tr>
      <w:tr w:rsidR="001111BF" w:rsidRPr="001111BF" w:rsidTr="00044562">
        <w:trPr>
          <w:trHeight w:val="70"/>
        </w:trPr>
        <w:tc>
          <w:tcPr>
            <w:tcW w:w="426" w:type="dxa"/>
            <w:hideMark/>
          </w:tcPr>
          <w:p w:rsidR="001111BF" w:rsidRPr="001111BF" w:rsidRDefault="001111BF" w:rsidP="001111BF">
            <w:pPr>
              <w:tabs>
                <w:tab w:val="left" w:pos="284"/>
              </w:tabs>
              <w:jc w:val="both"/>
              <w:rPr>
                <w:rFonts w:ascii="Times New Roman" w:eastAsia="Calibri" w:hAnsi="Times New Roman" w:cs="Times New Roman"/>
                <w:sz w:val="12"/>
                <w:szCs w:val="12"/>
              </w:rPr>
            </w:pPr>
          </w:p>
        </w:tc>
        <w:tc>
          <w:tcPr>
            <w:tcW w:w="4677" w:type="dxa"/>
            <w:hideMark/>
          </w:tcPr>
          <w:p w:rsidR="001111BF" w:rsidRPr="00044562" w:rsidRDefault="001111BF" w:rsidP="001111BF">
            <w:pPr>
              <w:tabs>
                <w:tab w:val="left" w:pos="284"/>
              </w:tabs>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За счет средств федерального бюджета</w:t>
            </w:r>
          </w:p>
        </w:tc>
        <w:tc>
          <w:tcPr>
            <w:tcW w:w="851" w:type="dxa"/>
            <w:vAlign w:val="center"/>
            <w:hideMark/>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82,30000</w:t>
            </w:r>
          </w:p>
        </w:tc>
        <w:tc>
          <w:tcPr>
            <w:tcW w:w="833"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0,00</w:t>
            </w:r>
          </w:p>
        </w:tc>
        <w:tc>
          <w:tcPr>
            <w:tcW w:w="726"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0,00</w:t>
            </w:r>
          </w:p>
        </w:tc>
      </w:tr>
      <w:tr w:rsidR="001111BF" w:rsidRPr="001111BF" w:rsidTr="00044562">
        <w:trPr>
          <w:trHeight w:val="70"/>
        </w:trPr>
        <w:tc>
          <w:tcPr>
            <w:tcW w:w="426" w:type="dxa"/>
          </w:tcPr>
          <w:p w:rsidR="001111BF" w:rsidRPr="001111BF" w:rsidRDefault="001111BF" w:rsidP="001111BF">
            <w:pPr>
              <w:tabs>
                <w:tab w:val="left" w:pos="284"/>
              </w:tabs>
              <w:jc w:val="both"/>
              <w:rPr>
                <w:rFonts w:ascii="Times New Roman" w:eastAsia="Calibri" w:hAnsi="Times New Roman" w:cs="Times New Roman"/>
                <w:sz w:val="12"/>
                <w:szCs w:val="12"/>
              </w:rPr>
            </w:pPr>
          </w:p>
        </w:tc>
        <w:tc>
          <w:tcPr>
            <w:tcW w:w="4677" w:type="dxa"/>
          </w:tcPr>
          <w:p w:rsidR="001111BF" w:rsidRPr="00044562" w:rsidRDefault="001111BF" w:rsidP="001111BF">
            <w:pPr>
              <w:tabs>
                <w:tab w:val="left" w:pos="284"/>
              </w:tabs>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ВСЕГО:</w:t>
            </w:r>
          </w:p>
        </w:tc>
        <w:tc>
          <w:tcPr>
            <w:tcW w:w="851"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3211,88842</w:t>
            </w:r>
          </w:p>
        </w:tc>
        <w:tc>
          <w:tcPr>
            <w:tcW w:w="833"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831,25203</w:t>
            </w:r>
          </w:p>
        </w:tc>
        <w:tc>
          <w:tcPr>
            <w:tcW w:w="726" w:type="dxa"/>
            <w:vAlign w:val="center"/>
          </w:tcPr>
          <w:p w:rsidR="001111BF" w:rsidRPr="00044562" w:rsidRDefault="001111BF" w:rsidP="00044562">
            <w:pPr>
              <w:tabs>
                <w:tab w:val="left" w:pos="284"/>
              </w:tabs>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831,25203</w:t>
            </w:r>
          </w:p>
        </w:tc>
      </w:tr>
    </w:tbl>
    <w:p w:rsidR="001111BF" w:rsidRPr="001111BF" w:rsidRDefault="001111BF" w:rsidP="00044562">
      <w:pPr>
        <w:tabs>
          <w:tab w:val="left" w:pos="284"/>
        </w:tabs>
        <w:spacing w:after="0" w:line="240" w:lineRule="auto"/>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     </w:t>
      </w:r>
      <w:r w:rsidR="00044562">
        <w:rPr>
          <w:rFonts w:ascii="Times New Roman" w:eastAsia="Calibri" w:hAnsi="Times New Roman" w:cs="Times New Roman"/>
          <w:sz w:val="12"/>
          <w:szCs w:val="12"/>
        </w:rPr>
        <w:t xml:space="preserve">   </w:t>
      </w:r>
      <w:r w:rsidRPr="001111BF">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1111BF" w:rsidRPr="001111BF" w:rsidRDefault="001111BF" w:rsidP="001111BF">
      <w:pPr>
        <w:tabs>
          <w:tab w:val="left" w:pos="284"/>
        </w:tabs>
        <w:spacing w:after="0" w:line="240" w:lineRule="auto"/>
        <w:jc w:val="both"/>
        <w:rPr>
          <w:rFonts w:ascii="Times New Roman" w:eastAsia="Calibri" w:hAnsi="Times New Roman" w:cs="Times New Roman"/>
          <w:sz w:val="12"/>
          <w:szCs w:val="12"/>
        </w:rPr>
      </w:pPr>
      <w:r w:rsidRPr="001111BF">
        <w:rPr>
          <w:rFonts w:ascii="Times New Roman" w:eastAsia="Calibri" w:hAnsi="Times New Roman" w:cs="Times New Roman"/>
          <w:sz w:val="12"/>
          <w:szCs w:val="12"/>
        </w:rPr>
        <w:t xml:space="preserve">     </w:t>
      </w:r>
      <w:r w:rsidR="00044562">
        <w:rPr>
          <w:rFonts w:ascii="Times New Roman" w:eastAsia="Calibri" w:hAnsi="Times New Roman" w:cs="Times New Roman"/>
          <w:sz w:val="12"/>
          <w:szCs w:val="12"/>
        </w:rPr>
        <w:t xml:space="preserve">   </w:t>
      </w:r>
      <w:r w:rsidRPr="001111BF">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1111BF" w:rsidRPr="001111BF" w:rsidRDefault="001111BF" w:rsidP="00044562">
      <w:pPr>
        <w:tabs>
          <w:tab w:val="left" w:pos="284"/>
        </w:tabs>
        <w:spacing w:after="0" w:line="240" w:lineRule="auto"/>
        <w:jc w:val="right"/>
        <w:rPr>
          <w:rFonts w:ascii="Times New Roman" w:eastAsia="Calibri" w:hAnsi="Times New Roman" w:cs="Times New Roman"/>
          <w:bCs/>
          <w:sz w:val="12"/>
          <w:szCs w:val="12"/>
        </w:rPr>
      </w:pPr>
      <w:r w:rsidRPr="001111BF">
        <w:rPr>
          <w:rFonts w:ascii="Times New Roman" w:eastAsia="Calibri" w:hAnsi="Times New Roman" w:cs="Times New Roman"/>
          <w:bCs/>
          <w:sz w:val="12"/>
          <w:szCs w:val="12"/>
        </w:rPr>
        <w:t xml:space="preserve">Глава сельского поселения </w:t>
      </w:r>
      <w:proofErr w:type="spellStart"/>
      <w:r w:rsidRPr="001111BF">
        <w:rPr>
          <w:rFonts w:ascii="Times New Roman" w:eastAsia="Calibri" w:hAnsi="Times New Roman" w:cs="Times New Roman"/>
          <w:bCs/>
          <w:sz w:val="12"/>
          <w:szCs w:val="12"/>
        </w:rPr>
        <w:t>Кармало-Аделяково</w:t>
      </w:r>
      <w:proofErr w:type="spellEnd"/>
      <w:r w:rsidRPr="001111BF">
        <w:rPr>
          <w:rFonts w:ascii="Times New Roman" w:eastAsia="Calibri" w:hAnsi="Times New Roman" w:cs="Times New Roman"/>
          <w:bCs/>
          <w:sz w:val="12"/>
          <w:szCs w:val="12"/>
        </w:rPr>
        <w:t xml:space="preserve"> </w:t>
      </w:r>
    </w:p>
    <w:p w:rsidR="00044562" w:rsidRDefault="001111BF" w:rsidP="00044562">
      <w:pPr>
        <w:tabs>
          <w:tab w:val="left" w:pos="284"/>
        </w:tabs>
        <w:spacing w:after="0" w:line="240" w:lineRule="auto"/>
        <w:jc w:val="right"/>
        <w:rPr>
          <w:rFonts w:ascii="Times New Roman" w:eastAsia="Calibri" w:hAnsi="Times New Roman" w:cs="Times New Roman"/>
          <w:bCs/>
          <w:sz w:val="12"/>
          <w:szCs w:val="12"/>
        </w:rPr>
      </w:pPr>
      <w:r w:rsidRPr="001111BF">
        <w:rPr>
          <w:rFonts w:ascii="Times New Roman" w:eastAsia="Calibri" w:hAnsi="Times New Roman" w:cs="Times New Roman"/>
          <w:bCs/>
          <w:sz w:val="12"/>
          <w:szCs w:val="12"/>
        </w:rPr>
        <w:t xml:space="preserve">муниципального района Сергиевский                                             </w:t>
      </w:r>
    </w:p>
    <w:p w:rsidR="001111BF" w:rsidRPr="001111BF" w:rsidRDefault="001111BF" w:rsidP="00044562">
      <w:pPr>
        <w:tabs>
          <w:tab w:val="left" w:pos="284"/>
        </w:tabs>
        <w:spacing w:after="0" w:line="240" w:lineRule="auto"/>
        <w:jc w:val="right"/>
        <w:rPr>
          <w:rFonts w:ascii="Times New Roman" w:eastAsia="Calibri" w:hAnsi="Times New Roman" w:cs="Times New Roman"/>
          <w:sz w:val="12"/>
          <w:szCs w:val="12"/>
        </w:rPr>
      </w:pPr>
      <w:r w:rsidRPr="001111BF">
        <w:rPr>
          <w:rFonts w:ascii="Times New Roman" w:eastAsia="Calibri" w:hAnsi="Times New Roman" w:cs="Times New Roman"/>
          <w:sz w:val="12"/>
          <w:szCs w:val="12"/>
        </w:rPr>
        <w:t>Карягин О.М.</w:t>
      </w:r>
    </w:p>
    <w:p w:rsidR="00044562" w:rsidRPr="00D451BF" w:rsidRDefault="00044562" w:rsidP="00044562">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044562" w:rsidRPr="00713631" w:rsidRDefault="00044562" w:rsidP="0004456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44562" w:rsidRPr="00713631" w:rsidRDefault="00044562" w:rsidP="0004456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44562" w:rsidRPr="00713631" w:rsidRDefault="00044562" w:rsidP="00044562">
      <w:pPr>
        <w:tabs>
          <w:tab w:val="left" w:pos="284"/>
        </w:tabs>
        <w:spacing w:after="0" w:line="240" w:lineRule="auto"/>
        <w:jc w:val="center"/>
        <w:rPr>
          <w:rFonts w:ascii="Times New Roman" w:eastAsia="Calibri" w:hAnsi="Times New Roman" w:cs="Times New Roman"/>
          <w:sz w:val="12"/>
          <w:szCs w:val="12"/>
        </w:rPr>
      </w:pPr>
    </w:p>
    <w:p w:rsidR="00044562" w:rsidRPr="00713631" w:rsidRDefault="00044562" w:rsidP="0004456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44562" w:rsidRDefault="00044562" w:rsidP="0004456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044562">
        <w:rPr>
          <w:rFonts w:ascii="Times New Roman" w:eastAsia="Calibri" w:hAnsi="Times New Roman" w:cs="Times New Roman"/>
          <w:b/>
          <w:sz w:val="12"/>
          <w:szCs w:val="12"/>
        </w:rPr>
        <w:t>Кармало-Аделяково</w:t>
      </w:r>
      <w:proofErr w:type="spellEnd"/>
      <w:r w:rsidRPr="00044562">
        <w:rPr>
          <w:rFonts w:ascii="Times New Roman" w:eastAsia="Calibri" w:hAnsi="Times New Roman" w:cs="Times New Roman"/>
          <w:b/>
          <w:sz w:val="12"/>
          <w:szCs w:val="12"/>
        </w:rPr>
        <w:t xml:space="preserve"> муниципального района Сергиевский № 46 от 29.12.2018г. «Об утверждении муниципальной программы «Благоустройство территории сельского поселения </w:t>
      </w:r>
      <w:proofErr w:type="spellStart"/>
      <w:r w:rsidRPr="00044562">
        <w:rPr>
          <w:rFonts w:ascii="Times New Roman" w:eastAsia="Calibri" w:hAnsi="Times New Roman" w:cs="Times New Roman"/>
          <w:b/>
          <w:sz w:val="12"/>
          <w:szCs w:val="12"/>
        </w:rPr>
        <w:t>Кармало-Аделяково</w:t>
      </w:r>
      <w:proofErr w:type="spellEnd"/>
      <w:r w:rsidRPr="00044562">
        <w:rPr>
          <w:rFonts w:ascii="Times New Roman" w:eastAsia="Calibri" w:hAnsi="Times New Roman" w:cs="Times New Roman"/>
          <w:b/>
          <w:sz w:val="12"/>
          <w:szCs w:val="12"/>
        </w:rPr>
        <w:t xml:space="preserve"> муниципального района Сергиевский» на 2019-2021гг.»</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044562">
        <w:rPr>
          <w:rFonts w:ascii="Times New Roman" w:eastAsia="Calibri" w:hAnsi="Times New Roman" w:cs="Times New Roman"/>
          <w:sz w:val="12"/>
          <w:szCs w:val="12"/>
        </w:rPr>
        <w:t>Кармало-Аделяково</w:t>
      </w:r>
      <w:proofErr w:type="spellEnd"/>
      <w:r w:rsidRPr="00044562">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044562">
        <w:rPr>
          <w:rFonts w:ascii="Times New Roman" w:eastAsia="Calibri" w:hAnsi="Times New Roman" w:cs="Times New Roman"/>
          <w:sz w:val="12"/>
          <w:szCs w:val="12"/>
        </w:rPr>
        <w:t>Кармало-Аделяково</w:t>
      </w:r>
      <w:proofErr w:type="spellEnd"/>
      <w:r w:rsidRPr="00044562">
        <w:rPr>
          <w:rFonts w:ascii="Times New Roman" w:eastAsia="Calibri" w:hAnsi="Times New Roman" w:cs="Times New Roman"/>
          <w:sz w:val="12"/>
          <w:szCs w:val="12"/>
        </w:rPr>
        <w:t xml:space="preserve"> муниципального района Сергиевский  </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ПОСТАНОВЛЯЕТ:</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044562">
        <w:rPr>
          <w:rFonts w:ascii="Times New Roman" w:eastAsia="Calibri" w:hAnsi="Times New Roman" w:cs="Times New Roman"/>
          <w:sz w:val="12"/>
          <w:szCs w:val="12"/>
        </w:rPr>
        <w:t>Кармало-Аделяково</w:t>
      </w:r>
      <w:proofErr w:type="spellEnd"/>
      <w:r w:rsidRPr="00044562">
        <w:rPr>
          <w:rFonts w:ascii="Times New Roman" w:eastAsia="Calibri" w:hAnsi="Times New Roman" w:cs="Times New Roman"/>
          <w:sz w:val="12"/>
          <w:szCs w:val="12"/>
        </w:rPr>
        <w:t xml:space="preserve"> муниципального района Сергиевский № 46 от 29.12.2018г. «Об утверждении муниципальной программы «Благоустройство территории сельского поселения </w:t>
      </w:r>
      <w:proofErr w:type="spellStart"/>
      <w:r w:rsidRPr="00044562">
        <w:rPr>
          <w:rFonts w:ascii="Times New Roman" w:eastAsia="Calibri" w:hAnsi="Times New Roman" w:cs="Times New Roman"/>
          <w:sz w:val="12"/>
          <w:szCs w:val="12"/>
        </w:rPr>
        <w:t>Кармало-Аделяково</w:t>
      </w:r>
      <w:proofErr w:type="spellEnd"/>
      <w:r w:rsidRPr="00044562">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Планируемый общий объем финансирования Программы </w:t>
      </w:r>
      <w:proofErr w:type="gramStart"/>
      <w:r w:rsidRPr="00044562">
        <w:rPr>
          <w:rFonts w:ascii="Times New Roman" w:eastAsia="Calibri" w:hAnsi="Times New Roman" w:cs="Times New Roman"/>
          <w:sz w:val="12"/>
          <w:szCs w:val="12"/>
        </w:rPr>
        <w:t>составит:  2022</w:t>
      </w:r>
      <w:proofErr w:type="gramEnd"/>
      <w:r w:rsidRPr="00044562">
        <w:rPr>
          <w:rFonts w:ascii="Times New Roman" w:eastAsia="Calibri" w:hAnsi="Times New Roman" w:cs="Times New Roman"/>
          <w:sz w:val="12"/>
          <w:szCs w:val="12"/>
        </w:rPr>
        <w:t>,33400 тыс. рублей (прогноз), в том числе:</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-средств местного бюджета – 1174,92806 тыс. рублей (прогноз):</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2019 год 749,02192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2020 год 271,87454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2021 год 154,03160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средств областного бюджета – 847,40594 тыс. рублей (прогноз):</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2019 год 847,40594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2020 год 0,00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2021 год 0,00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395"/>
        <w:gridCol w:w="992"/>
        <w:gridCol w:w="851"/>
        <w:gridCol w:w="850"/>
      </w:tblGrid>
      <w:tr w:rsidR="00044562" w:rsidRPr="00044562" w:rsidTr="00044562">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Наименование бюджета</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Наименование мероприятий</w:t>
            </w:r>
          </w:p>
        </w:tc>
        <w:tc>
          <w:tcPr>
            <w:tcW w:w="2693" w:type="dxa"/>
            <w:gridSpan w:val="3"/>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 xml:space="preserve">Сельское поселение </w:t>
            </w:r>
            <w:proofErr w:type="spellStart"/>
            <w:r w:rsidRPr="00044562">
              <w:rPr>
                <w:rFonts w:ascii="Times New Roman" w:eastAsia="Calibri" w:hAnsi="Times New Roman" w:cs="Times New Roman"/>
                <w:b/>
                <w:sz w:val="12"/>
                <w:szCs w:val="12"/>
              </w:rPr>
              <w:t>Кармало-Аделяково</w:t>
            </w:r>
            <w:proofErr w:type="spellEnd"/>
          </w:p>
        </w:tc>
      </w:tr>
      <w:tr w:rsidR="00044562" w:rsidRPr="00044562" w:rsidTr="00044562">
        <w:trPr>
          <w:cantSplit/>
          <w:trHeight w:val="26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 xml:space="preserve">Затраты на 2019 год, </w:t>
            </w:r>
            <w:proofErr w:type="spellStart"/>
            <w:r w:rsidRPr="00044562">
              <w:rPr>
                <w:rFonts w:ascii="Times New Roman" w:eastAsia="Calibri" w:hAnsi="Times New Roman" w:cs="Times New Roman"/>
                <w:b/>
                <w:sz w:val="12"/>
                <w:szCs w:val="12"/>
              </w:rPr>
              <w:t>тыс.рублей</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 xml:space="preserve">Затраты на 2020 год, </w:t>
            </w:r>
            <w:proofErr w:type="spellStart"/>
            <w:r w:rsidRPr="00044562">
              <w:rPr>
                <w:rFonts w:ascii="Times New Roman" w:eastAsia="Calibri" w:hAnsi="Times New Roman" w:cs="Times New Roman"/>
                <w:b/>
                <w:sz w:val="12"/>
                <w:szCs w:val="12"/>
              </w:rPr>
              <w:t>тыс.рублей</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 xml:space="preserve">Затраты на 2021 год, </w:t>
            </w:r>
            <w:proofErr w:type="spellStart"/>
            <w:r w:rsidRPr="00044562">
              <w:rPr>
                <w:rFonts w:ascii="Times New Roman" w:eastAsia="Calibri" w:hAnsi="Times New Roman" w:cs="Times New Roman"/>
                <w:b/>
                <w:sz w:val="12"/>
                <w:szCs w:val="12"/>
              </w:rPr>
              <w:t>тыс.рублей</w:t>
            </w:r>
            <w:proofErr w:type="spellEnd"/>
          </w:p>
        </w:tc>
      </w:tr>
      <w:tr w:rsidR="00044562" w:rsidRPr="00044562" w:rsidTr="00044562">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Местный бюджет</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Уличное освещение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434,81708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271,87454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154,03160</w:t>
            </w:r>
          </w:p>
        </w:tc>
      </w:tr>
      <w:tr w:rsidR="00044562" w:rsidRPr="00044562" w:rsidTr="000445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Трудоустройство безработных, несовершеннолетних (сезонно)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123,26293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r>
      <w:tr w:rsidR="00044562" w:rsidRPr="00044562" w:rsidTr="000445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32,94191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r>
      <w:tr w:rsidR="00044562" w:rsidRPr="00044562" w:rsidTr="000445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Бак. анализ воды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8,00000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r>
      <w:tr w:rsidR="00044562" w:rsidRPr="00044562" w:rsidTr="000445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Прочие мероприятия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150,00000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r>
      <w:tr w:rsidR="00044562" w:rsidRPr="00044562" w:rsidTr="000445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749,02192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271,87454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154,03160</w:t>
            </w:r>
          </w:p>
        </w:tc>
      </w:tr>
      <w:tr w:rsidR="00044562" w:rsidRPr="00044562" w:rsidTr="00044562">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Областной бюджет</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Субсидия на решение вопросов местного значения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602,40594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r>
      <w:tr w:rsidR="00044562" w:rsidRPr="00044562" w:rsidTr="00044562">
        <w:trPr>
          <w:cantSplit/>
          <w:trHeight w:val="70"/>
        </w:trPr>
        <w:tc>
          <w:tcPr>
            <w:tcW w:w="425" w:type="dxa"/>
            <w:vMerge/>
            <w:tcBorders>
              <w:top w:val="single" w:sz="4" w:space="0" w:color="000000"/>
              <w:left w:val="single" w:sz="4" w:space="0" w:color="000000"/>
              <w:bottom w:val="single" w:sz="4" w:space="0" w:color="000000"/>
              <w:right w:val="single" w:sz="4" w:space="0" w:color="000000"/>
            </w:tcBorders>
            <w:textDirection w:val="btLr"/>
            <w:vAlign w:val="center"/>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Уличное освещение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245,00000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tcPr>
          <w:p w:rsidR="00044562" w:rsidRPr="00044562" w:rsidRDefault="00044562" w:rsidP="00044562">
            <w:pPr>
              <w:tabs>
                <w:tab w:val="left" w:pos="284"/>
              </w:tabs>
              <w:spacing w:after="0" w:line="240" w:lineRule="auto"/>
              <w:jc w:val="center"/>
              <w:rPr>
                <w:rFonts w:ascii="Times New Roman" w:eastAsia="Calibri" w:hAnsi="Times New Roman" w:cs="Times New Roman"/>
                <w:sz w:val="12"/>
                <w:szCs w:val="12"/>
              </w:rPr>
            </w:pPr>
            <w:r w:rsidRPr="00044562">
              <w:rPr>
                <w:rFonts w:ascii="Times New Roman" w:eastAsia="Calibri" w:hAnsi="Times New Roman" w:cs="Times New Roman"/>
                <w:sz w:val="12"/>
                <w:szCs w:val="12"/>
              </w:rPr>
              <w:t>0,00</w:t>
            </w:r>
          </w:p>
        </w:tc>
      </w:tr>
      <w:tr w:rsidR="00044562" w:rsidRPr="00044562" w:rsidTr="00044562">
        <w:trPr>
          <w:cantSplit/>
          <w:trHeight w:val="34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847,40594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0,00</w:t>
            </w:r>
          </w:p>
        </w:tc>
      </w:tr>
      <w:tr w:rsidR="00044562" w:rsidRPr="00044562" w:rsidTr="00044562">
        <w:trPr>
          <w:cantSplit/>
          <w:trHeight w:val="70"/>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both"/>
              <w:rPr>
                <w:rFonts w:ascii="Times New Roman" w:eastAsia="Calibri" w:hAnsi="Times New Roman" w:cs="Times New Roman"/>
                <w:b/>
                <w:sz w:val="12"/>
                <w:szCs w:val="12"/>
              </w:rPr>
            </w:pPr>
            <w:r w:rsidRPr="00044562">
              <w:rPr>
                <w:rFonts w:ascii="Times New Roman" w:eastAsia="Calibri" w:hAnsi="Times New Roman" w:cs="Times New Roman"/>
                <w:b/>
                <w:sz w:val="12"/>
                <w:szCs w:val="12"/>
              </w:rPr>
              <w:t xml:space="preserve">            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1596,42786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271,87454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62" w:rsidRPr="00044562" w:rsidRDefault="00044562" w:rsidP="00044562">
            <w:pPr>
              <w:tabs>
                <w:tab w:val="left" w:pos="284"/>
              </w:tabs>
              <w:spacing w:after="0" w:line="240" w:lineRule="auto"/>
              <w:jc w:val="center"/>
              <w:rPr>
                <w:rFonts w:ascii="Times New Roman" w:eastAsia="Calibri" w:hAnsi="Times New Roman" w:cs="Times New Roman"/>
                <w:b/>
                <w:sz w:val="12"/>
                <w:szCs w:val="12"/>
              </w:rPr>
            </w:pPr>
            <w:r w:rsidRPr="00044562">
              <w:rPr>
                <w:rFonts w:ascii="Times New Roman" w:eastAsia="Calibri" w:hAnsi="Times New Roman" w:cs="Times New Roman"/>
                <w:b/>
                <w:sz w:val="12"/>
                <w:szCs w:val="12"/>
              </w:rPr>
              <w:t>154,03160</w:t>
            </w:r>
          </w:p>
        </w:tc>
      </w:tr>
    </w:tbl>
    <w:p w:rsidR="00044562" w:rsidRPr="00044562" w:rsidRDefault="00044562" w:rsidP="00044562">
      <w:pPr>
        <w:tabs>
          <w:tab w:val="left" w:pos="284"/>
        </w:tabs>
        <w:spacing w:after="0" w:line="240" w:lineRule="auto"/>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 Общий объем финансирования на реализацию Программы составляет 2022,33400 тыс. рублей, в том числе по годам:</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xml:space="preserve"> - на 2019 год – 1596,42786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на 2020 год – 271,87454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 на 2021 год – 154,03160 тыс. рублей</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2.Опубликовать настоящее Постановление в газете «Сергиевский вестник».</w:t>
      </w:r>
    </w:p>
    <w:p w:rsidR="00044562" w:rsidRPr="00044562" w:rsidRDefault="00044562" w:rsidP="00044562">
      <w:pPr>
        <w:tabs>
          <w:tab w:val="left" w:pos="284"/>
        </w:tabs>
        <w:spacing w:after="0" w:line="240" w:lineRule="auto"/>
        <w:ind w:firstLine="284"/>
        <w:jc w:val="both"/>
        <w:rPr>
          <w:rFonts w:ascii="Times New Roman" w:eastAsia="Calibri" w:hAnsi="Times New Roman" w:cs="Times New Roman"/>
          <w:sz w:val="12"/>
          <w:szCs w:val="12"/>
        </w:rPr>
      </w:pPr>
      <w:r w:rsidRPr="00044562">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044562">
        <w:rPr>
          <w:rFonts w:ascii="Times New Roman" w:eastAsia="Calibri" w:hAnsi="Times New Roman" w:cs="Times New Roman"/>
          <w:sz w:val="12"/>
          <w:szCs w:val="12"/>
        </w:rPr>
        <w:tab/>
      </w:r>
    </w:p>
    <w:p w:rsidR="00044562" w:rsidRPr="00044562" w:rsidRDefault="00044562" w:rsidP="00044562">
      <w:pPr>
        <w:tabs>
          <w:tab w:val="left" w:pos="284"/>
        </w:tabs>
        <w:spacing w:after="0" w:line="240" w:lineRule="auto"/>
        <w:jc w:val="right"/>
        <w:rPr>
          <w:rFonts w:ascii="Times New Roman" w:eastAsia="Calibri" w:hAnsi="Times New Roman" w:cs="Times New Roman"/>
          <w:bCs/>
          <w:sz w:val="12"/>
          <w:szCs w:val="12"/>
        </w:rPr>
      </w:pPr>
      <w:r w:rsidRPr="00044562">
        <w:rPr>
          <w:rFonts w:ascii="Times New Roman" w:eastAsia="Calibri" w:hAnsi="Times New Roman" w:cs="Times New Roman"/>
          <w:bCs/>
          <w:sz w:val="12"/>
          <w:szCs w:val="12"/>
        </w:rPr>
        <w:t xml:space="preserve">Глава сельского поселения </w:t>
      </w:r>
      <w:proofErr w:type="spellStart"/>
      <w:r w:rsidRPr="00044562">
        <w:rPr>
          <w:rFonts w:ascii="Times New Roman" w:eastAsia="Calibri" w:hAnsi="Times New Roman" w:cs="Times New Roman"/>
          <w:bCs/>
          <w:sz w:val="12"/>
          <w:szCs w:val="12"/>
        </w:rPr>
        <w:t>Кармало-Аделяково</w:t>
      </w:r>
      <w:proofErr w:type="spellEnd"/>
      <w:r w:rsidRPr="00044562">
        <w:rPr>
          <w:rFonts w:ascii="Times New Roman" w:eastAsia="Calibri" w:hAnsi="Times New Roman" w:cs="Times New Roman"/>
          <w:bCs/>
          <w:sz w:val="12"/>
          <w:szCs w:val="12"/>
        </w:rPr>
        <w:t xml:space="preserve"> </w:t>
      </w:r>
    </w:p>
    <w:p w:rsidR="00044562" w:rsidRDefault="00044562" w:rsidP="00044562">
      <w:pPr>
        <w:tabs>
          <w:tab w:val="left" w:pos="284"/>
        </w:tabs>
        <w:spacing w:after="0" w:line="240" w:lineRule="auto"/>
        <w:jc w:val="right"/>
        <w:rPr>
          <w:rFonts w:ascii="Times New Roman" w:eastAsia="Calibri" w:hAnsi="Times New Roman" w:cs="Times New Roman"/>
          <w:bCs/>
          <w:sz w:val="12"/>
          <w:szCs w:val="12"/>
        </w:rPr>
      </w:pPr>
      <w:r w:rsidRPr="00044562">
        <w:rPr>
          <w:rFonts w:ascii="Times New Roman" w:eastAsia="Calibri" w:hAnsi="Times New Roman" w:cs="Times New Roman"/>
          <w:bCs/>
          <w:sz w:val="12"/>
          <w:szCs w:val="12"/>
        </w:rPr>
        <w:t xml:space="preserve">муниципального района Сергиевский                                           </w:t>
      </w:r>
    </w:p>
    <w:p w:rsidR="00044562" w:rsidRPr="00044562" w:rsidRDefault="00044562" w:rsidP="00044562">
      <w:pPr>
        <w:tabs>
          <w:tab w:val="left" w:pos="284"/>
        </w:tabs>
        <w:spacing w:after="0" w:line="240" w:lineRule="auto"/>
        <w:jc w:val="right"/>
        <w:rPr>
          <w:rFonts w:ascii="Times New Roman" w:eastAsia="Calibri" w:hAnsi="Times New Roman" w:cs="Times New Roman"/>
          <w:sz w:val="12"/>
          <w:szCs w:val="12"/>
        </w:rPr>
      </w:pPr>
      <w:r w:rsidRPr="00044562">
        <w:rPr>
          <w:rFonts w:ascii="Times New Roman" w:eastAsia="Calibri" w:hAnsi="Times New Roman" w:cs="Times New Roman"/>
          <w:bCs/>
          <w:sz w:val="12"/>
          <w:szCs w:val="12"/>
        </w:rPr>
        <w:t xml:space="preserve">  </w:t>
      </w:r>
      <w:r w:rsidRPr="00044562">
        <w:rPr>
          <w:rFonts w:ascii="Times New Roman" w:eastAsia="Calibri" w:hAnsi="Times New Roman" w:cs="Times New Roman"/>
          <w:sz w:val="12"/>
          <w:szCs w:val="12"/>
        </w:rPr>
        <w:t>Карягин О.М.</w:t>
      </w:r>
    </w:p>
    <w:p w:rsidR="00044562" w:rsidRPr="00044562" w:rsidRDefault="00044562" w:rsidP="00044562">
      <w:pPr>
        <w:tabs>
          <w:tab w:val="left" w:pos="284"/>
        </w:tabs>
        <w:spacing w:after="0" w:line="240" w:lineRule="auto"/>
        <w:jc w:val="right"/>
        <w:rPr>
          <w:rFonts w:ascii="Times New Roman" w:eastAsia="Calibri" w:hAnsi="Times New Roman" w:cs="Times New Roman"/>
          <w:sz w:val="12"/>
          <w:szCs w:val="12"/>
        </w:rPr>
      </w:pPr>
    </w:p>
    <w:p w:rsidR="007D6970" w:rsidRDefault="007D6970" w:rsidP="00226A41">
      <w:pPr>
        <w:tabs>
          <w:tab w:val="left" w:pos="284"/>
        </w:tabs>
        <w:spacing w:after="0" w:line="240" w:lineRule="auto"/>
        <w:jc w:val="center"/>
        <w:rPr>
          <w:rFonts w:ascii="Times New Roman" w:eastAsia="Calibri" w:hAnsi="Times New Roman" w:cs="Times New Roman"/>
          <w:sz w:val="12"/>
          <w:szCs w:val="12"/>
        </w:rPr>
      </w:pPr>
    </w:p>
    <w:p w:rsidR="007D6970" w:rsidRDefault="007D6970" w:rsidP="00226A41">
      <w:pPr>
        <w:tabs>
          <w:tab w:val="left" w:pos="284"/>
        </w:tabs>
        <w:spacing w:after="0" w:line="240" w:lineRule="auto"/>
        <w:jc w:val="center"/>
        <w:rPr>
          <w:rFonts w:ascii="Times New Roman" w:eastAsia="Calibri" w:hAnsi="Times New Roman" w:cs="Times New Roman"/>
          <w:sz w:val="12"/>
          <w:szCs w:val="12"/>
        </w:rPr>
      </w:pPr>
    </w:p>
    <w:p w:rsidR="00226A41" w:rsidRPr="00D451BF" w:rsidRDefault="00226A41" w:rsidP="00226A41">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lastRenderedPageBreak/>
        <w:t>АДМИНИСТРАЦИЯ</w:t>
      </w:r>
    </w:p>
    <w:p w:rsid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226A41" w:rsidRPr="00713631" w:rsidRDefault="00226A41" w:rsidP="00226A4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26A41" w:rsidRPr="00713631" w:rsidRDefault="00226A41" w:rsidP="00226A4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26A41" w:rsidRPr="00713631" w:rsidRDefault="00226A41" w:rsidP="00226A41">
      <w:pPr>
        <w:tabs>
          <w:tab w:val="left" w:pos="284"/>
        </w:tabs>
        <w:spacing w:after="0" w:line="240" w:lineRule="auto"/>
        <w:jc w:val="center"/>
        <w:rPr>
          <w:rFonts w:ascii="Times New Roman" w:eastAsia="Calibri" w:hAnsi="Times New Roman" w:cs="Times New Roman"/>
          <w:sz w:val="12"/>
          <w:szCs w:val="12"/>
        </w:rPr>
      </w:pPr>
    </w:p>
    <w:p w:rsidR="00226A41" w:rsidRPr="00713631" w:rsidRDefault="00226A41" w:rsidP="00226A4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26A41" w:rsidRDefault="00226A41" w:rsidP="00226A4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w:t>
      </w:r>
      <w:proofErr w:type="gramStart"/>
      <w:r w:rsidRPr="00226A41">
        <w:rPr>
          <w:rFonts w:ascii="Times New Roman" w:eastAsia="Calibri" w:hAnsi="Times New Roman" w:cs="Times New Roman"/>
          <w:b/>
          <w:sz w:val="12"/>
          <w:szCs w:val="12"/>
        </w:rPr>
        <w:t>управления  сельского</w:t>
      </w:r>
      <w:proofErr w:type="gramEnd"/>
      <w:r w:rsidRPr="00226A41">
        <w:rPr>
          <w:rFonts w:ascii="Times New Roman" w:eastAsia="Calibri" w:hAnsi="Times New Roman" w:cs="Times New Roman"/>
          <w:b/>
          <w:sz w:val="12"/>
          <w:szCs w:val="12"/>
        </w:rPr>
        <w:t xml:space="preserve"> поселения Красносельское муниципального района Сергиевский» на 2019-2021гг.</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b/>
          <w:sz w:val="12"/>
          <w:szCs w:val="12"/>
        </w:rPr>
      </w:pPr>
      <w:r w:rsidRPr="00226A41">
        <w:rPr>
          <w:rFonts w:ascii="Times New Roman" w:eastAsia="Calibri" w:hAnsi="Times New Roman" w:cs="Times New Roman"/>
          <w:b/>
          <w:sz w:val="12"/>
          <w:szCs w:val="12"/>
        </w:rPr>
        <w:t>ПОСТАНОВЛЯЕТ:</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 (далее - Программа) следующего содержания:</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Общий объем финансирования Программы составляет 5035,</w:t>
      </w:r>
      <w:proofErr w:type="gramStart"/>
      <w:r w:rsidRPr="00226A41">
        <w:rPr>
          <w:rFonts w:ascii="Times New Roman" w:eastAsia="Calibri" w:hAnsi="Times New Roman" w:cs="Times New Roman"/>
          <w:sz w:val="12"/>
          <w:szCs w:val="12"/>
        </w:rPr>
        <w:t>32825  тыс.</w:t>
      </w:r>
      <w:proofErr w:type="gramEnd"/>
      <w:r w:rsidRPr="00226A41">
        <w:rPr>
          <w:rFonts w:ascii="Times New Roman" w:eastAsia="Calibri" w:hAnsi="Times New Roman" w:cs="Times New Roman"/>
          <w:sz w:val="12"/>
          <w:szCs w:val="12"/>
        </w:rPr>
        <w:t xml:space="preserve"> руб.,  в том числе:</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за счет средств местного бюджета – 4029,61486 тыс. рублей:</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2019 год – 2327,69320 тыс. руб.;</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2020 год –850,96083 тыс. руб.;</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xml:space="preserve">2021 год – 850,96083 тыс. руб.            </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за счет средств федерального бюджета – 82,30000 тыс. рублей:</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2019 год – 82,30000 тыс. руб.;</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2020 год- 0,00 тыс. руб.;</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2021 год- 0,00 тыс. руб.</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за счет средств областного бюджета – 923,41339 тыс. рублей:</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2019 год – 923,41339 тыс. руб.,</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2020 год – 0,00 тыс. руб.,</w:t>
      </w:r>
    </w:p>
    <w:p w:rsidR="00226A41" w:rsidRPr="00226A41" w:rsidRDefault="00226A41" w:rsidP="00226A41">
      <w:pPr>
        <w:tabs>
          <w:tab w:val="left" w:pos="284"/>
        </w:tabs>
        <w:spacing w:after="0" w:line="240" w:lineRule="auto"/>
        <w:ind w:firstLine="284"/>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2021 год - 0,00 тыс. руб.</w:t>
      </w:r>
    </w:p>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xml:space="preserve">         1.2. Раздел Программы 4 «Ресурсное обеспечение реализации Программы» изложить в следующей редакции: </w:t>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26"/>
        <w:gridCol w:w="4536"/>
        <w:gridCol w:w="850"/>
        <w:gridCol w:w="851"/>
        <w:gridCol w:w="737"/>
      </w:tblGrid>
      <w:tr w:rsidR="00226A41" w:rsidRPr="00226A41" w:rsidTr="007D6970">
        <w:trPr>
          <w:trHeight w:val="70"/>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Наименование мероприятия</w:t>
            </w:r>
          </w:p>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p>
        </w:tc>
        <w:tc>
          <w:tcPr>
            <w:tcW w:w="2438" w:type="dxa"/>
            <w:gridSpan w:val="3"/>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Годы реализации</w:t>
            </w:r>
          </w:p>
        </w:tc>
      </w:tr>
      <w:tr w:rsidR="00226A41" w:rsidRPr="00226A41" w:rsidTr="007D6970">
        <w:trPr>
          <w:trHeight w:val="33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 xml:space="preserve">2019 г. в </w:t>
            </w:r>
            <w:proofErr w:type="spellStart"/>
            <w:r w:rsidRPr="00226A41">
              <w:rPr>
                <w:rFonts w:ascii="Times New Roman" w:eastAsia="Calibri" w:hAnsi="Times New Roman" w:cs="Times New Roman"/>
                <w:b/>
                <w:sz w:val="12"/>
                <w:szCs w:val="12"/>
              </w:rPr>
              <w:t>тыс.руб</w:t>
            </w:r>
            <w:proofErr w:type="spellEnd"/>
            <w:r w:rsidRPr="00226A41">
              <w:rPr>
                <w:rFonts w:ascii="Times New Roman" w:eastAsia="Calibri" w:hAnsi="Times New Roman" w:cs="Times New Roman"/>
                <w:b/>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 xml:space="preserve">2020 г. в </w:t>
            </w:r>
            <w:proofErr w:type="spellStart"/>
            <w:r w:rsidRPr="00226A41">
              <w:rPr>
                <w:rFonts w:ascii="Times New Roman" w:eastAsia="Calibri" w:hAnsi="Times New Roman" w:cs="Times New Roman"/>
                <w:b/>
                <w:sz w:val="12"/>
                <w:szCs w:val="12"/>
              </w:rPr>
              <w:t>тыс.руб</w:t>
            </w:r>
            <w:proofErr w:type="spellEnd"/>
            <w:r w:rsidRPr="00226A41">
              <w:rPr>
                <w:rFonts w:ascii="Times New Roman" w:eastAsia="Calibri" w:hAnsi="Times New Roman" w:cs="Times New Roman"/>
                <w:b/>
                <w:sz w:val="12"/>
                <w:szCs w:val="12"/>
              </w:rPr>
              <w:t>.</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226A41">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 xml:space="preserve">2021 г. в </w:t>
            </w:r>
            <w:proofErr w:type="spellStart"/>
            <w:r w:rsidRPr="00226A41">
              <w:rPr>
                <w:rFonts w:ascii="Times New Roman" w:eastAsia="Calibri" w:hAnsi="Times New Roman" w:cs="Times New Roman"/>
                <w:b/>
                <w:sz w:val="12"/>
                <w:szCs w:val="12"/>
              </w:rPr>
              <w:t>тыс.руб</w:t>
            </w:r>
            <w:proofErr w:type="spellEnd"/>
            <w:r w:rsidRPr="00226A41">
              <w:rPr>
                <w:rFonts w:ascii="Times New Roman" w:eastAsia="Calibri" w:hAnsi="Times New Roman" w:cs="Times New Roman"/>
                <w:b/>
                <w:sz w:val="12"/>
                <w:szCs w:val="12"/>
              </w:rPr>
              <w:t>.</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755,53563</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286,31557</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286,31557</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1211,70842</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475,64526</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475,64526</w:t>
            </w:r>
          </w:p>
        </w:tc>
      </w:tr>
      <w:tr w:rsidR="00226A41" w:rsidRPr="00226A41" w:rsidTr="007D6970">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5,58197</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xml:space="preserve">Осуществление полномочий по определению </w:t>
            </w:r>
            <w:proofErr w:type="gramStart"/>
            <w:r w:rsidRPr="00226A41">
              <w:rPr>
                <w:rFonts w:ascii="Times New Roman" w:eastAsia="Calibri" w:hAnsi="Times New Roman" w:cs="Times New Roman"/>
                <w:sz w:val="12"/>
                <w:szCs w:val="12"/>
              </w:rPr>
              <w:t>поставщиков(</w:t>
            </w:r>
            <w:proofErr w:type="gramEnd"/>
            <w:r w:rsidRPr="00226A4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p>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4,28764</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132"/>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14,28961</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122"/>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p>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74,85038</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3,75834</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Информационное обеспечение населения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171,00000</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86,00000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86,00000</w:t>
            </w:r>
          </w:p>
        </w:tc>
      </w:tr>
      <w:tr w:rsidR="00226A41" w:rsidRPr="00226A41" w:rsidTr="007D6970">
        <w:trPr>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28,57922</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417"/>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23,81602</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39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23,81602</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Первичный воинский учет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904,13333</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3,00000</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16</w:t>
            </w:r>
          </w:p>
        </w:tc>
        <w:tc>
          <w:tcPr>
            <w:tcW w:w="4536"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Внесение изменений в Устав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26,75000</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sz w:val="12"/>
                <w:szCs w:val="12"/>
              </w:rPr>
            </w:pPr>
            <w:r w:rsidRPr="00226A41">
              <w:rPr>
                <w:rFonts w:ascii="Times New Roman" w:eastAsia="Calibri" w:hAnsi="Times New Roman" w:cs="Times New Roman"/>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b/>
                <w:sz w:val="12"/>
                <w:szCs w:val="12"/>
              </w:rPr>
            </w:pPr>
            <w:r w:rsidRPr="00226A41">
              <w:rPr>
                <w:rFonts w:ascii="Times New Roman" w:eastAsia="Calibri" w:hAnsi="Times New Roman" w:cs="Times New Roman"/>
                <w:b/>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2327,69320</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850,96083</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850,96083</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b/>
                <w:sz w:val="12"/>
                <w:szCs w:val="12"/>
              </w:rPr>
            </w:pPr>
            <w:r w:rsidRPr="00226A41">
              <w:rPr>
                <w:rFonts w:ascii="Times New Roman" w:eastAsia="Calibri" w:hAnsi="Times New Roman" w:cs="Times New Roman"/>
                <w:b/>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82,30000</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226A41">
            <w:pPr>
              <w:tabs>
                <w:tab w:val="left" w:pos="284"/>
              </w:tabs>
              <w:spacing w:after="0" w:line="240" w:lineRule="auto"/>
              <w:jc w:val="both"/>
              <w:rPr>
                <w:rFonts w:ascii="Times New Roman" w:eastAsia="Calibri" w:hAnsi="Times New Roman" w:cs="Times New Roman"/>
                <w:b/>
                <w:sz w:val="12"/>
                <w:szCs w:val="12"/>
              </w:rPr>
            </w:pPr>
            <w:r w:rsidRPr="00226A41">
              <w:rPr>
                <w:rFonts w:ascii="Times New Roman" w:eastAsia="Calibri" w:hAnsi="Times New Roman" w:cs="Times New Roman"/>
                <w:b/>
                <w:sz w:val="12"/>
                <w:szCs w:val="12"/>
              </w:rPr>
              <w:t>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923,41339</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0,00</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0,00</w:t>
            </w:r>
          </w:p>
        </w:tc>
      </w:tr>
      <w:tr w:rsidR="00226A41" w:rsidRPr="00226A41" w:rsidTr="007D6970">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226A41">
            <w:pPr>
              <w:tabs>
                <w:tab w:val="left" w:pos="284"/>
              </w:tabs>
              <w:spacing w:after="0" w:line="240" w:lineRule="auto"/>
              <w:jc w:val="both"/>
              <w:rPr>
                <w:rFonts w:ascii="Times New Roman" w:eastAsia="Calibri" w:hAnsi="Times New Roman" w:cs="Times New Roman"/>
                <w:b/>
                <w:sz w:val="12"/>
                <w:szCs w:val="12"/>
              </w:rPr>
            </w:pPr>
            <w:r w:rsidRPr="00226A41">
              <w:rPr>
                <w:rFonts w:ascii="Times New Roman" w:eastAsia="Calibri" w:hAnsi="Times New Roman" w:cs="Times New Roman"/>
                <w:b/>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3333,40659</w:t>
            </w:r>
          </w:p>
        </w:tc>
        <w:tc>
          <w:tcPr>
            <w:tcW w:w="851"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850,96083</w:t>
            </w:r>
          </w:p>
        </w:tc>
        <w:tc>
          <w:tcPr>
            <w:tcW w:w="737" w:type="dxa"/>
            <w:tcBorders>
              <w:top w:val="single" w:sz="4" w:space="0" w:color="auto"/>
              <w:left w:val="single" w:sz="4" w:space="0" w:color="auto"/>
              <w:bottom w:val="single" w:sz="4" w:space="0" w:color="auto"/>
              <w:right w:val="single" w:sz="4" w:space="0" w:color="auto"/>
            </w:tcBorders>
            <w:vAlign w:val="center"/>
          </w:tcPr>
          <w:p w:rsidR="00226A41" w:rsidRPr="00226A41" w:rsidRDefault="00226A41" w:rsidP="001B446E">
            <w:pPr>
              <w:tabs>
                <w:tab w:val="left" w:pos="284"/>
              </w:tabs>
              <w:spacing w:after="0" w:line="240" w:lineRule="auto"/>
              <w:jc w:val="center"/>
              <w:rPr>
                <w:rFonts w:ascii="Times New Roman" w:eastAsia="Calibri" w:hAnsi="Times New Roman" w:cs="Times New Roman"/>
                <w:b/>
                <w:sz w:val="12"/>
                <w:szCs w:val="12"/>
              </w:rPr>
            </w:pPr>
            <w:r w:rsidRPr="00226A41">
              <w:rPr>
                <w:rFonts w:ascii="Times New Roman" w:eastAsia="Calibri" w:hAnsi="Times New Roman" w:cs="Times New Roman"/>
                <w:b/>
                <w:sz w:val="12"/>
                <w:szCs w:val="12"/>
              </w:rPr>
              <w:t>850,96083</w:t>
            </w:r>
          </w:p>
        </w:tc>
      </w:tr>
    </w:tbl>
    <w:p w:rsidR="00226A41" w:rsidRPr="00226A41" w:rsidRDefault="00226A41" w:rsidP="001B446E">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xml:space="preserve">      </w:t>
      </w:r>
      <w:r w:rsidR="001B446E">
        <w:rPr>
          <w:rFonts w:ascii="Times New Roman" w:eastAsia="Calibri" w:hAnsi="Times New Roman" w:cs="Times New Roman"/>
          <w:sz w:val="12"/>
          <w:szCs w:val="12"/>
        </w:rPr>
        <w:t xml:space="preserve">    </w:t>
      </w:r>
      <w:r w:rsidRPr="00226A41">
        <w:rPr>
          <w:rFonts w:ascii="Times New Roman" w:eastAsia="Calibri" w:hAnsi="Times New Roman" w:cs="Times New Roman"/>
          <w:sz w:val="12"/>
          <w:szCs w:val="12"/>
        </w:rPr>
        <w:t>2.Опубликовать настоящее Постановление в газете «Сергиевский вестник».</w:t>
      </w:r>
    </w:p>
    <w:p w:rsidR="00226A41" w:rsidRPr="00226A41" w:rsidRDefault="00226A41" w:rsidP="00226A41">
      <w:pPr>
        <w:tabs>
          <w:tab w:val="left" w:pos="284"/>
        </w:tabs>
        <w:spacing w:after="0" w:line="240" w:lineRule="auto"/>
        <w:jc w:val="both"/>
        <w:rPr>
          <w:rFonts w:ascii="Times New Roman" w:eastAsia="Calibri" w:hAnsi="Times New Roman" w:cs="Times New Roman"/>
          <w:sz w:val="12"/>
          <w:szCs w:val="12"/>
        </w:rPr>
      </w:pPr>
      <w:r w:rsidRPr="00226A41">
        <w:rPr>
          <w:rFonts w:ascii="Times New Roman" w:eastAsia="Calibri" w:hAnsi="Times New Roman" w:cs="Times New Roman"/>
          <w:sz w:val="12"/>
          <w:szCs w:val="12"/>
        </w:rPr>
        <w:t xml:space="preserve">     </w:t>
      </w:r>
      <w:r w:rsidR="001B446E">
        <w:rPr>
          <w:rFonts w:ascii="Times New Roman" w:eastAsia="Calibri" w:hAnsi="Times New Roman" w:cs="Times New Roman"/>
          <w:sz w:val="12"/>
          <w:szCs w:val="12"/>
        </w:rPr>
        <w:t xml:space="preserve">     </w:t>
      </w:r>
      <w:r w:rsidRPr="00226A4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26A41" w:rsidRPr="00226A41" w:rsidRDefault="00226A41" w:rsidP="001B446E">
      <w:pPr>
        <w:tabs>
          <w:tab w:val="left" w:pos="284"/>
        </w:tabs>
        <w:spacing w:after="0" w:line="240" w:lineRule="auto"/>
        <w:jc w:val="right"/>
        <w:rPr>
          <w:rFonts w:ascii="Times New Roman" w:eastAsia="Calibri" w:hAnsi="Times New Roman" w:cs="Times New Roman"/>
          <w:bCs/>
          <w:sz w:val="12"/>
          <w:szCs w:val="12"/>
        </w:rPr>
      </w:pPr>
      <w:r w:rsidRPr="00226A41">
        <w:rPr>
          <w:rFonts w:ascii="Times New Roman" w:eastAsia="Calibri" w:hAnsi="Times New Roman" w:cs="Times New Roman"/>
          <w:bCs/>
          <w:sz w:val="12"/>
          <w:szCs w:val="12"/>
        </w:rPr>
        <w:t xml:space="preserve">И. о. Главы сельского поселения Красносельское </w:t>
      </w:r>
    </w:p>
    <w:p w:rsidR="001B446E" w:rsidRDefault="00226A41" w:rsidP="001B446E">
      <w:pPr>
        <w:tabs>
          <w:tab w:val="left" w:pos="284"/>
        </w:tabs>
        <w:spacing w:after="0" w:line="240" w:lineRule="auto"/>
        <w:jc w:val="right"/>
        <w:rPr>
          <w:rFonts w:ascii="Times New Roman" w:eastAsia="Calibri" w:hAnsi="Times New Roman" w:cs="Times New Roman"/>
          <w:bCs/>
          <w:sz w:val="12"/>
          <w:szCs w:val="12"/>
        </w:rPr>
      </w:pPr>
      <w:r w:rsidRPr="00226A41">
        <w:rPr>
          <w:rFonts w:ascii="Times New Roman" w:eastAsia="Calibri" w:hAnsi="Times New Roman" w:cs="Times New Roman"/>
          <w:bCs/>
          <w:sz w:val="12"/>
          <w:szCs w:val="12"/>
        </w:rPr>
        <w:t xml:space="preserve">муниципального района Сергиевский                               </w:t>
      </w:r>
    </w:p>
    <w:p w:rsidR="00226A41" w:rsidRDefault="00226A41" w:rsidP="001B446E">
      <w:pPr>
        <w:tabs>
          <w:tab w:val="left" w:pos="284"/>
        </w:tabs>
        <w:spacing w:after="0" w:line="240" w:lineRule="auto"/>
        <w:jc w:val="right"/>
        <w:rPr>
          <w:rFonts w:ascii="Times New Roman" w:eastAsia="Calibri" w:hAnsi="Times New Roman" w:cs="Times New Roman"/>
          <w:sz w:val="12"/>
          <w:szCs w:val="12"/>
        </w:rPr>
      </w:pPr>
      <w:r w:rsidRPr="00226A41">
        <w:rPr>
          <w:rFonts w:ascii="Times New Roman" w:eastAsia="Calibri" w:hAnsi="Times New Roman" w:cs="Times New Roman"/>
          <w:bCs/>
          <w:sz w:val="12"/>
          <w:szCs w:val="12"/>
        </w:rPr>
        <w:t xml:space="preserve">          </w:t>
      </w:r>
      <w:r w:rsidRPr="00226A41">
        <w:rPr>
          <w:rFonts w:ascii="Times New Roman" w:eastAsia="Calibri" w:hAnsi="Times New Roman" w:cs="Times New Roman"/>
          <w:sz w:val="12"/>
          <w:szCs w:val="12"/>
        </w:rPr>
        <w:t>Корчагина А.Г.</w:t>
      </w:r>
    </w:p>
    <w:p w:rsidR="007D6970" w:rsidRPr="00D451BF" w:rsidRDefault="007D6970" w:rsidP="007D6970">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7D6970" w:rsidRDefault="007D6970" w:rsidP="007D6970">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7D6970" w:rsidRPr="00713631" w:rsidRDefault="007D6970" w:rsidP="007D697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D6970" w:rsidRPr="00713631" w:rsidRDefault="007D6970" w:rsidP="007D697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D6970" w:rsidRPr="00713631" w:rsidRDefault="007D6970" w:rsidP="007D6970">
      <w:pPr>
        <w:tabs>
          <w:tab w:val="left" w:pos="284"/>
        </w:tabs>
        <w:spacing w:after="0" w:line="240" w:lineRule="auto"/>
        <w:jc w:val="center"/>
        <w:rPr>
          <w:rFonts w:ascii="Times New Roman" w:eastAsia="Calibri" w:hAnsi="Times New Roman" w:cs="Times New Roman"/>
          <w:sz w:val="12"/>
          <w:szCs w:val="12"/>
        </w:rPr>
      </w:pPr>
    </w:p>
    <w:p w:rsidR="007D6970" w:rsidRPr="00713631" w:rsidRDefault="007D6970" w:rsidP="007D697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D6970" w:rsidRDefault="007D6970" w:rsidP="007D697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7D6970" w:rsidRDefault="007D6970" w:rsidP="007D6970">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b/>
          <w:sz w:val="12"/>
          <w:szCs w:val="12"/>
        </w:rPr>
      </w:pPr>
      <w:r w:rsidRPr="001B446E">
        <w:rPr>
          <w:rFonts w:ascii="Times New Roman" w:eastAsia="Calibri" w:hAnsi="Times New Roman" w:cs="Times New Roman"/>
          <w:b/>
          <w:sz w:val="12"/>
          <w:szCs w:val="12"/>
        </w:rPr>
        <w:t>ПОСТАНОВЛЯЕТ:</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 (далее - Программа) следующего содержания:</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Общий объем финансирования Программы составляет 196,00588 тыс. рублей, в том числе из местного бюджета </w:t>
      </w:r>
      <w:proofErr w:type="gramStart"/>
      <w:r w:rsidRPr="001B446E">
        <w:rPr>
          <w:rFonts w:ascii="Times New Roman" w:eastAsia="Calibri" w:hAnsi="Times New Roman" w:cs="Times New Roman"/>
          <w:sz w:val="12"/>
          <w:szCs w:val="12"/>
        </w:rPr>
        <w:t>–  196</w:t>
      </w:r>
      <w:proofErr w:type="gramEnd"/>
      <w:r w:rsidRPr="001B446E">
        <w:rPr>
          <w:rFonts w:ascii="Times New Roman" w:eastAsia="Calibri" w:hAnsi="Times New Roman" w:cs="Times New Roman"/>
          <w:sz w:val="12"/>
          <w:szCs w:val="12"/>
        </w:rPr>
        <w:t>,00588 тыс. рублей.</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2019г. - 196,00588 тыс. руб.</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2020г. - 0,0 тыс. руб.</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2021г. - 0,0 тыс. руб.      </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D6970" w:rsidRPr="001B446E" w:rsidRDefault="007D6970" w:rsidP="007D6970">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Общий объем финансирования Программы составляет 196,00588 тыс. рублей.</w:t>
      </w:r>
    </w:p>
    <w:p w:rsidR="007D6970" w:rsidRPr="001B446E" w:rsidRDefault="007D6970" w:rsidP="007D6970">
      <w:pPr>
        <w:tabs>
          <w:tab w:val="left" w:pos="284"/>
        </w:tabs>
        <w:spacing w:after="0" w:line="240" w:lineRule="auto"/>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513" w:type="dxa"/>
        <w:tblLayout w:type="fixed"/>
        <w:tblLook w:val="04A0" w:firstRow="1" w:lastRow="0" w:firstColumn="1" w:lastColumn="0" w:noHBand="0" w:noVBand="1"/>
      </w:tblPr>
      <w:tblGrid>
        <w:gridCol w:w="426"/>
        <w:gridCol w:w="3685"/>
        <w:gridCol w:w="851"/>
        <w:gridCol w:w="850"/>
        <w:gridCol w:w="851"/>
        <w:gridCol w:w="850"/>
      </w:tblGrid>
      <w:tr w:rsidR="007D6970" w:rsidRPr="001B446E" w:rsidTr="00AF2FAE">
        <w:trPr>
          <w:trHeight w:val="365"/>
        </w:trPr>
        <w:tc>
          <w:tcPr>
            <w:tcW w:w="426" w:type="dxa"/>
            <w:hideMark/>
          </w:tcPr>
          <w:p w:rsidR="007D6970" w:rsidRPr="001B446E" w:rsidRDefault="007D6970" w:rsidP="00AF2FAE">
            <w:pPr>
              <w:tabs>
                <w:tab w:val="left" w:pos="284"/>
              </w:tabs>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 п/п</w:t>
            </w:r>
          </w:p>
        </w:tc>
        <w:tc>
          <w:tcPr>
            <w:tcW w:w="3685" w:type="dxa"/>
            <w:hideMark/>
          </w:tcPr>
          <w:p w:rsidR="007D6970" w:rsidRPr="001B446E" w:rsidRDefault="007D6970" w:rsidP="00AF2FAE">
            <w:pPr>
              <w:tabs>
                <w:tab w:val="left" w:pos="284"/>
              </w:tabs>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Наименование мероприятия</w:t>
            </w:r>
          </w:p>
        </w:tc>
        <w:tc>
          <w:tcPr>
            <w:tcW w:w="851" w:type="dxa"/>
            <w:hideMark/>
          </w:tcPr>
          <w:p w:rsidR="007D6970" w:rsidRPr="007D6970" w:rsidRDefault="007D6970" w:rsidP="007D6970">
            <w:pPr>
              <w:tabs>
                <w:tab w:val="left" w:pos="284"/>
              </w:tabs>
              <w:jc w:val="center"/>
              <w:rPr>
                <w:rFonts w:ascii="Times New Roman" w:eastAsia="Calibri" w:hAnsi="Times New Roman" w:cs="Times New Roman"/>
                <w:b/>
                <w:sz w:val="12"/>
                <w:szCs w:val="12"/>
              </w:rPr>
            </w:pPr>
            <w:r w:rsidRPr="007D6970">
              <w:rPr>
                <w:rFonts w:ascii="Times New Roman" w:eastAsia="Calibri" w:hAnsi="Times New Roman" w:cs="Times New Roman"/>
                <w:b/>
                <w:sz w:val="12"/>
                <w:szCs w:val="12"/>
              </w:rPr>
              <w:t>2019 год, тыс. рублей</w:t>
            </w:r>
          </w:p>
        </w:tc>
        <w:tc>
          <w:tcPr>
            <w:tcW w:w="850" w:type="dxa"/>
            <w:hideMark/>
          </w:tcPr>
          <w:p w:rsidR="007D6970" w:rsidRPr="007D6970" w:rsidRDefault="007D6970" w:rsidP="007D6970">
            <w:pPr>
              <w:tabs>
                <w:tab w:val="left" w:pos="284"/>
              </w:tabs>
              <w:jc w:val="center"/>
              <w:rPr>
                <w:rFonts w:ascii="Times New Roman" w:eastAsia="Calibri" w:hAnsi="Times New Roman" w:cs="Times New Roman"/>
                <w:b/>
                <w:sz w:val="12"/>
                <w:szCs w:val="12"/>
              </w:rPr>
            </w:pPr>
            <w:r w:rsidRPr="007D6970">
              <w:rPr>
                <w:rFonts w:ascii="Times New Roman" w:eastAsia="Calibri" w:hAnsi="Times New Roman" w:cs="Times New Roman"/>
                <w:b/>
                <w:sz w:val="12"/>
                <w:szCs w:val="12"/>
              </w:rPr>
              <w:t>2020 год, тыс. рублей</w:t>
            </w:r>
          </w:p>
        </w:tc>
        <w:tc>
          <w:tcPr>
            <w:tcW w:w="851" w:type="dxa"/>
            <w:hideMark/>
          </w:tcPr>
          <w:p w:rsidR="007D6970" w:rsidRPr="007D6970" w:rsidRDefault="007D6970" w:rsidP="007D6970">
            <w:pPr>
              <w:tabs>
                <w:tab w:val="left" w:pos="284"/>
              </w:tabs>
              <w:jc w:val="center"/>
              <w:rPr>
                <w:rFonts w:ascii="Times New Roman" w:eastAsia="Calibri" w:hAnsi="Times New Roman" w:cs="Times New Roman"/>
                <w:b/>
                <w:sz w:val="12"/>
                <w:szCs w:val="12"/>
              </w:rPr>
            </w:pPr>
            <w:r w:rsidRPr="007D6970">
              <w:rPr>
                <w:rFonts w:ascii="Times New Roman" w:eastAsia="Calibri" w:hAnsi="Times New Roman" w:cs="Times New Roman"/>
                <w:b/>
                <w:sz w:val="12"/>
                <w:szCs w:val="12"/>
              </w:rPr>
              <w:t>2021 год, тыс. рублей</w:t>
            </w:r>
          </w:p>
        </w:tc>
        <w:tc>
          <w:tcPr>
            <w:tcW w:w="850" w:type="dxa"/>
            <w:hideMark/>
          </w:tcPr>
          <w:p w:rsidR="007D6970" w:rsidRPr="001B446E" w:rsidRDefault="007D6970" w:rsidP="00AF2FAE">
            <w:pPr>
              <w:tabs>
                <w:tab w:val="left" w:pos="284"/>
              </w:tabs>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Источник финансирования</w:t>
            </w:r>
          </w:p>
        </w:tc>
      </w:tr>
      <w:tr w:rsidR="007D6970" w:rsidRPr="001B446E" w:rsidTr="00AF2FAE">
        <w:trPr>
          <w:trHeight w:val="233"/>
        </w:trPr>
        <w:tc>
          <w:tcPr>
            <w:tcW w:w="426"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1.</w:t>
            </w:r>
          </w:p>
        </w:tc>
        <w:tc>
          <w:tcPr>
            <w:tcW w:w="3685" w:type="dxa"/>
            <w:hideMark/>
          </w:tcPr>
          <w:p w:rsidR="007D6970" w:rsidRPr="001B446E" w:rsidRDefault="007D6970" w:rsidP="00AF2FAE">
            <w:pPr>
              <w:tabs>
                <w:tab w:val="left" w:pos="284"/>
              </w:tabs>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38,10563</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0,00000</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0,00000</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7D6970" w:rsidRPr="001B446E" w:rsidTr="00AF2FAE">
        <w:trPr>
          <w:trHeight w:val="1477"/>
        </w:trPr>
        <w:tc>
          <w:tcPr>
            <w:tcW w:w="426"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2.</w:t>
            </w:r>
          </w:p>
        </w:tc>
        <w:tc>
          <w:tcPr>
            <w:tcW w:w="3685" w:type="dxa"/>
            <w:hideMark/>
          </w:tcPr>
          <w:p w:rsidR="007D6970" w:rsidRPr="001B446E" w:rsidRDefault="007D6970" w:rsidP="00AF2FAE">
            <w:pPr>
              <w:tabs>
                <w:tab w:val="left" w:pos="284"/>
              </w:tabs>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49,90025</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0,00000</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0,00000</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7D6970" w:rsidRPr="001B446E" w:rsidTr="00AF2FAE">
        <w:trPr>
          <w:trHeight w:val="25"/>
        </w:trPr>
        <w:tc>
          <w:tcPr>
            <w:tcW w:w="426"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3.</w:t>
            </w:r>
          </w:p>
        </w:tc>
        <w:tc>
          <w:tcPr>
            <w:tcW w:w="3685" w:type="dxa"/>
            <w:hideMark/>
          </w:tcPr>
          <w:p w:rsidR="007D6970" w:rsidRPr="001B446E" w:rsidRDefault="007D6970" w:rsidP="00AF2FAE">
            <w:pPr>
              <w:tabs>
                <w:tab w:val="left" w:pos="284"/>
              </w:tabs>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103,00000</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7D6970" w:rsidRPr="001B446E" w:rsidTr="00AF2FAE">
        <w:trPr>
          <w:trHeight w:val="25"/>
        </w:trPr>
        <w:tc>
          <w:tcPr>
            <w:tcW w:w="426"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4.</w:t>
            </w:r>
          </w:p>
        </w:tc>
        <w:tc>
          <w:tcPr>
            <w:tcW w:w="3685" w:type="dxa"/>
            <w:hideMark/>
          </w:tcPr>
          <w:p w:rsidR="007D6970" w:rsidRPr="001B446E" w:rsidRDefault="007D6970" w:rsidP="00AF2FAE">
            <w:pPr>
              <w:tabs>
                <w:tab w:val="left" w:pos="284"/>
              </w:tabs>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Прочие мероприятия</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5,00000</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w:t>
            </w:r>
          </w:p>
        </w:tc>
        <w:tc>
          <w:tcPr>
            <w:tcW w:w="851"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0,00</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7D6970" w:rsidRPr="001B446E" w:rsidTr="00AF2FAE">
        <w:trPr>
          <w:trHeight w:val="70"/>
        </w:trPr>
        <w:tc>
          <w:tcPr>
            <w:tcW w:w="426" w:type="dxa"/>
            <w:hideMark/>
          </w:tcPr>
          <w:p w:rsidR="007D6970" w:rsidRPr="001B446E" w:rsidRDefault="007D6970" w:rsidP="00AF2FAE">
            <w:pPr>
              <w:tabs>
                <w:tab w:val="left" w:pos="284"/>
              </w:tabs>
              <w:jc w:val="both"/>
              <w:rPr>
                <w:rFonts w:ascii="Times New Roman" w:eastAsia="Calibri" w:hAnsi="Times New Roman" w:cs="Times New Roman"/>
                <w:sz w:val="12"/>
                <w:szCs w:val="12"/>
              </w:rPr>
            </w:pPr>
          </w:p>
        </w:tc>
        <w:tc>
          <w:tcPr>
            <w:tcW w:w="3685" w:type="dxa"/>
            <w:hideMark/>
          </w:tcPr>
          <w:p w:rsidR="007D6970" w:rsidRPr="008B694B" w:rsidRDefault="007D6970" w:rsidP="00AF2FAE">
            <w:pPr>
              <w:tabs>
                <w:tab w:val="left" w:pos="284"/>
              </w:tabs>
              <w:jc w:val="both"/>
              <w:rPr>
                <w:rFonts w:ascii="Times New Roman" w:eastAsia="Calibri" w:hAnsi="Times New Roman" w:cs="Times New Roman"/>
                <w:b/>
                <w:sz w:val="12"/>
                <w:szCs w:val="12"/>
              </w:rPr>
            </w:pPr>
            <w:r w:rsidRPr="008B694B">
              <w:rPr>
                <w:rFonts w:ascii="Times New Roman" w:eastAsia="Calibri" w:hAnsi="Times New Roman" w:cs="Times New Roman"/>
                <w:b/>
                <w:sz w:val="12"/>
                <w:szCs w:val="12"/>
              </w:rPr>
              <w:t>Итого по программе:</w:t>
            </w:r>
          </w:p>
        </w:tc>
        <w:tc>
          <w:tcPr>
            <w:tcW w:w="851" w:type="dxa"/>
            <w:vAlign w:val="center"/>
            <w:hideMark/>
          </w:tcPr>
          <w:p w:rsidR="007D6970" w:rsidRPr="008B694B" w:rsidRDefault="007D6970" w:rsidP="00AF2FAE">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196,00588</w:t>
            </w:r>
          </w:p>
        </w:tc>
        <w:tc>
          <w:tcPr>
            <w:tcW w:w="850" w:type="dxa"/>
            <w:vAlign w:val="center"/>
            <w:hideMark/>
          </w:tcPr>
          <w:p w:rsidR="007D6970" w:rsidRPr="008B694B" w:rsidRDefault="007D6970" w:rsidP="00AF2FAE">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0,00000</w:t>
            </w:r>
          </w:p>
        </w:tc>
        <w:tc>
          <w:tcPr>
            <w:tcW w:w="851" w:type="dxa"/>
            <w:vAlign w:val="center"/>
            <w:hideMark/>
          </w:tcPr>
          <w:p w:rsidR="007D6970" w:rsidRPr="008B694B" w:rsidRDefault="007D6970" w:rsidP="00AF2FAE">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0,0000</w:t>
            </w:r>
          </w:p>
        </w:tc>
        <w:tc>
          <w:tcPr>
            <w:tcW w:w="850" w:type="dxa"/>
            <w:vAlign w:val="center"/>
            <w:hideMark/>
          </w:tcPr>
          <w:p w:rsidR="007D6970" w:rsidRPr="001B446E" w:rsidRDefault="007D6970" w:rsidP="00AF2FAE">
            <w:pPr>
              <w:tabs>
                <w:tab w:val="left" w:pos="284"/>
              </w:tabs>
              <w:jc w:val="center"/>
              <w:rPr>
                <w:rFonts w:ascii="Times New Roman" w:eastAsia="Calibri" w:hAnsi="Times New Roman" w:cs="Times New Roman"/>
                <w:sz w:val="12"/>
                <w:szCs w:val="12"/>
              </w:rPr>
            </w:pPr>
          </w:p>
        </w:tc>
      </w:tr>
    </w:tbl>
    <w:p w:rsidR="007D6970" w:rsidRPr="001B446E" w:rsidRDefault="007D6970" w:rsidP="007D6970">
      <w:pPr>
        <w:tabs>
          <w:tab w:val="left" w:pos="284"/>
        </w:tabs>
        <w:spacing w:after="0" w:line="240" w:lineRule="auto"/>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B446E">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7D6970" w:rsidRPr="001B446E" w:rsidRDefault="007D6970" w:rsidP="007D6970">
      <w:pPr>
        <w:tabs>
          <w:tab w:val="left" w:pos="284"/>
        </w:tabs>
        <w:spacing w:after="0" w:line="240" w:lineRule="auto"/>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B446E">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1B446E">
        <w:rPr>
          <w:rFonts w:ascii="Times New Roman" w:eastAsia="Calibri" w:hAnsi="Times New Roman" w:cs="Times New Roman"/>
          <w:sz w:val="12"/>
          <w:szCs w:val="12"/>
        </w:rPr>
        <w:tab/>
      </w:r>
    </w:p>
    <w:p w:rsidR="007D6970" w:rsidRPr="008B694B" w:rsidRDefault="007D6970" w:rsidP="007D6970">
      <w:pPr>
        <w:tabs>
          <w:tab w:val="left" w:pos="284"/>
        </w:tabs>
        <w:spacing w:after="0" w:line="240" w:lineRule="auto"/>
        <w:jc w:val="right"/>
        <w:rPr>
          <w:rFonts w:ascii="Times New Roman" w:eastAsia="Calibri" w:hAnsi="Times New Roman" w:cs="Times New Roman"/>
          <w:bCs/>
          <w:sz w:val="12"/>
          <w:szCs w:val="12"/>
        </w:rPr>
      </w:pPr>
      <w:proofErr w:type="spellStart"/>
      <w:r w:rsidRPr="008B694B">
        <w:rPr>
          <w:rFonts w:ascii="Times New Roman" w:eastAsia="Calibri" w:hAnsi="Times New Roman" w:cs="Times New Roman"/>
          <w:bCs/>
          <w:sz w:val="12"/>
          <w:szCs w:val="12"/>
        </w:rPr>
        <w:t>И.о</w:t>
      </w:r>
      <w:proofErr w:type="spellEnd"/>
      <w:r w:rsidRPr="008B694B">
        <w:rPr>
          <w:rFonts w:ascii="Times New Roman" w:eastAsia="Calibri" w:hAnsi="Times New Roman" w:cs="Times New Roman"/>
          <w:bCs/>
          <w:sz w:val="12"/>
          <w:szCs w:val="12"/>
        </w:rPr>
        <w:t xml:space="preserve">. Главы сельского поселения Красносельское </w:t>
      </w:r>
    </w:p>
    <w:p w:rsidR="007D6970" w:rsidRDefault="007D6970" w:rsidP="007D6970">
      <w:pPr>
        <w:tabs>
          <w:tab w:val="left" w:pos="284"/>
        </w:tabs>
        <w:spacing w:after="0" w:line="240" w:lineRule="auto"/>
        <w:jc w:val="right"/>
        <w:rPr>
          <w:rFonts w:ascii="Times New Roman" w:eastAsia="Calibri" w:hAnsi="Times New Roman" w:cs="Times New Roman"/>
          <w:bCs/>
          <w:sz w:val="12"/>
          <w:szCs w:val="12"/>
        </w:rPr>
      </w:pPr>
      <w:r w:rsidRPr="008B694B">
        <w:rPr>
          <w:rFonts w:ascii="Times New Roman" w:eastAsia="Calibri" w:hAnsi="Times New Roman" w:cs="Times New Roman"/>
          <w:bCs/>
          <w:sz w:val="12"/>
          <w:szCs w:val="12"/>
        </w:rPr>
        <w:t xml:space="preserve">муниципального района Сергиевский                                       </w:t>
      </w:r>
    </w:p>
    <w:p w:rsidR="007D6970" w:rsidRPr="008B694B" w:rsidRDefault="007D6970" w:rsidP="007D6970">
      <w:pPr>
        <w:tabs>
          <w:tab w:val="left" w:pos="284"/>
        </w:tabs>
        <w:spacing w:after="0" w:line="240" w:lineRule="auto"/>
        <w:jc w:val="right"/>
        <w:rPr>
          <w:rFonts w:ascii="Times New Roman" w:eastAsia="Calibri" w:hAnsi="Times New Roman" w:cs="Times New Roman"/>
          <w:sz w:val="12"/>
          <w:szCs w:val="12"/>
        </w:rPr>
      </w:pPr>
      <w:r w:rsidRPr="008B694B">
        <w:rPr>
          <w:rFonts w:ascii="Times New Roman" w:eastAsia="Calibri" w:hAnsi="Times New Roman" w:cs="Times New Roman"/>
          <w:sz w:val="12"/>
          <w:szCs w:val="12"/>
        </w:rPr>
        <w:t>Корчагина А.Г.</w:t>
      </w:r>
    </w:p>
    <w:p w:rsidR="007D6970" w:rsidRPr="00226A41" w:rsidRDefault="007D6970" w:rsidP="001B446E">
      <w:pPr>
        <w:tabs>
          <w:tab w:val="left" w:pos="284"/>
        </w:tabs>
        <w:spacing w:after="0" w:line="240" w:lineRule="auto"/>
        <w:jc w:val="right"/>
        <w:rPr>
          <w:rFonts w:ascii="Times New Roman" w:eastAsia="Calibri" w:hAnsi="Times New Roman" w:cs="Times New Roman"/>
          <w:sz w:val="12"/>
          <w:szCs w:val="12"/>
        </w:rPr>
      </w:pPr>
    </w:p>
    <w:p w:rsidR="007D6970" w:rsidRDefault="007D6970" w:rsidP="001B446E">
      <w:pPr>
        <w:tabs>
          <w:tab w:val="left" w:pos="284"/>
        </w:tabs>
        <w:spacing w:after="0" w:line="240" w:lineRule="auto"/>
        <w:jc w:val="center"/>
        <w:rPr>
          <w:rFonts w:ascii="Times New Roman" w:eastAsia="Calibri" w:hAnsi="Times New Roman" w:cs="Times New Roman"/>
          <w:b/>
          <w:sz w:val="12"/>
          <w:szCs w:val="12"/>
        </w:rPr>
      </w:pPr>
    </w:p>
    <w:p w:rsidR="007D6970" w:rsidRDefault="007D6970" w:rsidP="001B446E">
      <w:pPr>
        <w:tabs>
          <w:tab w:val="left" w:pos="284"/>
        </w:tabs>
        <w:spacing w:after="0" w:line="240" w:lineRule="auto"/>
        <w:jc w:val="center"/>
        <w:rPr>
          <w:rFonts w:ascii="Times New Roman" w:eastAsia="Calibri" w:hAnsi="Times New Roman" w:cs="Times New Roman"/>
          <w:b/>
          <w:sz w:val="12"/>
          <w:szCs w:val="12"/>
        </w:rPr>
      </w:pPr>
    </w:p>
    <w:p w:rsidR="007D6970" w:rsidRDefault="007D6970" w:rsidP="001B446E">
      <w:pPr>
        <w:tabs>
          <w:tab w:val="left" w:pos="284"/>
        </w:tabs>
        <w:spacing w:after="0" w:line="240" w:lineRule="auto"/>
        <w:jc w:val="center"/>
        <w:rPr>
          <w:rFonts w:ascii="Times New Roman" w:eastAsia="Calibri" w:hAnsi="Times New Roman" w:cs="Times New Roman"/>
          <w:b/>
          <w:sz w:val="12"/>
          <w:szCs w:val="12"/>
        </w:rPr>
      </w:pPr>
    </w:p>
    <w:p w:rsidR="007D6970" w:rsidRDefault="007D6970" w:rsidP="001B446E">
      <w:pPr>
        <w:tabs>
          <w:tab w:val="left" w:pos="284"/>
        </w:tabs>
        <w:spacing w:after="0" w:line="240" w:lineRule="auto"/>
        <w:jc w:val="center"/>
        <w:rPr>
          <w:rFonts w:ascii="Times New Roman" w:eastAsia="Calibri" w:hAnsi="Times New Roman" w:cs="Times New Roman"/>
          <w:b/>
          <w:sz w:val="12"/>
          <w:szCs w:val="12"/>
        </w:rPr>
      </w:pPr>
    </w:p>
    <w:p w:rsidR="007D6970" w:rsidRDefault="007D6970" w:rsidP="001B446E">
      <w:pPr>
        <w:tabs>
          <w:tab w:val="left" w:pos="284"/>
        </w:tabs>
        <w:spacing w:after="0" w:line="240" w:lineRule="auto"/>
        <w:jc w:val="center"/>
        <w:rPr>
          <w:rFonts w:ascii="Times New Roman" w:eastAsia="Calibri" w:hAnsi="Times New Roman" w:cs="Times New Roman"/>
          <w:b/>
          <w:sz w:val="12"/>
          <w:szCs w:val="12"/>
        </w:rPr>
      </w:pPr>
    </w:p>
    <w:p w:rsidR="007D6970" w:rsidRDefault="007D6970" w:rsidP="001B446E">
      <w:pPr>
        <w:tabs>
          <w:tab w:val="left" w:pos="284"/>
        </w:tabs>
        <w:spacing w:after="0" w:line="240" w:lineRule="auto"/>
        <w:jc w:val="center"/>
        <w:rPr>
          <w:rFonts w:ascii="Times New Roman" w:eastAsia="Calibri" w:hAnsi="Times New Roman" w:cs="Times New Roman"/>
          <w:b/>
          <w:sz w:val="12"/>
          <w:szCs w:val="12"/>
        </w:rPr>
      </w:pPr>
    </w:p>
    <w:p w:rsidR="001B446E" w:rsidRPr="00D451BF" w:rsidRDefault="001B446E" w:rsidP="001B446E">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lastRenderedPageBreak/>
        <w:t>АДМИНИСТРАЦИЯ</w:t>
      </w:r>
    </w:p>
    <w:p w:rsid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1B446E" w:rsidRPr="00713631" w:rsidRDefault="001B446E" w:rsidP="001B446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B446E" w:rsidRPr="00713631" w:rsidRDefault="001B446E" w:rsidP="001B446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B446E" w:rsidRPr="00713631" w:rsidRDefault="001B446E" w:rsidP="001B446E">
      <w:pPr>
        <w:tabs>
          <w:tab w:val="left" w:pos="284"/>
        </w:tabs>
        <w:spacing w:after="0" w:line="240" w:lineRule="auto"/>
        <w:jc w:val="center"/>
        <w:rPr>
          <w:rFonts w:ascii="Times New Roman" w:eastAsia="Calibri" w:hAnsi="Times New Roman" w:cs="Times New Roman"/>
          <w:sz w:val="12"/>
          <w:szCs w:val="12"/>
        </w:rPr>
      </w:pPr>
    </w:p>
    <w:p w:rsidR="001B446E" w:rsidRPr="00713631" w:rsidRDefault="001B446E" w:rsidP="001B446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B446E" w:rsidRDefault="001B446E" w:rsidP="001B446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226A41"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b/>
          <w:sz w:val="12"/>
          <w:szCs w:val="12"/>
        </w:rPr>
      </w:pPr>
      <w:r w:rsidRPr="001B446E">
        <w:rPr>
          <w:rFonts w:ascii="Times New Roman" w:eastAsia="Calibri" w:hAnsi="Times New Roman" w:cs="Times New Roman"/>
          <w:b/>
          <w:sz w:val="12"/>
          <w:szCs w:val="12"/>
        </w:rPr>
        <w:t>ПОСТАНОВЛЯЕТ:</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 (далее - Программа) следующего содержания:</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 Общий объем финансирования программы в 2019-2021 годах:</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bCs/>
          <w:sz w:val="12"/>
          <w:szCs w:val="12"/>
        </w:rPr>
        <w:t xml:space="preserve">всего – </w:t>
      </w:r>
      <w:r w:rsidRPr="001B446E">
        <w:rPr>
          <w:rFonts w:ascii="Times New Roman" w:eastAsia="Calibri" w:hAnsi="Times New Roman" w:cs="Times New Roman"/>
          <w:b/>
          <w:bCs/>
          <w:sz w:val="12"/>
          <w:szCs w:val="12"/>
        </w:rPr>
        <w:t>463,38515</w:t>
      </w:r>
      <w:r w:rsidRPr="001B446E">
        <w:rPr>
          <w:rFonts w:ascii="Times New Roman" w:eastAsia="Calibri" w:hAnsi="Times New Roman" w:cs="Times New Roman"/>
          <w:bCs/>
          <w:sz w:val="12"/>
          <w:szCs w:val="12"/>
        </w:rPr>
        <w:t xml:space="preserve"> тыс. рублей,</w:t>
      </w:r>
      <w:r w:rsidRPr="001B446E">
        <w:rPr>
          <w:rFonts w:ascii="Times New Roman" w:eastAsia="Calibri" w:hAnsi="Times New Roman" w:cs="Times New Roman"/>
          <w:sz w:val="12"/>
          <w:szCs w:val="12"/>
        </w:rPr>
        <w:t xml:space="preserve"> из них</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за счет средств местного бюджета – </w:t>
      </w:r>
      <w:r w:rsidRPr="001B446E">
        <w:rPr>
          <w:rFonts w:ascii="Times New Roman" w:eastAsia="Calibri" w:hAnsi="Times New Roman" w:cs="Times New Roman"/>
          <w:b/>
          <w:sz w:val="12"/>
          <w:szCs w:val="12"/>
        </w:rPr>
        <w:t>442,78515</w:t>
      </w:r>
      <w:r w:rsidRPr="001B446E">
        <w:rPr>
          <w:rFonts w:ascii="Times New Roman" w:eastAsia="Calibri" w:hAnsi="Times New Roman" w:cs="Times New Roman"/>
          <w:sz w:val="12"/>
          <w:szCs w:val="12"/>
        </w:rPr>
        <w:t xml:space="preserve"> тыс. рублей:</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bCs/>
          <w:sz w:val="12"/>
          <w:szCs w:val="12"/>
        </w:rPr>
        <w:t>2019 год – 442,78515 тыс. рублей;</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sz w:val="12"/>
          <w:szCs w:val="12"/>
        </w:rPr>
      </w:pPr>
      <w:r w:rsidRPr="001B446E">
        <w:rPr>
          <w:rFonts w:ascii="Times New Roman" w:eastAsia="Calibri" w:hAnsi="Times New Roman" w:cs="Times New Roman"/>
          <w:bCs/>
          <w:sz w:val="12"/>
          <w:szCs w:val="12"/>
        </w:rPr>
        <w:t>2020 год – 0,00 тыс. рублей;</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bCs/>
          <w:sz w:val="12"/>
          <w:szCs w:val="12"/>
        </w:rPr>
      </w:pPr>
      <w:r w:rsidRPr="001B446E">
        <w:rPr>
          <w:rFonts w:ascii="Times New Roman" w:eastAsia="Calibri" w:hAnsi="Times New Roman" w:cs="Times New Roman"/>
          <w:bCs/>
          <w:sz w:val="12"/>
          <w:szCs w:val="12"/>
        </w:rPr>
        <w:t>2021 год – 0,00 тыс. рублей.</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bCs/>
          <w:sz w:val="12"/>
          <w:szCs w:val="12"/>
        </w:rPr>
      </w:pPr>
      <w:r w:rsidRPr="001B446E">
        <w:rPr>
          <w:rFonts w:ascii="Times New Roman" w:eastAsia="Calibri" w:hAnsi="Times New Roman" w:cs="Times New Roman"/>
          <w:bCs/>
          <w:sz w:val="12"/>
          <w:szCs w:val="12"/>
        </w:rPr>
        <w:t xml:space="preserve">за счет внебюджетных средств – </w:t>
      </w:r>
      <w:r w:rsidRPr="001B446E">
        <w:rPr>
          <w:rFonts w:ascii="Times New Roman" w:eastAsia="Calibri" w:hAnsi="Times New Roman" w:cs="Times New Roman"/>
          <w:b/>
          <w:bCs/>
          <w:sz w:val="12"/>
          <w:szCs w:val="12"/>
        </w:rPr>
        <w:t>20,60000</w:t>
      </w:r>
      <w:r w:rsidRPr="001B446E">
        <w:rPr>
          <w:rFonts w:ascii="Times New Roman" w:eastAsia="Calibri" w:hAnsi="Times New Roman" w:cs="Times New Roman"/>
          <w:bCs/>
          <w:sz w:val="12"/>
          <w:szCs w:val="12"/>
        </w:rPr>
        <w:t xml:space="preserve"> тыс. рублей:</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bCs/>
          <w:sz w:val="12"/>
          <w:szCs w:val="12"/>
        </w:rPr>
      </w:pPr>
      <w:r w:rsidRPr="001B446E">
        <w:rPr>
          <w:rFonts w:ascii="Times New Roman" w:eastAsia="Calibri" w:hAnsi="Times New Roman" w:cs="Times New Roman"/>
          <w:bCs/>
          <w:sz w:val="12"/>
          <w:szCs w:val="12"/>
        </w:rPr>
        <w:t>2019 год – 20,60000 тыс. рублей;</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bCs/>
          <w:sz w:val="12"/>
          <w:szCs w:val="12"/>
        </w:rPr>
      </w:pPr>
      <w:r w:rsidRPr="001B446E">
        <w:rPr>
          <w:rFonts w:ascii="Times New Roman" w:eastAsia="Calibri" w:hAnsi="Times New Roman" w:cs="Times New Roman"/>
          <w:bCs/>
          <w:sz w:val="12"/>
          <w:szCs w:val="12"/>
        </w:rPr>
        <w:t>2020 год – 0,00 тыс. рублей;</w:t>
      </w:r>
    </w:p>
    <w:p w:rsidR="001B446E" w:rsidRPr="001B446E" w:rsidRDefault="001B446E" w:rsidP="001B446E">
      <w:pPr>
        <w:tabs>
          <w:tab w:val="left" w:pos="284"/>
        </w:tabs>
        <w:spacing w:after="0" w:line="240" w:lineRule="auto"/>
        <w:ind w:firstLine="284"/>
        <w:jc w:val="both"/>
        <w:rPr>
          <w:rFonts w:ascii="Times New Roman" w:eastAsia="Calibri" w:hAnsi="Times New Roman" w:cs="Times New Roman"/>
          <w:bCs/>
          <w:sz w:val="12"/>
          <w:szCs w:val="12"/>
        </w:rPr>
      </w:pPr>
      <w:r w:rsidRPr="001B446E">
        <w:rPr>
          <w:rFonts w:ascii="Times New Roman" w:eastAsia="Calibri" w:hAnsi="Times New Roman" w:cs="Times New Roman"/>
          <w:bCs/>
          <w:sz w:val="12"/>
          <w:szCs w:val="12"/>
        </w:rPr>
        <w:t>2021 год – 0,00 тыс. рублей.</w:t>
      </w:r>
    </w:p>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r w:rsidRPr="001B446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1B446E">
        <w:rPr>
          <w:rFonts w:ascii="Times New Roman" w:eastAsia="Calibri" w:hAnsi="Times New Roman" w:cs="Times New Roman"/>
          <w:bCs/>
          <w:sz w:val="12"/>
          <w:szCs w:val="12"/>
        </w:rPr>
        <w:t xml:space="preserve"> 1.2. </w:t>
      </w:r>
      <w:r w:rsidRPr="001B446E">
        <w:rPr>
          <w:rFonts w:ascii="Times New Roman" w:eastAsia="Calibri" w:hAnsi="Times New Roman" w:cs="Times New Roman"/>
          <w:sz w:val="12"/>
          <w:szCs w:val="12"/>
        </w:rPr>
        <w:t>Приложение №1 к Программе изложить в редакции согласно приложения №1 к настоящему Постановлению.</w:t>
      </w:r>
    </w:p>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B446E">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B446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B446E" w:rsidRPr="001B446E" w:rsidRDefault="001B446E" w:rsidP="001B446E">
      <w:pPr>
        <w:tabs>
          <w:tab w:val="left" w:pos="284"/>
        </w:tabs>
        <w:spacing w:after="0" w:line="240" w:lineRule="auto"/>
        <w:jc w:val="right"/>
        <w:rPr>
          <w:rFonts w:ascii="Times New Roman" w:eastAsia="Calibri" w:hAnsi="Times New Roman" w:cs="Times New Roman"/>
          <w:bCs/>
          <w:sz w:val="12"/>
          <w:szCs w:val="12"/>
        </w:rPr>
      </w:pPr>
      <w:r w:rsidRPr="001B446E">
        <w:rPr>
          <w:rFonts w:ascii="Times New Roman" w:eastAsia="Calibri" w:hAnsi="Times New Roman" w:cs="Times New Roman"/>
          <w:bCs/>
          <w:sz w:val="12"/>
          <w:szCs w:val="12"/>
        </w:rPr>
        <w:t xml:space="preserve">И. о. Главы сельского поселения Красносельское  </w:t>
      </w:r>
    </w:p>
    <w:p w:rsidR="001B446E" w:rsidRDefault="001B446E" w:rsidP="001B446E">
      <w:pPr>
        <w:tabs>
          <w:tab w:val="left" w:pos="284"/>
        </w:tabs>
        <w:spacing w:after="0" w:line="240" w:lineRule="auto"/>
        <w:jc w:val="right"/>
        <w:rPr>
          <w:rFonts w:ascii="Times New Roman" w:eastAsia="Calibri" w:hAnsi="Times New Roman" w:cs="Times New Roman"/>
          <w:bCs/>
          <w:sz w:val="12"/>
          <w:szCs w:val="12"/>
        </w:rPr>
      </w:pPr>
      <w:r w:rsidRPr="001B446E">
        <w:rPr>
          <w:rFonts w:ascii="Times New Roman" w:eastAsia="Calibri" w:hAnsi="Times New Roman" w:cs="Times New Roman"/>
          <w:bCs/>
          <w:sz w:val="12"/>
          <w:szCs w:val="12"/>
        </w:rPr>
        <w:t xml:space="preserve">муниципального района Сергиевский                                    </w:t>
      </w:r>
    </w:p>
    <w:p w:rsidR="001B446E" w:rsidRPr="001B446E" w:rsidRDefault="001B446E" w:rsidP="001B446E">
      <w:pPr>
        <w:tabs>
          <w:tab w:val="left" w:pos="284"/>
        </w:tabs>
        <w:spacing w:after="0" w:line="240" w:lineRule="auto"/>
        <w:jc w:val="right"/>
        <w:rPr>
          <w:rFonts w:ascii="Times New Roman" w:eastAsia="Calibri" w:hAnsi="Times New Roman" w:cs="Times New Roman"/>
          <w:sz w:val="12"/>
          <w:szCs w:val="12"/>
        </w:rPr>
      </w:pPr>
      <w:r w:rsidRPr="001B446E">
        <w:rPr>
          <w:rFonts w:ascii="Times New Roman" w:eastAsia="Calibri" w:hAnsi="Times New Roman" w:cs="Times New Roman"/>
          <w:sz w:val="12"/>
          <w:szCs w:val="12"/>
        </w:rPr>
        <w:t xml:space="preserve">Корчагина А.Г. </w:t>
      </w:r>
    </w:p>
    <w:p w:rsidR="001B446E" w:rsidRPr="001B446E" w:rsidRDefault="001B446E" w:rsidP="001B446E">
      <w:pPr>
        <w:tabs>
          <w:tab w:val="left" w:pos="284"/>
        </w:tabs>
        <w:spacing w:after="0" w:line="240" w:lineRule="auto"/>
        <w:jc w:val="right"/>
        <w:rPr>
          <w:rFonts w:ascii="Times New Roman" w:eastAsia="Calibri" w:hAnsi="Times New Roman" w:cs="Times New Roman"/>
          <w:i/>
          <w:sz w:val="12"/>
          <w:szCs w:val="12"/>
        </w:rPr>
      </w:pPr>
      <w:r w:rsidRPr="001B446E">
        <w:rPr>
          <w:rFonts w:ascii="Times New Roman" w:eastAsia="Calibri" w:hAnsi="Times New Roman" w:cs="Times New Roman"/>
          <w:i/>
          <w:sz w:val="12"/>
          <w:szCs w:val="12"/>
        </w:rPr>
        <w:t>Приложение №1</w:t>
      </w:r>
    </w:p>
    <w:p w:rsidR="001B446E" w:rsidRPr="001B446E" w:rsidRDefault="001B446E" w:rsidP="001B446E">
      <w:pPr>
        <w:tabs>
          <w:tab w:val="left" w:pos="284"/>
        </w:tabs>
        <w:spacing w:after="0" w:line="240" w:lineRule="auto"/>
        <w:jc w:val="right"/>
        <w:rPr>
          <w:rFonts w:ascii="Times New Roman" w:eastAsia="Calibri" w:hAnsi="Times New Roman" w:cs="Times New Roman"/>
          <w:i/>
          <w:sz w:val="12"/>
          <w:szCs w:val="12"/>
        </w:rPr>
      </w:pPr>
      <w:r w:rsidRPr="001B446E">
        <w:rPr>
          <w:rFonts w:ascii="Times New Roman" w:eastAsia="Calibri" w:hAnsi="Times New Roman" w:cs="Times New Roman"/>
          <w:i/>
          <w:sz w:val="12"/>
          <w:szCs w:val="12"/>
        </w:rPr>
        <w:t>к Постановлению администрации сельского поселения Красносельское</w:t>
      </w:r>
    </w:p>
    <w:p w:rsidR="001B446E" w:rsidRPr="001B446E" w:rsidRDefault="001B446E" w:rsidP="001B446E">
      <w:pPr>
        <w:tabs>
          <w:tab w:val="left" w:pos="284"/>
        </w:tabs>
        <w:spacing w:after="0" w:line="240" w:lineRule="auto"/>
        <w:jc w:val="right"/>
        <w:rPr>
          <w:rFonts w:ascii="Times New Roman" w:eastAsia="Calibri" w:hAnsi="Times New Roman" w:cs="Times New Roman"/>
          <w:i/>
          <w:sz w:val="12"/>
          <w:szCs w:val="12"/>
        </w:rPr>
      </w:pPr>
      <w:r w:rsidRPr="001B446E">
        <w:rPr>
          <w:rFonts w:ascii="Times New Roman" w:eastAsia="Calibri" w:hAnsi="Times New Roman" w:cs="Times New Roman"/>
          <w:i/>
          <w:sz w:val="12"/>
          <w:szCs w:val="12"/>
        </w:rPr>
        <w:t xml:space="preserve">муниципального района Сергиевский </w:t>
      </w:r>
    </w:p>
    <w:p w:rsidR="001B446E" w:rsidRPr="001B446E" w:rsidRDefault="001B446E" w:rsidP="001B446E">
      <w:pPr>
        <w:tabs>
          <w:tab w:val="left" w:pos="284"/>
        </w:tabs>
        <w:spacing w:after="0" w:line="240" w:lineRule="auto"/>
        <w:jc w:val="right"/>
        <w:rPr>
          <w:rFonts w:ascii="Times New Roman" w:eastAsia="Calibri" w:hAnsi="Times New Roman" w:cs="Times New Roman"/>
          <w:i/>
          <w:sz w:val="12"/>
          <w:szCs w:val="12"/>
        </w:rPr>
      </w:pPr>
      <w:r w:rsidRPr="001B446E">
        <w:rPr>
          <w:rFonts w:ascii="Times New Roman" w:eastAsia="Calibri" w:hAnsi="Times New Roman" w:cs="Times New Roman"/>
          <w:i/>
          <w:sz w:val="12"/>
          <w:szCs w:val="12"/>
        </w:rPr>
        <w:t>№36 от 24 октября 2019г.</w:t>
      </w:r>
    </w:p>
    <w:p w:rsidR="001B446E" w:rsidRDefault="001B446E" w:rsidP="001B446E">
      <w:pPr>
        <w:tabs>
          <w:tab w:val="left" w:pos="284"/>
        </w:tabs>
        <w:spacing w:after="0" w:line="240" w:lineRule="auto"/>
        <w:jc w:val="center"/>
        <w:rPr>
          <w:rFonts w:ascii="Times New Roman" w:eastAsia="Calibri" w:hAnsi="Times New Roman" w:cs="Times New Roman"/>
          <w:b/>
          <w:bCs/>
          <w:sz w:val="12"/>
          <w:szCs w:val="12"/>
        </w:rPr>
      </w:pPr>
      <w:r w:rsidRPr="001B446E">
        <w:rPr>
          <w:rFonts w:ascii="Times New Roman" w:eastAsia="Calibri" w:hAnsi="Times New Roman" w:cs="Times New Roman"/>
          <w:b/>
          <w:bCs/>
          <w:sz w:val="12"/>
          <w:szCs w:val="12"/>
        </w:rPr>
        <w:t>Перечень мероприятий муниципальной программы «</w:t>
      </w:r>
      <w:r w:rsidRPr="001B446E">
        <w:rPr>
          <w:rFonts w:ascii="Times New Roman" w:eastAsia="Calibri" w:hAnsi="Times New Roman" w:cs="Times New Roman"/>
          <w:b/>
          <w:sz w:val="12"/>
          <w:szCs w:val="12"/>
        </w:rPr>
        <w:t>Развитие сферы культуры и молодежной политики на территории</w:t>
      </w:r>
      <w:r w:rsidRPr="001B446E">
        <w:rPr>
          <w:rFonts w:ascii="Times New Roman" w:eastAsia="Calibri" w:hAnsi="Times New Roman" w:cs="Times New Roman"/>
          <w:b/>
          <w:bCs/>
          <w:sz w:val="12"/>
          <w:szCs w:val="12"/>
        </w:rPr>
        <w:t xml:space="preserve"> сельского поселения Красносельское муниципального района Сергиевский» на 2019-2021годы</w:t>
      </w:r>
    </w:p>
    <w:tbl>
      <w:tblPr>
        <w:tblW w:w="4833" w:type="pct"/>
        <w:tblInd w:w="108" w:type="dxa"/>
        <w:tblLayout w:type="fixed"/>
        <w:tblLook w:val="04A0" w:firstRow="1" w:lastRow="0" w:firstColumn="1" w:lastColumn="0" w:noHBand="0" w:noVBand="1"/>
      </w:tblPr>
      <w:tblGrid>
        <w:gridCol w:w="410"/>
        <w:gridCol w:w="1788"/>
        <w:gridCol w:w="1102"/>
        <w:gridCol w:w="544"/>
        <w:gridCol w:w="705"/>
        <w:gridCol w:w="540"/>
        <w:gridCol w:w="553"/>
        <w:gridCol w:w="828"/>
        <w:gridCol w:w="782"/>
      </w:tblGrid>
      <w:tr w:rsidR="001B446E" w:rsidRPr="001B446E" w:rsidTr="007D6970">
        <w:trPr>
          <w:trHeight w:val="315"/>
          <w:tblHeader/>
        </w:trPr>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 п/п</w:t>
            </w:r>
          </w:p>
        </w:tc>
        <w:tc>
          <w:tcPr>
            <w:tcW w:w="1233" w:type="pct"/>
            <w:vMerge w:val="restar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Наименование мероприятия</w:t>
            </w:r>
          </w:p>
        </w:tc>
        <w:tc>
          <w:tcPr>
            <w:tcW w:w="760" w:type="pct"/>
            <w:vMerge w:val="restar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Ответственные исполнители (соисполнители)</w:t>
            </w:r>
          </w:p>
        </w:tc>
        <w:tc>
          <w:tcPr>
            <w:tcW w:w="375" w:type="pct"/>
            <w:vMerge w:val="restar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Срок реализации</w:t>
            </w:r>
          </w:p>
        </w:tc>
        <w:tc>
          <w:tcPr>
            <w:tcW w:w="1810" w:type="pct"/>
            <w:gridSpan w:val="4"/>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Объем финансирования по годам, тыс. рублей</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Источники финансирования</w:t>
            </w:r>
          </w:p>
        </w:tc>
      </w:tr>
      <w:tr w:rsidR="001B446E" w:rsidRPr="001B446E" w:rsidTr="007D6970">
        <w:trPr>
          <w:trHeight w:val="85"/>
          <w:tblHead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2019</w:t>
            </w:r>
          </w:p>
        </w:tc>
        <w:tc>
          <w:tcPr>
            <w:tcW w:w="372"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2020</w:t>
            </w:r>
          </w:p>
        </w:tc>
        <w:tc>
          <w:tcPr>
            <w:tcW w:w="381"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2021</w:t>
            </w:r>
          </w:p>
        </w:tc>
        <w:tc>
          <w:tcPr>
            <w:tcW w:w="57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Всего</w:t>
            </w: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p>
        </w:tc>
      </w:tr>
      <w:tr w:rsidR="001B446E" w:rsidRPr="001B446E" w:rsidTr="007D6970">
        <w:trPr>
          <w:trHeight w:val="179"/>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1</w:t>
            </w:r>
          </w:p>
        </w:tc>
        <w:tc>
          <w:tcPr>
            <w:tcW w:w="1233" w:type="pct"/>
            <w:tcBorders>
              <w:top w:val="single" w:sz="4" w:space="0" w:color="auto"/>
              <w:left w:val="single" w:sz="4" w:space="0" w:color="auto"/>
              <w:bottom w:val="single" w:sz="4" w:space="0" w:color="auto"/>
              <w:right w:val="single" w:sz="4" w:space="0" w:color="auto"/>
            </w:tcBorders>
            <w:hideMark/>
          </w:tcPr>
          <w:p w:rsidR="001B446E" w:rsidRPr="001B446E" w:rsidRDefault="001B446E" w:rsidP="001B446E">
            <w:pPr>
              <w:tabs>
                <w:tab w:val="left" w:pos="284"/>
              </w:tabs>
              <w:spacing w:after="0" w:line="240" w:lineRule="auto"/>
              <w:rPr>
                <w:rFonts w:ascii="Times New Roman" w:eastAsia="Calibri" w:hAnsi="Times New Roman" w:cs="Times New Roman"/>
                <w:sz w:val="12"/>
                <w:szCs w:val="12"/>
              </w:rPr>
            </w:pPr>
            <w:r w:rsidRPr="001B446E">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6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Администрация сельского поселения Красносельское</w:t>
            </w:r>
          </w:p>
        </w:tc>
        <w:tc>
          <w:tcPr>
            <w:tcW w:w="375"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2019-2021</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150,60000</w:t>
            </w:r>
          </w:p>
        </w:tc>
        <w:tc>
          <w:tcPr>
            <w:tcW w:w="372"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57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130,00000</w:t>
            </w:r>
          </w:p>
        </w:tc>
        <w:tc>
          <w:tcPr>
            <w:tcW w:w="539"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1B446E" w:rsidRPr="001B446E" w:rsidTr="007D6970">
        <w:trPr>
          <w:trHeight w:val="631"/>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2</w:t>
            </w:r>
          </w:p>
        </w:tc>
        <w:tc>
          <w:tcPr>
            <w:tcW w:w="1233" w:type="pct"/>
            <w:tcBorders>
              <w:top w:val="single" w:sz="4" w:space="0" w:color="auto"/>
              <w:left w:val="single" w:sz="4" w:space="0" w:color="auto"/>
              <w:bottom w:val="single" w:sz="4" w:space="0" w:color="auto"/>
              <w:right w:val="single" w:sz="4" w:space="0" w:color="auto"/>
            </w:tcBorders>
            <w:hideMark/>
          </w:tcPr>
          <w:p w:rsidR="001B446E" w:rsidRPr="001B446E" w:rsidRDefault="001B446E" w:rsidP="001B446E">
            <w:pPr>
              <w:tabs>
                <w:tab w:val="left" w:pos="284"/>
              </w:tabs>
              <w:spacing w:after="0" w:line="240" w:lineRule="auto"/>
              <w:rPr>
                <w:rFonts w:ascii="Times New Roman" w:eastAsia="Calibri" w:hAnsi="Times New Roman" w:cs="Times New Roman"/>
                <w:sz w:val="12"/>
                <w:szCs w:val="12"/>
              </w:rPr>
            </w:pPr>
            <w:r w:rsidRPr="001B446E">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6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Администрация сельского поселения Красносельское</w:t>
            </w:r>
          </w:p>
        </w:tc>
        <w:tc>
          <w:tcPr>
            <w:tcW w:w="375"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2019-2021</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283,64640</w:t>
            </w:r>
          </w:p>
        </w:tc>
        <w:tc>
          <w:tcPr>
            <w:tcW w:w="372"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57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283,64640</w:t>
            </w:r>
          </w:p>
        </w:tc>
        <w:tc>
          <w:tcPr>
            <w:tcW w:w="539"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1B446E" w:rsidRPr="001B446E" w:rsidTr="007D6970">
        <w:trPr>
          <w:trHeight w:val="362"/>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3</w:t>
            </w:r>
          </w:p>
        </w:tc>
        <w:tc>
          <w:tcPr>
            <w:tcW w:w="1233" w:type="pct"/>
            <w:tcBorders>
              <w:top w:val="single" w:sz="4" w:space="0" w:color="auto"/>
              <w:left w:val="single" w:sz="4" w:space="0" w:color="auto"/>
              <w:bottom w:val="single" w:sz="4" w:space="0" w:color="auto"/>
              <w:right w:val="single" w:sz="4" w:space="0" w:color="auto"/>
            </w:tcBorders>
            <w:hideMark/>
          </w:tcPr>
          <w:p w:rsidR="001B446E" w:rsidRPr="001B446E" w:rsidRDefault="001B446E" w:rsidP="001B446E">
            <w:pPr>
              <w:tabs>
                <w:tab w:val="left" w:pos="284"/>
              </w:tabs>
              <w:spacing w:after="0" w:line="240" w:lineRule="auto"/>
              <w:rPr>
                <w:rFonts w:ascii="Times New Roman" w:eastAsia="Calibri" w:hAnsi="Times New Roman" w:cs="Times New Roman"/>
                <w:sz w:val="12"/>
                <w:szCs w:val="12"/>
              </w:rPr>
            </w:pPr>
            <w:r w:rsidRPr="001B446E">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6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Администрация сельского поселения Красносельское</w:t>
            </w:r>
          </w:p>
        </w:tc>
        <w:tc>
          <w:tcPr>
            <w:tcW w:w="375"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2019-2021</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14,84914</w:t>
            </w:r>
          </w:p>
        </w:tc>
        <w:tc>
          <w:tcPr>
            <w:tcW w:w="372"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57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14,84914</w:t>
            </w:r>
          </w:p>
        </w:tc>
        <w:tc>
          <w:tcPr>
            <w:tcW w:w="539"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1B446E" w:rsidRPr="001B446E" w:rsidTr="007D6970">
        <w:trPr>
          <w:trHeight w:val="230"/>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4</w:t>
            </w:r>
          </w:p>
        </w:tc>
        <w:tc>
          <w:tcPr>
            <w:tcW w:w="1233" w:type="pct"/>
            <w:tcBorders>
              <w:top w:val="single" w:sz="4" w:space="0" w:color="auto"/>
              <w:left w:val="single" w:sz="4" w:space="0" w:color="auto"/>
              <w:bottom w:val="single" w:sz="4" w:space="0" w:color="auto"/>
              <w:right w:val="single" w:sz="4" w:space="0" w:color="auto"/>
            </w:tcBorders>
            <w:hideMark/>
          </w:tcPr>
          <w:p w:rsidR="001B446E" w:rsidRPr="001B446E" w:rsidRDefault="001B446E" w:rsidP="001B446E">
            <w:pPr>
              <w:tabs>
                <w:tab w:val="left" w:pos="284"/>
              </w:tabs>
              <w:spacing w:after="0" w:line="240" w:lineRule="auto"/>
              <w:rPr>
                <w:rFonts w:ascii="Times New Roman" w:eastAsia="Calibri" w:hAnsi="Times New Roman" w:cs="Times New Roman"/>
                <w:sz w:val="12"/>
                <w:szCs w:val="12"/>
              </w:rPr>
            </w:pPr>
            <w:r w:rsidRPr="001B446E">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6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Администрация Сельского поселения Красносельское</w:t>
            </w:r>
          </w:p>
        </w:tc>
        <w:tc>
          <w:tcPr>
            <w:tcW w:w="375"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2019-2021</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14,28961</w:t>
            </w:r>
          </w:p>
        </w:tc>
        <w:tc>
          <w:tcPr>
            <w:tcW w:w="372"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0</w:t>
            </w:r>
          </w:p>
        </w:tc>
        <w:tc>
          <w:tcPr>
            <w:tcW w:w="57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14,28961</w:t>
            </w:r>
          </w:p>
        </w:tc>
        <w:tc>
          <w:tcPr>
            <w:tcW w:w="539"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r w:rsidRPr="001B446E">
              <w:rPr>
                <w:rFonts w:ascii="Times New Roman" w:eastAsia="Calibri" w:hAnsi="Times New Roman" w:cs="Times New Roman"/>
                <w:sz w:val="12"/>
                <w:szCs w:val="12"/>
              </w:rPr>
              <w:t>Бюджет поселения</w:t>
            </w:r>
          </w:p>
        </w:tc>
      </w:tr>
      <w:tr w:rsidR="001B446E" w:rsidRPr="001B446E" w:rsidTr="007D6970">
        <w:trPr>
          <w:trHeight w:val="82"/>
          <w:tblHeader/>
        </w:trPr>
        <w:tc>
          <w:tcPr>
            <w:tcW w:w="283"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p>
        </w:tc>
        <w:tc>
          <w:tcPr>
            <w:tcW w:w="1233"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rPr>
                <w:rFonts w:ascii="Times New Roman" w:eastAsia="Calibri" w:hAnsi="Times New Roman" w:cs="Times New Roman"/>
                <w:b/>
                <w:sz w:val="12"/>
                <w:szCs w:val="12"/>
              </w:rPr>
            </w:pPr>
            <w:r w:rsidRPr="001B446E">
              <w:rPr>
                <w:rFonts w:ascii="Times New Roman" w:eastAsia="Calibri" w:hAnsi="Times New Roman" w:cs="Times New Roman"/>
                <w:b/>
                <w:sz w:val="12"/>
                <w:szCs w:val="12"/>
              </w:rPr>
              <w:t>За счет средств местного бюджета:</w:t>
            </w:r>
          </w:p>
        </w:tc>
        <w:tc>
          <w:tcPr>
            <w:tcW w:w="760"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p>
        </w:tc>
        <w:tc>
          <w:tcPr>
            <w:tcW w:w="375"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442,78515</w:t>
            </w:r>
          </w:p>
        </w:tc>
        <w:tc>
          <w:tcPr>
            <w:tcW w:w="372"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0</w:t>
            </w:r>
          </w:p>
        </w:tc>
        <w:tc>
          <w:tcPr>
            <w:tcW w:w="570" w:type="pct"/>
            <w:tcBorders>
              <w:top w:val="single" w:sz="4" w:space="0" w:color="auto"/>
              <w:left w:val="single" w:sz="4" w:space="0" w:color="auto"/>
              <w:bottom w:val="single" w:sz="4" w:space="0" w:color="auto"/>
              <w:right w:val="single" w:sz="4" w:space="0" w:color="auto"/>
            </w:tcBorders>
            <w:vAlign w:val="center"/>
            <w:hideMark/>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442,78515</w:t>
            </w:r>
          </w:p>
        </w:tc>
        <w:tc>
          <w:tcPr>
            <w:tcW w:w="539"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p>
        </w:tc>
      </w:tr>
      <w:tr w:rsidR="001B446E" w:rsidRPr="001B446E" w:rsidTr="007D6970">
        <w:trPr>
          <w:trHeight w:val="86"/>
          <w:tblHeader/>
        </w:trPr>
        <w:tc>
          <w:tcPr>
            <w:tcW w:w="283"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p>
        </w:tc>
        <w:tc>
          <w:tcPr>
            <w:tcW w:w="1233"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rPr>
                <w:rFonts w:ascii="Times New Roman" w:eastAsia="Calibri" w:hAnsi="Times New Roman" w:cs="Times New Roman"/>
                <w:b/>
                <w:sz w:val="12"/>
                <w:szCs w:val="12"/>
              </w:rPr>
            </w:pPr>
            <w:r w:rsidRPr="001B446E">
              <w:rPr>
                <w:rFonts w:ascii="Times New Roman" w:eastAsia="Calibri" w:hAnsi="Times New Roman" w:cs="Times New Roman"/>
                <w:b/>
                <w:sz w:val="12"/>
                <w:szCs w:val="12"/>
              </w:rPr>
              <w:t>За счет внебюджетных средств:</w:t>
            </w:r>
          </w:p>
        </w:tc>
        <w:tc>
          <w:tcPr>
            <w:tcW w:w="760"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p>
        </w:tc>
        <w:tc>
          <w:tcPr>
            <w:tcW w:w="375"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p>
        </w:tc>
        <w:tc>
          <w:tcPr>
            <w:tcW w:w="486"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20,60000</w:t>
            </w:r>
          </w:p>
        </w:tc>
        <w:tc>
          <w:tcPr>
            <w:tcW w:w="372"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0</w:t>
            </w:r>
          </w:p>
        </w:tc>
        <w:tc>
          <w:tcPr>
            <w:tcW w:w="381"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0</w:t>
            </w:r>
          </w:p>
        </w:tc>
        <w:tc>
          <w:tcPr>
            <w:tcW w:w="570"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20,60000</w:t>
            </w:r>
          </w:p>
        </w:tc>
        <w:tc>
          <w:tcPr>
            <w:tcW w:w="539"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p>
        </w:tc>
      </w:tr>
      <w:tr w:rsidR="001B446E" w:rsidRPr="001B446E" w:rsidTr="007D6970">
        <w:trPr>
          <w:trHeight w:val="70"/>
          <w:tblHeader/>
        </w:trPr>
        <w:tc>
          <w:tcPr>
            <w:tcW w:w="283"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both"/>
              <w:rPr>
                <w:rFonts w:ascii="Times New Roman" w:eastAsia="Calibri" w:hAnsi="Times New Roman" w:cs="Times New Roman"/>
                <w:sz w:val="12"/>
                <w:szCs w:val="12"/>
              </w:rPr>
            </w:pPr>
          </w:p>
        </w:tc>
        <w:tc>
          <w:tcPr>
            <w:tcW w:w="1233"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rPr>
                <w:rFonts w:ascii="Times New Roman" w:eastAsia="Calibri" w:hAnsi="Times New Roman" w:cs="Times New Roman"/>
                <w:b/>
                <w:sz w:val="12"/>
                <w:szCs w:val="12"/>
              </w:rPr>
            </w:pPr>
            <w:r w:rsidRPr="001B446E">
              <w:rPr>
                <w:rFonts w:ascii="Times New Roman" w:eastAsia="Calibri" w:hAnsi="Times New Roman" w:cs="Times New Roman"/>
                <w:b/>
                <w:sz w:val="12"/>
                <w:szCs w:val="12"/>
              </w:rPr>
              <w:t>Всего:</w:t>
            </w:r>
          </w:p>
        </w:tc>
        <w:tc>
          <w:tcPr>
            <w:tcW w:w="760"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p>
        </w:tc>
        <w:tc>
          <w:tcPr>
            <w:tcW w:w="375"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p>
        </w:tc>
        <w:tc>
          <w:tcPr>
            <w:tcW w:w="486"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463,38515</w:t>
            </w:r>
          </w:p>
        </w:tc>
        <w:tc>
          <w:tcPr>
            <w:tcW w:w="372"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0</w:t>
            </w:r>
          </w:p>
        </w:tc>
        <w:tc>
          <w:tcPr>
            <w:tcW w:w="381"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0</w:t>
            </w:r>
          </w:p>
        </w:tc>
        <w:tc>
          <w:tcPr>
            <w:tcW w:w="570"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b/>
                <w:sz w:val="12"/>
                <w:szCs w:val="12"/>
              </w:rPr>
            </w:pPr>
            <w:r w:rsidRPr="001B446E">
              <w:rPr>
                <w:rFonts w:ascii="Times New Roman" w:eastAsia="Calibri" w:hAnsi="Times New Roman" w:cs="Times New Roman"/>
                <w:b/>
                <w:sz w:val="12"/>
                <w:szCs w:val="12"/>
              </w:rPr>
              <w:t>463,38515</w:t>
            </w:r>
          </w:p>
        </w:tc>
        <w:tc>
          <w:tcPr>
            <w:tcW w:w="539" w:type="pct"/>
            <w:tcBorders>
              <w:top w:val="single" w:sz="4" w:space="0" w:color="auto"/>
              <w:left w:val="single" w:sz="4" w:space="0" w:color="auto"/>
              <w:bottom w:val="single" w:sz="4" w:space="0" w:color="auto"/>
              <w:right w:val="single" w:sz="4" w:space="0" w:color="auto"/>
            </w:tcBorders>
            <w:vAlign w:val="center"/>
          </w:tcPr>
          <w:p w:rsidR="001B446E" w:rsidRPr="001B446E" w:rsidRDefault="001B446E" w:rsidP="001B446E">
            <w:pPr>
              <w:tabs>
                <w:tab w:val="left" w:pos="284"/>
              </w:tabs>
              <w:spacing w:after="0" w:line="240" w:lineRule="auto"/>
              <w:jc w:val="center"/>
              <w:rPr>
                <w:rFonts w:ascii="Times New Roman" w:eastAsia="Calibri" w:hAnsi="Times New Roman" w:cs="Times New Roman"/>
                <w:sz w:val="12"/>
                <w:szCs w:val="12"/>
              </w:rPr>
            </w:pPr>
          </w:p>
        </w:tc>
      </w:tr>
    </w:tbl>
    <w:p w:rsidR="008B694B" w:rsidRPr="00D451BF" w:rsidRDefault="008B694B" w:rsidP="008B694B">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8B694B" w:rsidRDefault="008B694B" w:rsidP="008B694B">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8B694B" w:rsidRPr="00713631" w:rsidRDefault="008B694B" w:rsidP="008B69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B694B" w:rsidRPr="00713631" w:rsidRDefault="008B694B" w:rsidP="008B69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B694B" w:rsidRPr="00713631" w:rsidRDefault="008B694B" w:rsidP="008B694B">
      <w:pPr>
        <w:tabs>
          <w:tab w:val="left" w:pos="284"/>
        </w:tabs>
        <w:spacing w:after="0" w:line="240" w:lineRule="auto"/>
        <w:jc w:val="center"/>
        <w:rPr>
          <w:rFonts w:ascii="Times New Roman" w:eastAsia="Calibri" w:hAnsi="Times New Roman" w:cs="Times New Roman"/>
          <w:sz w:val="12"/>
          <w:szCs w:val="12"/>
        </w:rPr>
      </w:pPr>
    </w:p>
    <w:p w:rsidR="008B694B" w:rsidRPr="00713631" w:rsidRDefault="008B694B" w:rsidP="008B694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B694B" w:rsidRDefault="008B694B" w:rsidP="008B694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38</w:t>
      </w:r>
    </w:p>
    <w:p w:rsidR="008B694B" w:rsidRDefault="008B694B" w:rsidP="008B694B">
      <w:pPr>
        <w:tabs>
          <w:tab w:val="left" w:pos="284"/>
        </w:tabs>
        <w:spacing w:after="0" w:line="240" w:lineRule="auto"/>
        <w:jc w:val="center"/>
        <w:rPr>
          <w:rFonts w:ascii="Times New Roman" w:eastAsia="Calibri" w:hAnsi="Times New Roman" w:cs="Times New Roman"/>
          <w:sz w:val="12"/>
          <w:szCs w:val="12"/>
        </w:rPr>
      </w:pPr>
    </w:p>
    <w:p w:rsidR="001B446E" w:rsidRDefault="008B694B" w:rsidP="008B694B">
      <w:pPr>
        <w:tabs>
          <w:tab w:val="left" w:pos="284"/>
        </w:tabs>
        <w:spacing w:after="0" w:line="240" w:lineRule="auto"/>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b/>
          <w:sz w:val="12"/>
          <w:szCs w:val="12"/>
        </w:rPr>
      </w:pPr>
      <w:r w:rsidRPr="008B694B">
        <w:rPr>
          <w:rFonts w:ascii="Times New Roman" w:eastAsia="Calibri" w:hAnsi="Times New Roman" w:cs="Times New Roman"/>
          <w:b/>
          <w:sz w:val="12"/>
          <w:szCs w:val="12"/>
        </w:rPr>
        <w:t>ПОСТАНОВЛЯЕТ:</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1.1.В Паспорте Программы позицию «Объемы и источники финансирования Программы» изложить в следующей редакции: </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Планируемый общий объем финансирования Программы </w:t>
      </w:r>
      <w:proofErr w:type="gramStart"/>
      <w:r w:rsidRPr="008B694B">
        <w:rPr>
          <w:rFonts w:ascii="Times New Roman" w:eastAsia="Calibri" w:hAnsi="Times New Roman" w:cs="Times New Roman"/>
          <w:sz w:val="12"/>
          <w:szCs w:val="12"/>
        </w:rPr>
        <w:t>составит:  2345</w:t>
      </w:r>
      <w:proofErr w:type="gramEnd"/>
      <w:r w:rsidRPr="008B694B">
        <w:rPr>
          <w:rFonts w:ascii="Times New Roman" w:eastAsia="Calibri" w:hAnsi="Times New Roman" w:cs="Times New Roman"/>
          <w:sz w:val="12"/>
          <w:szCs w:val="12"/>
        </w:rPr>
        <w:t>,75292 тыс. рублей (прогноз), в том числе:</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-средств местного бюджета – 1850,27731 тыс. рублей (прогноз):</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2019 год 685,51465 тыс. рублей;</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2020 год 616,25362 тыс. рублей;</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2021 год 548,50904 тыс. рублей.</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средств областного бюджета – 495,47561 тыс. рублей (прогноз):</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2019 год 495,47561 тыс. рублей.      </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2020 год 0,00 тыс. рублей;</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2021 год 0,00 тыс. рублей. </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Style w:val="115"/>
        <w:tblW w:w="7513" w:type="dxa"/>
        <w:tblInd w:w="108" w:type="dxa"/>
        <w:tblLayout w:type="fixed"/>
        <w:tblLook w:val="04A0" w:firstRow="1" w:lastRow="0" w:firstColumn="1" w:lastColumn="0" w:noHBand="0" w:noVBand="1"/>
      </w:tblPr>
      <w:tblGrid>
        <w:gridCol w:w="601"/>
        <w:gridCol w:w="3227"/>
        <w:gridCol w:w="1275"/>
        <w:gridCol w:w="1134"/>
        <w:gridCol w:w="1276"/>
      </w:tblGrid>
      <w:tr w:rsidR="008B694B" w:rsidRPr="008B694B" w:rsidTr="008B694B">
        <w:trPr>
          <w:trHeight w:val="70"/>
        </w:trPr>
        <w:tc>
          <w:tcPr>
            <w:tcW w:w="601" w:type="dxa"/>
            <w:vMerge w:val="restart"/>
            <w:textDirection w:val="btLr"/>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Наименование бюджета</w:t>
            </w:r>
          </w:p>
        </w:tc>
        <w:tc>
          <w:tcPr>
            <w:tcW w:w="3227" w:type="dxa"/>
            <w:vMerge w:val="restart"/>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Наименование мероприятий</w:t>
            </w:r>
          </w:p>
        </w:tc>
        <w:tc>
          <w:tcPr>
            <w:tcW w:w="3685" w:type="dxa"/>
            <w:gridSpan w:val="3"/>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Сельское поселение Красносельское</w:t>
            </w:r>
          </w:p>
        </w:tc>
      </w:tr>
      <w:tr w:rsidR="008B694B" w:rsidRPr="008B694B" w:rsidTr="008B694B">
        <w:trPr>
          <w:trHeight w:val="396"/>
        </w:trPr>
        <w:tc>
          <w:tcPr>
            <w:tcW w:w="601" w:type="dxa"/>
            <w:vMerge/>
            <w:hideMark/>
          </w:tcPr>
          <w:p w:rsidR="008B694B" w:rsidRPr="008B694B" w:rsidRDefault="008B694B" w:rsidP="008B694B">
            <w:pPr>
              <w:tabs>
                <w:tab w:val="left" w:pos="284"/>
              </w:tabs>
              <w:jc w:val="center"/>
              <w:rPr>
                <w:rFonts w:ascii="Times New Roman" w:eastAsia="Calibri" w:hAnsi="Times New Roman" w:cs="Times New Roman"/>
                <w:b/>
                <w:sz w:val="12"/>
                <w:szCs w:val="12"/>
              </w:rPr>
            </w:pPr>
          </w:p>
        </w:tc>
        <w:tc>
          <w:tcPr>
            <w:tcW w:w="3227" w:type="dxa"/>
            <w:vMerge/>
            <w:hideMark/>
          </w:tcPr>
          <w:p w:rsidR="008B694B" w:rsidRPr="008B694B" w:rsidRDefault="008B694B" w:rsidP="008B694B">
            <w:pPr>
              <w:tabs>
                <w:tab w:val="left" w:pos="284"/>
              </w:tabs>
              <w:jc w:val="center"/>
              <w:rPr>
                <w:rFonts w:ascii="Times New Roman" w:eastAsia="Calibri" w:hAnsi="Times New Roman" w:cs="Times New Roman"/>
                <w:b/>
                <w:sz w:val="12"/>
                <w:szCs w:val="12"/>
              </w:rPr>
            </w:pPr>
          </w:p>
        </w:tc>
        <w:tc>
          <w:tcPr>
            <w:tcW w:w="1275"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 xml:space="preserve">Затраты на 2019 год, </w:t>
            </w:r>
            <w:proofErr w:type="spellStart"/>
            <w:r w:rsidRPr="008B694B">
              <w:rPr>
                <w:rFonts w:ascii="Times New Roman" w:eastAsia="Calibri" w:hAnsi="Times New Roman" w:cs="Times New Roman"/>
                <w:b/>
                <w:sz w:val="12"/>
                <w:szCs w:val="12"/>
              </w:rPr>
              <w:t>тыс.рублей</w:t>
            </w:r>
            <w:proofErr w:type="spellEnd"/>
          </w:p>
        </w:tc>
        <w:tc>
          <w:tcPr>
            <w:tcW w:w="1134"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 xml:space="preserve">Затраты на 2020 год, </w:t>
            </w:r>
            <w:proofErr w:type="spellStart"/>
            <w:r w:rsidRPr="008B694B">
              <w:rPr>
                <w:rFonts w:ascii="Times New Roman" w:eastAsia="Calibri" w:hAnsi="Times New Roman" w:cs="Times New Roman"/>
                <w:b/>
                <w:sz w:val="12"/>
                <w:szCs w:val="12"/>
              </w:rPr>
              <w:t>тыс.рублей</w:t>
            </w:r>
            <w:proofErr w:type="spellEnd"/>
          </w:p>
        </w:tc>
        <w:tc>
          <w:tcPr>
            <w:tcW w:w="1276"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 xml:space="preserve">Затраты на 2021 год, </w:t>
            </w:r>
            <w:proofErr w:type="spellStart"/>
            <w:r w:rsidRPr="008B694B">
              <w:rPr>
                <w:rFonts w:ascii="Times New Roman" w:eastAsia="Calibri" w:hAnsi="Times New Roman" w:cs="Times New Roman"/>
                <w:b/>
                <w:sz w:val="12"/>
                <w:szCs w:val="12"/>
              </w:rPr>
              <w:t>тыс.рублей</w:t>
            </w:r>
            <w:proofErr w:type="spellEnd"/>
          </w:p>
        </w:tc>
      </w:tr>
      <w:tr w:rsidR="008B694B" w:rsidRPr="008B694B" w:rsidTr="008B694B">
        <w:trPr>
          <w:trHeight w:val="70"/>
        </w:trPr>
        <w:tc>
          <w:tcPr>
            <w:tcW w:w="601" w:type="dxa"/>
            <w:vMerge w:val="restart"/>
            <w:textDirection w:val="btLr"/>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Местный бюджет</w:t>
            </w:r>
          </w:p>
        </w:tc>
        <w:tc>
          <w:tcPr>
            <w:tcW w:w="3227"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Уличное освещение</w:t>
            </w:r>
          </w:p>
        </w:tc>
        <w:tc>
          <w:tcPr>
            <w:tcW w:w="1275"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85,52223</w:t>
            </w:r>
          </w:p>
        </w:tc>
        <w:tc>
          <w:tcPr>
            <w:tcW w:w="1134"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343,10402</w:t>
            </w:r>
          </w:p>
        </w:tc>
        <w:tc>
          <w:tcPr>
            <w:tcW w:w="1276"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275,35944</w:t>
            </w:r>
          </w:p>
        </w:tc>
      </w:tr>
      <w:tr w:rsidR="008B694B" w:rsidRPr="008B694B" w:rsidTr="008B694B">
        <w:trPr>
          <w:trHeight w:val="126"/>
        </w:trPr>
        <w:tc>
          <w:tcPr>
            <w:tcW w:w="601" w:type="dxa"/>
            <w:vMerge/>
            <w:hideMark/>
          </w:tcPr>
          <w:p w:rsidR="008B694B" w:rsidRPr="008B694B" w:rsidRDefault="008B694B" w:rsidP="008B694B">
            <w:pPr>
              <w:tabs>
                <w:tab w:val="left" w:pos="284"/>
              </w:tabs>
              <w:jc w:val="center"/>
              <w:rPr>
                <w:rFonts w:ascii="Times New Roman" w:eastAsia="Calibri" w:hAnsi="Times New Roman" w:cs="Times New Roman"/>
                <w:sz w:val="12"/>
                <w:szCs w:val="12"/>
              </w:rPr>
            </w:pPr>
          </w:p>
        </w:tc>
        <w:tc>
          <w:tcPr>
            <w:tcW w:w="3227"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Трудоустройство безработных, несовершеннолетних (сезонно)</w:t>
            </w:r>
          </w:p>
        </w:tc>
        <w:tc>
          <w:tcPr>
            <w:tcW w:w="1275"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91,67787</w:t>
            </w:r>
          </w:p>
        </w:tc>
        <w:tc>
          <w:tcPr>
            <w:tcW w:w="1134"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c>
          <w:tcPr>
            <w:tcW w:w="1276"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r>
      <w:tr w:rsidR="008B694B" w:rsidRPr="008B694B" w:rsidTr="008B694B">
        <w:trPr>
          <w:trHeight w:val="110"/>
        </w:trPr>
        <w:tc>
          <w:tcPr>
            <w:tcW w:w="601" w:type="dxa"/>
            <w:vMerge/>
            <w:hideMark/>
          </w:tcPr>
          <w:p w:rsidR="008B694B" w:rsidRPr="008B694B" w:rsidRDefault="008B694B" w:rsidP="008B694B">
            <w:pPr>
              <w:tabs>
                <w:tab w:val="left" w:pos="284"/>
              </w:tabs>
              <w:jc w:val="center"/>
              <w:rPr>
                <w:rFonts w:ascii="Times New Roman" w:eastAsia="Calibri" w:hAnsi="Times New Roman" w:cs="Times New Roman"/>
                <w:sz w:val="12"/>
                <w:szCs w:val="12"/>
              </w:rPr>
            </w:pPr>
          </w:p>
        </w:tc>
        <w:tc>
          <w:tcPr>
            <w:tcW w:w="3227"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Улучшение санитарно-эпидемиологического состояния территории</w:t>
            </w:r>
          </w:p>
        </w:tc>
        <w:tc>
          <w:tcPr>
            <w:tcW w:w="1275"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45,24220</w:t>
            </w:r>
          </w:p>
        </w:tc>
        <w:tc>
          <w:tcPr>
            <w:tcW w:w="1134"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c>
          <w:tcPr>
            <w:tcW w:w="1276"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r>
      <w:tr w:rsidR="008B694B" w:rsidRPr="008B694B" w:rsidTr="008B694B">
        <w:trPr>
          <w:trHeight w:val="73"/>
        </w:trPr>
        <w:tc>
          <w:tcPr>
            <w:tcW w:w="601" w:type="dxa"/>
            <w:vMerge/>
            <w:hideMark/>
          </w:tcPr>
          <w:p w:rsidR="008B694B" w:rsidRPr="008B694B" w:rsidRDefault="008B694B" w:rsidP="008B694B">
            <w:pPr>
              <w:tabs>
                <w:tab w:val="left" w:pos="284"/>
              </w:tabs>
              <w:jc w:val="center"/>
              <w:rPr>
                <w:rFonts w:ascii="Times New Roman" w:eastAsia="Calibri" w:hAnsi="Times New Roman" w:cs="Times New Roman"/>
                <w:sz w:val="12"/>
                <w:szCs w:val="12"/>
              </w:rPr>
            </w:pPr>
          </w:p>
        </w:tc>
        <w:tc>
          <w:tcPr>
            <w:tcW w:w="3227"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Бак. анализ воды</w:t>
            </w:r>
          </w:p>
        </w:tc>
        <w:tc>
          <w:tcPr>
            <w:tcW w:w="1275"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10,00000</w:t>
            </w:r>
          </w:p>
        </w:tc>
        <w:tc>
          <w:tcPr>
            <w:tcW w:w="1134"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c>
          <w:tcPr>
            <w:tcW w:w="1276"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r>
      <w:tr w:rsidR="008B694B" w:rsidRPr="008B694B" w:rsidTr="008B694B">
        <w:trPr>
          <w:trHeight w:val="73"/>
        </w:trPr>
        <w:tc>
          <w:tcPr>
            <w:tcW w:w="601" w:type="dxa"/>
            <w:vMerge/>
            <w:hideMark/>
          </w:tcPr>
          <w:p w:rsidR="008B694B" w:rsidRPr="008B694B" w:rsidRDefault="008B694B" w:rsidP="008B694B">
            <w:pPr>
              <w:tabs>
                <w:tab w:val="left" w:pos="284"/>
              </w:tabs>
              <w:jc w:val="center"/>
              <w:rPr>
                <w:rFonts w:ascii="Times New Roman" w:eastAsia="Calibri" w:hAnsi="Times New Roman" w:cs="Times New Roman"/>
                <w:sz w:val="12"/>
                <w:szCs w:val="12"/>
              </w:rPr>
            </w:pPr>
          </w:p>
        </w:tc>
        <w:tc>
          <w:tcPr>
            <w:tcW w:w="3227"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Прочие мероприятия</w:t>
            </w:r>
          </w:p>
        </w:tc>
        <w:tc>
          <w:tcPr>
            <w:tcW w:w="1275"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453,07235</w:t>
            </w:r>
          </w:p>
        </w:tc>
        <w:tc>
          <w:tcPr>
            <w:tcW w:w="1134"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273,14960</w:t>
            </w:r>
          </w:p>
        </w:tc>
        <w:tc>
          <w:tcPr>
            <w:tcW w:w="1276" w:type="dxa"/>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273,14960</w:t>
            </w:r>
          </w:p>
        </w:tc>
      </w:tr>
      <w:tr w:rsidR="008B694B" w:rsidRPr="008B694B" w:rsidTr="008B694B">
        <w:trPr>
          <w:trHeight w:val="73"/>
        </w:trPr>
        <w:tc>
          <w:tcPr>
            <w:tcW w:w="601" w:type="dxa"/>
            <w:vMerge/>
            <w:hideMark/>
          </w:tcPr>
          <w:p w:rsidR="008B694B" w:rsidRPr="008B694B" w:rsidRDefault="008B694B" w:rsidP="008B694B">
            <w:pPr>
              <w:tabs>
                <w:tab w:val="left" w:pos="284"/>
              </w:tabs>
              <w:jc w:val="center"/>
              <w:rPr>
                <w:rFonts w:ascii="Times New Roman" w:eastAsia="Calibri" w:hAnsi="Times New Roman" w:cs="Times New Roman"/>
                <w:sz w:val="12"/>
                <w:szCs w:val="12"/>
              </w:rPr>
            </w:pPr>
          </w:p>
        </w:tc>
        <w:tc>
          <w:tcPr>
            <w:tcW w:w="3227" w:type="dxa"/>
            <w:hideMark/>
          </w:tcPr>
          <w:p w:rsidR="008B694B" w:rsidRPr="008B694B" w:rsidRDefault="008B694B" w:rsidP="008B694B">
            <w:pPr>
              <w:tabs>
                <w:tab w:val="left" w:pos="284"/>
              </w:tabs>
              <w:jc w:val="both"/>
              <w:rPr>
                <w:rFonts w:ascii="Times New Roman" w:eastAsia="Calibri" w:hAnsi="Times New Roman" w:cs="Times New Roman"/>
                <w:b/>
                <w:sz w:val="12"/>
                <w:szCs w:val="12"/>
              </w:rPr>
            </w:pPr>
            <w:r w:rsidRPr="008B694B">
              <w:rPr>
                <w:rFonts w:ascii="Times New Roman" w:eastAsia="Calibri" w:hAnsi="Times New Roman" w:cs="Times New Roman"/>
                <w:b/>
                <w:sz w:val="12"/>
                <w:szCs w:val="12"/>
              </w:rPr>
              <w:t>ИТОГО</w:t>
            </w:r>
          </w:p>
        </w:tc>
        <w:tc>
          <w:tcPr>
            <w:tcW w:w="1275"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685,51465</w:t>
            </w:r>
          </w:p>
        </w:tc>
        <w:tc>
          <w:tcPr>
            <w:tcW w:w="1134"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616,25362</w:t>
            </w:r>
          </w:p>
        </w:tc>
        <w:tc>
          <w:tcPr>
            <w:tcW w:w="1276"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548,50904</w:t>
            </w:r>
          </w:p>
        </w:tc>
      </w:tr>
      <w:tr w:rsidR="008B694B" w:rsidRPr="008B694B" w:rsidTr="008B694B">
        <w:trPr>
          <w:trHeight w:val="70"/>
        </w:trPr>
        <w:tc>
          <w:tcPr>
            <w:tcW w:w="601" w:type="dxa"/>
            <w:vMerge w:val="restart"/>
            <w:textDirection w:val="btLr"/>
            <w:hideMark/>
          </w:tcPr>
          <w:p w:rsidR="008B694B" w:rsidRPr="008B694B" w:rsidRDefault="008B694B" w:rsidP="008B694B">
            <w:pPr>
              <w:tabs>
                <w:tab w:val="left" w:pos="284"/>
              </w:tabs>
              <w:jc w:val="center"/>
              <w:rPr>
                <w:rFonts w:ascii="Times New Roman" w:eastAsia="Calibri" w:hAnsi="Times New Roman" w:cs="Times New Roman"/>
                <w:sz w:val="12"/>
                <w:szCs w:val="12"/>
              </w:rPr>
            </w:pPr>
            <w:r w:rsidRPr="008B694B">
              <w:rPr>
                <w:rFonts w:ascii="Times New Roman" w:eastAsia="Calibri" w:hAnsi="Times New Roman" w:cs="Times New Roman"/>
                <w:sz w:val="12"/>
                <w:szCs w:val="12"/>
              </w:rPr>
              <w:t>Областной бюджет</w:t>
            </w:r>
          </w:p>
        </w:tc>
        <w:tc>
          <w:tcPr>
            <w:tcW w:w="3227"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Субсидия на решение вопросов местного значения</w:t>
            </w:r>
          </w:p>
        </w:tc>
        <w:tc>
          <w:tcPr>
            <w:tcW w:w="1275"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495,47561</w:t>
            </w:r>
          </w:p>
        </w:tc>
        <w:tc>
          <w:tcPr>
            <w:tcW w:w="1134"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c>
          <w:tcPr>
            <w:tcW w:w="1276" w:type="dxa"/>
            <w:hideMark/>
          </w:tcPr>
          <w:p w:rsidR="008B694B" w:rsidRPr="008B694B" w:rsidRDefault="008B694B" w:rsidP="008B694B">
            <w:pPr>
              <w:tabs>
                <w:tab w:val="left" w:pos="284"/>
              </w:tabs>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0,00</w:t>
            </w:r>
          </w:p>
        </w:tc>
      </w:tr>
      <w:tr w:rsidR="008B694B" w:rsidRPr="008B694B" w:rsidTr="008B694B">
        <w:trPr>
          <w:trHeight w:val="486"/>
        </w:trPr>
        <w:tc>
          <w:tcPr>
            <w:tcW w:w="601" w:type="dxa"/>
            <w:vMerge/>
            <w:hideMark/>
          </w:tcPr>
          <w:p w:rsidR="008B694B" w:rsidRPr="008B694B" w:rsidRDefault="008B694B" w:rsidP="008B694B">
            <w:pPr>
              <w:tabs>
                <w:tab w:val="left" w:pos="284"/>
              </w:tabs>
              <w:jc w:val="both"/>
              <w:rPr>
                <w:rFonts w:ascii="Times New Roman" w:eastAsia="Calibri" w:hAnsi="Times New Roman" w:cs="Times New Roman"/>
                <w:sz w:val="12"/>
                <w:szCs w:val="12"/>
              </w:rPr>
            </w:pPr>
          </w:p>
        </w:tc>
        <w:tc>
          <w:tcPr>
            <w:tcW w:w="3227" w:type="dxa"/>
            <w:vAlign w:val="center"/>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ИТОГО</w:t>
            </w:r>
          </w:p>
        </w:tc>
        <w:tc>
          <w:tcPr>
            <w:tcW w:w="1275" w:type="dxa"/>
            <w:vAlign w:val="center"/>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495,47561</w:t>
            </w:r>
          </w:p>
        </w:tc>
        <w:tc>
          <w:tcPr>
            <w:tcW w:w="1134" w:type="dxa"/>
            <w:vAlign w:val="center"/>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0,00</w:t>
            </w:r>
          </w:p>
        </w:tc>
        <w:tc>
          <w:tcPr>
            <w:tcW w:w="1276" w:type="dxa"/>
            <w:vAlign w:val="center"/>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0,00</w:t>
            </w:r>
          </w:p>
        </w:tc>
      </w:tr>
      <w:tr w:rsidR="008B694B" w:rsidRPr="008B694B" w:rsidTr="008B694B">
        <w:trPr>
          <w:trHeight w:val="70"/>
        </w:trPr>
        <w:tc>
          <w:tcPr>
            <w:tcW w:w="3828" w:type="dxa"/>
            <w:gridSpan w:val="2"/>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ВСЕГО</w:t>
            </w:r>
          </w:p>
        </w:tc>
        <w:tc>
          <w:tcPr>
            <w:tcW w:w="1275"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1180,99026</w:t>
            </w:r>
          </w:p>
        </w:tc>
        <w:tc>
          <w:tcPr>
            <w:tcW w:w="1134"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616,25362</w:t>
            </w:r>
          </w:p>
        </w:tc>
        <w:tc>
          <w:tcPr>
            <w:tcW w:w="1276" w:type="dxa"/>
            <w:hideMark/>
          </w:tcPr>
          <w:p w:rsidR="008B694B" w:rsidRPr="008B694B" w:rsidRDefault="008B694B" w:rsidP="008B694B">
            <w:pPr>
              <w:tabs>
                <w:tab w:val="left" w:pos="284"/>
              </w:tabs>
              <w:jc w:val="center"/>
              <w:rPr>
                <w:rFonts w:ascii="Times New Roman" w:eastAsia="Calibri" w:hAnsi="Times New Roman" w:cs="Times New Roman"/>
                <w:b/>
                <w:sz w:val="12"/>
                <w:szCs w:val="12"/>
              </w:rPr>
            </w:pPr>
            <w:r w:rsidRPr="008B694B">
              <w:rPr>
                <w:rFonts w:ascii="Times New Roman" w:eastAsia="Calibri" w:hAnsi="Times New Roman" w:cs="Times New Roman"/>
                <w:b/>
                <w:sz w:val="12"/>
                <w:szCs w:val="12"/>
              </w:rPr>
              <w:t>548,50904</w:t>
            </w:r>
          </w:p>
        </w:tc>
      </w:tr>
    </w:tbl>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Общий объем финансирования на реализацию Программы составляет 2345,75292 тыс. рублей, в том числе по годам:</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2019 год – 1180,99026 тыс. рублей;</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2020 год – 616,25362 тыс. рублей;</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2021 год – 548,50904 тыс. рублей.</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8B694B" w:rsidRPr="008B694B" w:rsidRDefault="008B694B" w:rsidP="008B694B">
      <w:pPr>
        <w:tabs>
          <w:tab w:val="left" w:pos="284"/>
        </w:tabs>
        <w:spacing w:after="0" w:line="240" w:lineRule="auto"/>
        <w:ind w:firstLine="284"/>
        <w:jc w:val="both"/>
        <w:rPr>
          <w:rFonts w:ascii="Times New Roman" w:eastAsia="Calibri" w:hAnsi="Times New Roman" w:cs="Times New Roman"/>
          <w:sz w:val="12"/>
          <w:szCs w:val="12"/>
        </w:rPr>
      </w:pPr>
      <w:r w:rsidRPr="008B694B">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8B694B">
        <w:rPr>
          <w:rFonts w:ascii="Times New Roman" w:eastAsia="Calibri" w:hAnsi="Times New Roman" w:cs="Times New Roman"/>
          <w:sz w:val="12"/>
          <w:szCs w:val="12"/>
        </w:rPr>
        <w:tab/>
      </w:r>
    </w:p>
    <w:p w:rsidR="008B694B" w:rsidRPr="008B694B" w:rsidRDefault="008B694B" w:rsidP="008B694B">
      <w:pPr>
        <w:tabs>
          <w:tab w:val="left" w:pos="284"/>
        </w:tabs>
        <w:spacing w:after="0" w:line="240" w:lineRule="auto"/>
        <w:jc w:val="right"/>
        <w:rPr>
          <w:rFonts w:ascii="Times New Roman" w:eastAsia="Calibri" w:hAnsi="Times New Roman" w:cs="Times New Roman"/>
          <w:bCs/>
          <w:sz w:val="12"/>
          <w:szCs w:val="12"/>
        </w:rPr>
      </w:pPr>
      <w:proofErr w:type="spellStart"/>
      <w:r w:rsidRPr="008B694B">
        <w:rPr>
          <w:rFonts w:ascii="Times New Roman" w:eastAsia="Calibri" w:hAnsi="Times New Roman" w:cs="Times New Roman"/>
          <w:bCs/>
          <w:sz w:val="12"/>
          <w:szCs w:val="12"/>
        </w:rPr>
        <w:t>И.о.Главы</w:t>
      </w:r>
      <w:proofErr w:type="spellEnd"/>
      <w:r w:rsidRPr="008B694B">
        <w:rPr>
          <w:rFonts w:ascii="Times New Roman" w:eastAsia="Calibri" w:hAnsi="Times New Roman" w:cs="Times New Roman"/>
          <w:bCs/>
          <w:sz w:val="12"/>
          <w:szCs w:val="12"/>
        </w:rPr>
        <w:t xml:space="preserve"> сельского поселения Красносельское </w:t>
      </w:r>
    </w:p>
    <w:p w:rsidR="008B694B" w:rsidRDefault="008B694B" w:rsidP="008B694B">
      <w:pPr>
        <w:tabs>
          <w:tab w:val="left" w:pos="284"/>
        </w:tabs>
        <w:spacing w:after="0" w:line="240" w:lineRule="auto"/>
        <w:jc w:val="right"/>
        <w:rPr>
          <w:rFonts w:ascii="Times New Roman" w:eastAsia="Calibri" w:hAnsi="Times New Roman" w:cs="Times New Roman"/>
          <w:bCs/>
          <w:sz w:val="12"/>
          <w:szCs w:val="12"/>
        </w:rPr>
      </w:pPr>
      <w:r w:rsidRPr="008B694B">
        <w:rPr>
          <w:rFonts w:ascii="Times New Roman" w:eastAsia="Calibri" w:hAnsi="Times New Roman" w:cs="Times New Roman"/>
          <w:bCs/>
          <w:sz w:val="12"/>
          <w:szCs w:val="12"/>
        </w:rPr>
        <w:t xml:space="preserve">муниципального района Сергиевский                                          </w:t>
      </w:r>
    </w:p>
    <w:p w:rsidR="008B694B" w:rsidRPr="008B694B" w:rsidRDefault="008B694B" w:rsidP="008B694B">
      <w:pPr>
        <w:tabs>
          <w:tab w:val="left" w:pos="284"/>
        </w:tabs>
        <w:spacing w:after="0" w:line="240" w:lineRule="auto"/>
        <w:jc w:val="right"/>
        <w:rPr>
          <w:rFonts w:ascii="Times New Roman" w:eastAsia="Calibri" w:hAnsi="Times New Roman" w:cs="Times New Roman"/>
          <w:sz w:val="12"/>
          <w:szCs w:val="12"/>
        </w:rPr>
      </w:pPr>
      <w:r w:rsidRPr="008B694B">
        <w:rPr>
          <w:rFonts w:ascii="Times New Roman" w:eastAsia="Calibri" w:hAnsi="Times New Roman" w:cs="Times New Roman"/>
          <w:sz w:val="12"/>
          <w:szCs w:val="12"/>
        </w:rPr>
        <w:t>Корчагина А.Г.</w:t>
      </w:r>
    </w:p>
    <w:p w:rsidR="00EA27E0" w:rsidRPr="00D451BF" w:rsidRDefault="00EA27E0" w:rsidP="00EA27E0">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EA27E0" w:rsidRPr="00713631" w:rsidRDefault="00EA27E0" w:rsidP="00EA27E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A27E0" w:rsidRPr="00713631" w:rsidRDefault="00EA27E0" w:rsidP="00EA27E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A27E0" w:rsidRPr="00713631" w:rsidRDefault="00EA27E0" w:rsidP="00EA27E0">
      <w:pPr>
        <w:tabs>
          <w:tab w:val="left" w:pos="284"/>
        </w:tabs>
        <w:spacing w:after="0" w:line="240" w:lineRule="auto"/>
        <w:jc w:val="center"/>
        <w:rPr>
          <w:rFonts w:ascii="Times New Roman" w:eastAsia="Calibri" w:hAnsi="Times New Roman" w:cs="Times New Roman"/>
          <w:sz w:val="12"/>
          <w:szCs w:val="12"/>
        </w:rPr>
      </w:pPr>
    </w:p>
    <w:p w:rsidR="00EA27E0" w:rsidRPr="00713631" w:rsidRDefault="00EA27E0" w:rsidP="00EA27E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A27E0" w:rsidRDefault="00EA27E0" w:rsidP="00EA27E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39</w:t>
      </w:r>
    </w:p>
    <w:p w:rsid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2019-2021гг.</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ПОСТАНОВЛЯЕТ:</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Красносельское муниципального района Сергиевский № 58 от 29.12.2018г. «Об утверждении муниципальной программы «Реконструкция, ремонт и укрепление материально-технической </w:t>
      </w:r>
      <w:r w:rsidRPr="00EA27E0">
        <w:rPr>
          <w:rFonts w:ascii="Times New Roman" w:eastAsia="Calibri" w:hAnsi="Times New Roman" w:cs="Times New Roman"/>
          <w:sz w:val="12"/>
          <w:szCs w:val="12"/>
        </w:rPr>
        <w:lastRenderedPageBreak/>
        <w:t>базы учреждений сельского поселения Красносельское муниципального района Сергиевский» на 2019-2021гг. (далее - Программа) следующего содержания:</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Объем   финансирования, необходимый для </w:t>
      </w:r>
      <w:proofErr w:type="gramStart"/>
      <w:r w:rsidRPr="00EA27E0">
        <w:rPr>
          <w:rFonts w:ascii="Times New Roman" w:eastAsia="Calibri" w:hAnsi="Times New Roman" w:cs="Times New Roman"/>
          <w:sz w:val="12"/>
          <w:szCs w:val="12"/>
        </w:rPr>
        <w:t>реализации  мероприятий</w:t>
      </w:r>
      <w:proofErr w:type="gramEnd"/>
      <w:r w:rsidRPr="00EA27E0">
        <w:rPr>
          <w:rFonts w:ascii="Times New Roman" w:eastAsia="Calibri" w:hAnsi="Times New Roman" w:cs="Times New Roman"/>
          <w:sz w:val="12"/>
          <w:szCs w:val="12"/>
        </w:rPr>
        <w:t xml:space="preserve">  Программы составит 435,28561 тыс. рублей, в том числе по годам:</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2019 год – 435,28561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2020 год – 0,00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2021 год – 0,00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за счет средств местного бюджета - 191,07461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2019 год – 191,07461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2020 год – 0,00 тыс. руб.,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2021 год – 0,00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за счет средств областного бюджета – 244,21100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2019 год – 244,21100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2020 год – 0,00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2021 год – 0,00 тыс. руб.</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426"/>
        <w:gridCol w:w="3543"/>
        <w:gridCol w:w="851"/>
        <w:gridCol w:w="709"/>
        <w:gridCol w:w="708"/>
        <w:gridCol w:w="1276"/>
      </w:tblGrid>
      <w:tr w:rsidR="00EA27E0" w:rsidRPr="00EA27E0" w:rsidTr="00EA27E0">
        <w:tc>
          <w:tcPr>
            <w:tcW w:w="426" w:type="dxa"/>
            <w:vMerge w:val="restart"/>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 п/п</w:t>
            </w:r>
          </w:p>
        </w:tc>
        <w:tc>
          <w:tcPr>
            <w:tcW w:w="3543" w:type="dxa"/>
            <w:vMerge w:val="restart"/>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Наименование мероприятия</w:t>
            </w:r>
          </w:p>
        </w:tc>
        <w:tc>
          <w:tcPr>
            <w:tcW w:w="2268" w:type="dxa"/>
            <w:gridSpan w:val="3"/>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Планируемый объем финансирования, тыс. рублей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Исполнитель мероприятия</w:t>
            </w:r>
          </w:p>
        </w:tc>
      </w:tr>
      <w:tr w:rsidR="00EA27E0" w:rsidRPr="00EA27E0" w:rsidTr="00EA27E0">
        <w:tc>
          <w:tcPr>
            <w:tcW w:w="426" w:type="dxa"/>
            <w:vMerge/>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p>
        </w:tc>
        <w:tc>
          <w:tcPr>
            <w:tcW w:w="3543" w:type="dxa"/>
            <w:vMerge/>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p>
        </w:tc>
        <w:tc>
          <w:tcPr>
            <w:tcW w:w="851"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2019</w:t>
            </w:r>
          </w:p>
        </w:tc>
        <w:tc>
          <w:tcPr>
            <w:tcW w:w="709"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2020</w:t>
            </w:r>
          </w:p>
        </w:tc>
        <w:tc>
          <w:tcPr>
            <w:tcW w:w="708"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p>
        </w:tc>
      </w:tr>
      <w:tr w:rsidR="00EA27E0" w:rsidRPr="00EA27E0" w:rsidTr="00EA27E0">
        <w:tc>
          <w:tcPr>
            <w:tcW w:w="426"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1</w:t>
            </w:r>
          </w:p>
        </w:tc>
        <w:tc>
          <w:tcPr>
            <w:tcW w:w="3543"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8"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Администрация сельского поселения Красносельское</w:t>
            </w:r>
          </w:p>
        </w:tc>
      </w:tr>
      <w:tr w:rsidR="00EA27E0" w:rsidRPr="00EA27E0" w:rsidTr="00EA27E0">
        <w:tc>
          <w:tcPr>
            <w:tcW w:w="426"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2</w:t>
            </w:r>
          </w:p>
        </w:tc>
        <w:tc>
          <w:tcPr>
            <w:tcW w:w="3543"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65,41908</w:t>
            </w:r>
          </w:p>
        </w:tc>
        <w:tc>
          <w:tcPr>
            <w:tcW w:w="709"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8"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Администрация сельского поселения Красносельское</w:t>
            </w:r>
          </w:p>
        </w:tc>
      </w:tr>
      <w:tr w:rsidR="00EA27E0" w:rsidRPr="00EA27E0" w:rsidTr="00EA27E0">
        <w:trPr>
          <w:trHeight w:val="256"/>
        </w:trPr>
        <w:tc>
          <w:tcPr>
            <w:tcW w:w="426"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3</w:t>
            </w:r>
          </w:p>
        </w:tc>
        <w:tc>
          <w:tcPr>
            <w:tcW w:w="3543"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336,00000</w:t>
            </w:r>
          </w:p>
        </w:tc>
        <w:tc>
          <w:tcPr>
            <w:tcW w:w="709"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8"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Администрация сельского поселения Красносельское</w:t>
            </w:r>
          </w:p>
        </w:tc>
      </w:tr>
      <w:tr w:rsidR="00EA27E0" w:rsidRPr="00EA27E0" w:rsidTr="00EA27E0">
        <w:trPr>
          <w:trHeight w:val="262"/>
        </w:trPr>
        <w:tc>
          <w:tcPr>
            <w:tcW w:w="426"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4</w:t>
            </w:r>
          </w:p>
        </w:tc>
        <w:tc>
          <w:tcPr>
            <w:tcW w:w="3543"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ТО пожарной сигнализации</w:t>
            </w:r>
          </w:p>
        </w:tc>
        <w:tc>
          <w:tcPr>
            <w:tcW w:w="851"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12,00000</w:t>
            </w:r>
          </w:p>
        </w:tc>
        <w:tc>
          <w:tcPr>
            <w:tcW w:w="709"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8"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Администрация сельского поселения Красносельское</w:t>
            </w:r>
          </w:p>
        </w:tc>
      </w:tr>
      <w:tr w:rsidR="00EA27E0" w:rsidRPr="00EA27E0" w:rsidTr="00EA27E0">
        <w:trPr>
          <w:trHeight w:val="126"/>
        </w:trPr>
        <w:tc>
          <w:tcPr>
            <w:tcW w:w="426"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5</w:t>
            </w:r>
          </w:p>
        </w:tc>
        <w:tc>
          <w:tcPr>
            <w:tcW w:w="3543"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Прочие мероприятия</w:t>
            </w:r>
          </w:p>
        </w:tc>
        <w:tc>
          <w:tcPr>
            <w:tcW w:w="851"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21,86653</w:t>
            </w:r>
          </w:p>
        </w:tc>
        <w:tc>
          <w:tcPr>
            <w:tcW w:w="709"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8"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Администрация сельского поселения Красносельское</w:t>
            </w:r>
          </w:p>
        </w:tc>
      </w:tr>
      <w:tr w:rsidR="00EA27E0" w:rsidRPr="00EA27E0" w:rsidTr="00EA27E0">
        <w:trPr>
          <w:trHeight w:val="132"/>
        </w:trPr>
        <w:tc>
          <w:tcPr>
            <w:tcW w:w="426" w:type="dxa"/>
            <w:tcBorders>
              <w:top w:val="single" w:sz="4" w:space="0" w:color="000000"/>
              <w:left w:val="single" w:sz="4" w:space="0" w:color="000000"/>
              <w:bottom w:val="single" w:sz="4" w:space="0" w:color="000000"/>
              <w:right w:val="nil"/>
            </w:tcBorders>
          </w:tcPr>
          <w:p w:rsidR="00EA27E0" w:rsidRPr="00EA27E0" w:rsidRDefault="00EA27E0" w:rsidP="00EA27E0">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Всего за счет средств местного бюджета</w:t>
            </w:r>
          </w:p>
        </w:tc>
        <w:tc>
          <w:tcPr>
            <w:tcW w:w="851"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191,07461</w:t>
            </w:r>
          </w:p>
        </w:tc>
        <w:tc>
          <w:tcPr>
            <w:tcW w:w="709"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8" w:type="dxa"/>
            <w:tcBorders>
              <w:top w:val="single" w:sz="4" w:space="0" w:color="000000"/>
              <w:left w:val="single" w:sz="4" w:space="0" w:color="000000"/>
              <w:bottom w:val="single" w:sz="4" w:space="0" w:color="000000"/>
              <w:right w:val="nil"/>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p>
        </w:tc>
      </w:tr>
      <w:tr w:rsidR="00EA27E0" w:rsidRPr="00EA27E0" w:rsidTr="00EA27E0">
        <w:trPr>
          <w:trHeight w:val="70"/>
        </w:trPr>
        <w:tc>
          <w:tcPr>
            <w:tcW w:w="426" w:type="dxa"/>
            <w:tcBorders>
              <w:top w:val="single" w:sz="4" w:space="0" w:color="000000"/>
              <w:left w:val="single" w:sz="4" w:space="0" w:color="000000"/>
              <w:bottom w:val="single" w:sz="4" w:space="0" w:color="000000"/>
              <w:right w:val="nil"/>
            </w:tcBorders>
          </w:tcPr>
          <w:p w:rsidR="00EA27E0" w:rsidRPr="00EA27E0" w:rsidRDefault="00EA27E0" w:rsidP="00EA27E0">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Всего за счет средств областного бюджета</w:t>
            </w:r>
          </w:p>
        </w:tc>
        <w:tc>
          <w:tcPr>
            <w:tcW w:w="851"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244,21100</w:t>
            </w:r>
          </w:p>
        </w:tc>
        <w:tc>
          <w:tcPr>
            <w:tcW w:w="709"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708" w:type="dxa"/>
            <w:tcBorders>
              <w:top w:val="single" w:sz="4" w:space="0" w:color="000000"/>
              <w:left w:val="single" w:sz="4" w:space="0" w:color="000000"/>
              <w:bottom w:val="single" w:sz="4" w:space="0" w:color="000000"/>
              <w:right w:val="nil"/>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7E0" w:rsidRPr="00EA27E0" w:rsidRDefault="00EA27E0" w:rsidP="00EA27E0">
            <w:pPr>
              <w:tabs>
                <w:tab w:val="left" w:pos="284"/>
              </w:tabs>
              <w:spacing w:after="0" w:line="240" w:lineRule="auto"/>
              <w:jc w:val="center"/>
              <w:rPr>
                <w:rFonts w:ascii="Times New Roman" w:eastAsia="Calibri" w:hAnsi="Times New Roman" w:cs="Times New Roman"/>
                <w:sz w:val="12"/>
                <w:szCs w:val="12"/>
              </w:rPr>
            </w:pPr>
          </w:p>
        </w:tc>
      </w:tr>
      <w:tr w:rsidR="00EA27E0" w:rsidRPr="00EA27E0" w:rsidTr="00EA27E0">
        <w:trPr>
          <w:trHeight w:val="70"/>
        </w:trPr>
        <w:tc>
          <w:tcPr>
            <w:tcW w:w="426" w:type="dxa"/>
            <w:tcBorders>
              <w:top w:val="single" w:sz="4" w:space="0" w:color="000000"/>
              <w:left w:val="single" w:sz="4" w:space="0" w:color="000000"/>
              <w:bottom w:val="single" w:sz="4" w:space="0" w:color="000000"/>
              <w:right w:val="nil"/>
            </w:tcBorders>
          </w:tcPr>
          <w:p w:rsidR="00EA27E0" w:rsidRPr="00EA27E0" w:rsidRDefault="00EA27E0" w:rsidP="00EA27E0">
            <w:pPr>
              <w:tabs>
                <w:tab w:val="left" w:pos="284"/>
              </w:tabs>
              <w:spacing w:after="0" w:line="240" w:lineRule="auto"/>
              <w:jc w:val="both"/>
              <w:rPr>
                <w:rFonts w:ascii="Times New Roman" w:eastAsia="Calibri" w:hAnsi="Times New Roman" w:cs="Times New Roman"/>
                <w:b/>
                <w:sz w:val="12"/>
                <w:szCs w:val="12"/>
              </w:rPr>
            </w:pPr>
          </w:p>
        </w:tc>
        <w:tc>
          <w:tcPr>
            <w:tcW w:w="3543" w:type="dxa"/>
            <w:tcBorders>
              <w:top w:val="single" w:sz="4" w:space="0" w:color="000000"/>
              <w:left w:val="single" w:sz="4" w:space="0" w:color="000000"/>
              <w:bottom w:val="single" w:sz="4" w:space="0" w:color="000000"/>
              <w:right w:val="nil"/>
            </w:tcBorders>
          </w:tcPr>
          <w:p w:rsidR="00EA27E0" w:rsidRPr="00EA27E0" w:rsidRDefault="00EA27E0" w:rsidP="00EA27E0">
            <w:pPr>
              <w:tabs>
                <w:tab w:val="left" w:pos="284"/>
              </w:tabs>
              <w:spacing w:after="0" w:line="240" w:lineRule="auto"/>
              <w:jc w:val="both"/>
              <w:rPr>
                <w:rFonts w:ascii="Times New Roman" w:eastAsia="Calibri" w:hAnsi="Times New Roman" w:cs="Times New Roman"/>
                <w:b/>
                <w:sz w:val="12"/>
                <w:szCs w:val="12"/>
              </w:rPr>
            </w:pPr>
            <w:r w:rsidRPr="00EA27E0">
              <w:rPr>
                <w:rFonts w:ascii="Times New Roman" w:eastAsia="Calibri" w:hAnsi="Times New Roman" w:cs="Times New Roman"/>
                <w:b/>
                <w:sz w:val="12"/>
                <w:szCs w:val="12"/>
              </w:rPr>
              <w:t>ИТОГО</w:t>
            </w:r>
          </w:p>
        </w:tc>
        <w:tc>
          <w:tcPr>
            <w:tcW w:w="851" w:type="dxa"/>
            <w:tcBorders>
              <w:top w:val="single" w:sz="4" w:space="0" w:color="000000"/>
              <w:left w:val="single" w:sz="4" w:space="0" w:color="000000"/>
              <w:bottom w:val="single" w:sz="4" w:space="0" w:color="000000"/>
              <w:right w:val="nil"/>
            </w:tcBorders>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435,28561</w:t>
            </w:r>
          </w:p>
        </w:tc>
        <w:tc>
          <w:tcPr>
            <w:tcW w:w="709" w:type="dxa"/>
            <w:tcBorders>
              <w:top w:val="single" w:sz="4" w:space="0" w:color="000000"/>
              <w:left w:val="single" w:sz="4" w:space="0" w:color="000000"/>
              <w:bottom w:val="single" w:sz="4" w:space="0" w:color="000000"/>
              <w:right w:val="nil"/>
            </w:tcBorders>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0,00</w:t>
            </w:r>
          </w:p>
        </w:tc>
        <w:tc>
          <w:tcPr>
            <w:tcW w:w="708" w:type="dxa"/>
            <w:tcBorders>
              <w:top w:val="single" w:sz="4" w:space="0" w:color="000000"/>
              <w:left w:val="single" w:sz="4" w:space="0" w:color="000000"/>
              <w:bottom w:val="single" w:sz="4" w:space="0" w:color="000000"/>
              <w:right w:val="nil"/>
            </w:tcBorders>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0,00</w:t>
            </w:r>
          </w:p>
        </w:tc>
        <w:tc>
          <w:tcPr>
            <w:tcW w:w="1276" w:type="dxa"/>
            <w:tcBorders>
              <w:top w:val="single" w:sz="4" w:space="0" w:color="000000"/>
              <w:left w:val="single" w:sz="4" w:space="0" w:color="000000"/>
              <w:bottom w:val="single" w:sz="4" w:space="0" w:color="000000"/>
              <w:right w:val="single" w:sz="4" w:space="0" w:color="000000"/>
            </w:tcBorders>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p>
        </w:tc>
      </w:tr>
    </w:tbl>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A27E0">
        <w:rPr>
          <w:rFonts w:ascii="Times New Roman" w:eastAsia="Calibri" w:hAnsi="Times New Roman" w:cs="Times New Roman"/>
          <w:sz w:val="12"/>
          <w:szCs w:val="12"/>
        </w:rPr>
        <w:t xml:space="preserve">Объем   финансирования, необходимый для </w:t>
      </w:r>
      <w:proofErr w:type="gramStart"/>
      <w:r w:rsidRPr="00EA27E0">
        <w:rPr>
          <w:rFonts w:ascii="Times New Roman" w:eastAsia="Calibri" w:hAnsi="Times New Roman" w:cs="Times New Roman"/>
          <w:sz w:val="12"/>
          <w:szCs w:val="12"/>
        </w:rPr>
        <w:t>реализации  мероприятий</w:t>
      </w:r>
      <w:proofErr w:type="gramEnd"/>
      <w:r w:rsidRPr="00EA27E0">
        <w:rPr>
          <w:rFonts w:ascii="Times New Roman" w:eastAsia="Calibri" w:hAnsi="Times New Roman" w:cs="Times New Roman"/>
          <w:sz w:val="12"/>
          <w:szCs w:val="12"/>
        </w:rPr>
        <w:t xml:space="preserve">  Программы  составит  435,28561 тыс. рублей, в том числе по годам:</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на 2019 год – 435,28561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на 2020 год – 0,00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на 2021 год – 0,00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2.Опубликовать настоящее Постановление в газете «Сергиевский вестник».</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EA27E0">
        <w:rPr>
          <w:rFonts w:ascii="Times New Roman" w:eastAsia="Calibri" w:hAnsi="Times New Roman" w:cs="Times New Roman"/>
          <w:sz w:val="12"/>
          <w:szCs w:val="12"/>
        </w:rPr>
        <w:tab/>
      </w:r>
    </w:p>
    <w:p w:rsidR="00EA27E0" w:rsidRPr="00EA27E0" w:rsidRDefault="00EA27E0" w:rsidP="00EA27E0">
      <w:pPr>
        <w:tabs>
          <w:tab w:val="left" w:pos="284"/>
        </w:tabs>
        <w:spacing w:after="0" w:line="240" w:lineRule="auto"/>
        <w:jc w:val="right"/>
        <w:rPr>
          <w:rFonts w:ascii="Times New Roman" w:eastAsia="Calibri" w:hAnsi="Times New Roman" w:cs="Times New Roman"/>
          <w:bCs/>
          <w:sz w:val="12"/>
          <w:szCs w:val="12"/>
        </w:rPr>
      </w:pPr>
      <w:r w:rsidRPr="00EA27E0">
        <w:rPr>
          <w:rFonts w:ascii="Times New Roman" w:eastAsia="Calibri" w:hAnsi="Times New Roman" w:cs="Times New Roman"/>
          <w:bCs/>
          <w:sz w:val="12"/>
          <w:szCs w:val="12"/>
        </w:rPr>
        <w:t xml:space="preserve">И. о. Главы сельского поселения Красносельское </w:t>
      </w:r>
    </w:p>
    <w:p w:rsidR="00EA27E0" w:rsidRDefault="00EA27E0" w:rsidP="00EA27E0">
      <w:pPr>
        <w:tabs>
          <w:tab w:val="left" w:pos="284"/>
        </w:tabs>
        <w:spacing w:after="0" w:line="240" w:lineRule="auto"/>
        <w:jc w:val="right"/>
        <w:rPr>
          <w:rFonts w:ascii="Times New Roman" w:eastAsia="Calibri" w:hAnsi="Times New Roman" w:cs="Times New Roman"/>
          <w:bCs/>
          <w:sz w:val="12"/>
          <w:szCs w:val="12"/>
        </w:rPr>
      </w:pPr>
      <w:r w:rsidRPr="00EA27E0">
        <w:rPr>
          <w:rFonts w:ascii="Times New Roman" w:eastAsia="Calibri" w:hAnsi="Times New Roman" w:cs="Times New Roman"/>
          <w:bCs/>
          <w:sz w:val="12"/>
          <w:szCs w:val="12"/>
        </w:rPr>
        <w:t xml:space="preserve">муниципального района Сергиевский                                         </w:t>
      </w:r>
    </w:p>
    <w:p w:rsidR="00EA27E0" w:rsidRPr="00EA27E0" w:rsidRDefault="00EA27E0" w:rsidP="00EA27E0">
      <w:pPr>
        <w:tabs>
          <w:tab w:val="left" w:pos="284"/>
        </w:tabs>
        <w:spacing w:after="0" w:line="240" w:lineRule="auto"/>
        <w:jc w:val="right"/>
        <w:rPr>
          <w:rFonts w:ascii="Times New Roman" w:eastAsia="Calibri" w:hAnsi="Times New Roman" w:cs="Times New Roman"/>
          <w:sz w:val="12"/>
          <w:szCs w:val="12"/>
        </w:rPr>
      </w:pPr>
      <w:r w:rsidRPr="00EA27E0">
        <w:rPr>
          <w:rFonts w:ascii="Times New Roman" w:eastAsia="Calibri" w:hAnsi="Times New Roman" w:cs="Times New Roman"/>
          <w:bCs/>
          <w:sz w:val="12"/>
          <w:szCs w:val="12"/>
        </w:rPr>
        <w:t xml:space="preserve"> Корчагина А.Г.</w:t>
      </w:r>
    </w:p>
    <w:p w:rsidR="00EA27E0" w:rsidRPr="00D451BF" w:rsidRDefault="00EA27E0" w:rsidP="00EA27E0">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A27E0" w:rsidRPr="00713631" w:rsidRDefault="00EA27E0" w:rsidP="00EA27E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A27E0" w:rsidRPr="00713631" w:rsidRDefault="00EA27E0" w:rsidP="00EA27E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A27E0" w:rsidRPr="00713631" w:rsidRDefault="00EA27E0" w:rsidP="00EA27E0">
      <w:pPr>
        <w:tabs>
          <w:tab w:val="left" w:pos="284"/>
        </w:tabs>
        <w:spacing w:after="0" w:line="240" w:lineRule="auto"/>
        <w:jc w:val="center"/>
        <w:rPr>
          <w:rFonts w:ascii="Times New Roman" w:eastAsia="Calibri" w:hAnsi="Times New Roman" w:cs="Times New Roman"/>
          <w:sz w:val="12"/>
          <w:szCs w:val="12"/>
        </w:rPr>
      </w:pPr>
    </w:p>
    <w:p w:rsidR="00EA27E0" w:rsidRPr="00713631" w:rsidRDefault="00EA27E0" w:rsidP="00EA27E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A27E0" w:rsidRDefault="00EA27E0" w:rsidP="00EA27E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b/>
          <w:sz w:val="12"/>
          <w:szCs w:val="12"/>
        </w:rPr>
      </w:pPr>
      <w:r w:rsidRPr="00EA27E0">
        <w:rPr>
          <w:rFonts w:ascii="Times New Roman" w:eastAsia="Calibri" w:hAnsi="Times New Roman" w:cs="Times New Roman"/>
          <w:b/>
          <w:sz w:val="12"/>
          <w:szCs w:val="12"/>
        </w:rPr>
        <w:t>ПОСТАНОВЛЯЕТ:</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 (далее - Программа) следующего содержания:</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Планируемый общий объем финансирования Программы </w:t>
      </w:r>
      <w:proofErr w:type="gramStart"/>
      <w:r w:rsidRPr="00EA27E0">
        <w:rPr>
          <w:rFonts w:ascii="Times New Roman" w:eastAsia="Calibri" w:hAnsi="Times New Roman" w:cs="Times New Roman"/>
          <w:sz w:val="12"/>
          <w:szCs w:val="12"/>
        </w:rPr>
        <w:t>составит:  3494</w:t>
      </w:r>
      <w:proofErr w:type="gramEnd"/>
      <w:r w:rsidRPr="00EA27E0">
        <w:rPr>
          <w:rFonts w:ascii="Times New Roman" w:eastAsia="Calibri" w:hAnsi="Times New Roman" w:cs="Times New Roman"/>
          <w:sz w:val="12"/>
          <w:szCs w:val="12"/>
        </w:rPr>
        <w:t>,34300 тыс. рублей (прогноз), в том числе:</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-средств местного бюджета – 2884,60112 тыс. рублей (прогноз):</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2019 год 1350,29842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2020 год 767,15135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2021 год 767,15135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средств областного бюджета – 579,74188 тыс. рублей (прогноз):</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2019 год 579,74188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2020 год 0,00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2021 год 0,00 тыс. рублей.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внебюджетных средств – 30,00000 тыс. рублей (прогноз):</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2019 год 30,00000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2020 год 0,00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2021 год 0,00 тыс. рублей.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1.2.Раздел Программы «Перечень программных мероприятий, предусмотренных для реализации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543"/>
        <w:gridCol w:w="1277"/>
        <w:gridCol w:w="1134"/>
        <w:gridCol w:w="1134"/>
      </w:tblGrid>
      <w:tr w:rsidR="00EA27E0" w:rsidRPr="00EA27E0" w:rsidTr="00EA27E0">
        <w:trPr>
          <w:cantSplit/>
          <w:trHeight w:val="206"/>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Наименование бюджета</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Наименование мероприятий</w:t>
            </w:r>
          </w:p>
        </w:tc>
        <w:tc>
          <w:tcPr>
            <w:tcW w:w="3545" w:type="dxa"/>
            <w:gridSpan w:val="3"/>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Сельское поселение Кутузовский</w:t>
            </w:r>
          </w:p>
        </w:tc>
      </w:tr>
      <w:tr w:rsidR="00EA27E0" w:rsidRPr="00EA27E0" w:rsidTr="00EA27E0">
        <w:trPr>
          <w:cantSplit/>
          <w:trHeight w:val="16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 xml:space="preserve">Затраты на 2019 год, </w:t>
            </w:r>
            <w:proofErr w:type="spellStart"/>
            <w:r w:rsidRPr="00EA27E0">
              <w:rPr>
                <w:rFonts w:ascii="Times New Roman" w:eastAsia="Calibri" w:hAnsi="Times New Roman" w:cs="Times New Roman"/>
                <w:b/>
                <w:sz w:val="12"/>
                <w:szCs w:val="12"/>
              </w:rPr>
              <w:t>тыс.рублей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 xml:space="preserve">Затраты на 2020 год, </w:t>
            </w:r>
            <w:proofErr w:type="spellStart"/>
            <w:r w:rsidRPr="00EA27E0">
              <w:rPr>
                <w:rFonts w:ascii="Times New Roman" w:eastAsia="Calibri" w:hAnsi="Times New Roman" w:cs="Times New Roman"/>
                <w:b/>
                <w:sz w:val="12"/>
                <w:szCs w:val="12"/>
              </w:rPr>
              <w:t>тыс.рублей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EA27E0">
            <w:pPr>
              <w:tabs>
                <w:tab w:val="left" w:pos="284"/>
              </w:tabs>
              <w:spacing w:after="0" w:line="240" w:lineRule="auto"/>
              <w:jc w:val="center"/>
              <w:rPr>
                <w:rFonts w:ascii="Times New Roman" w:eastAsia="Calibri" w:hAnsi="Times New Roman" w:cs="Times New Roman"/>
                <w:b/>
                <w:sz w:val="12"/>
                <w:szCs w:val="12"/>
              </w:rPr>
            </w:pPr>
            <w:r w:rsidRPr="00EA27E0">
              <w:rPr>
                <w:rFonts w:ascii="Times New Roman" w:eastAsia="Calibri" w:hAnsi="Times New Roman" w:cs="Times New Roman"/>
                <w:b/>
                <w:sz w:val="12"/>
                <w:szCs w:val="12"/>
              </w:rPr>
              <w:t xml:space="preserve">Затраты на 2021 год, </w:t>
            </w:r>
            <w:proofErr w:type="spellStart"/>
            <w:r w:rsidRPr="00EA27E0">
              <w:rPr>
                <w:rFonts w:ascii="Times New Roman" w:eastAsia="Calibri" w:hAnsi="Times New Roman" w:cs="Times New Roman"/>
                <w:b/>
                <w:sz w:val="12"/>
                <w:szCs w:val="12"/>
              </w:rPr>
              <w:t>тыс.рублей</w:t>
            </w:r>
            <w:proofErr w:type="spellEnd"/>
          </w:p>
        </w:tc>
      </w:tr>
      <w:tr w:rsidR="00EA27E0" w:rsidRPr="00EA27E0" w:rsidTr="00EA27E0">
        <w:trPr>
          <w:cantSplit/>
          <w:trHeight w:val="128"/>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Местный бюджет</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Уличное освещение</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708,05535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355,61603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355,61603</w:t>
            </w:r>
          </w:p>
        </w:tc>
      </w:tr>
      <w:tr w:rsidR="00EA27E0" w:rsidRPr="00EA27E0" w:rsidTr="00EA27E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Трудоустройство безработных, несовершеннолетних (сезонно)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263,88021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r>
      <w:tr w:rsidR="00EA27E0" w:rsidRPr="00EA27E0" w:rsidTr="00EA27E0">
        <w:trPr>
          <w:cantSplit/>
          <w:trHeight w:val="11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Улучшение санитарно-эпидемиологического состояния территории</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34,27086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r>
      <w:tr w:rsidR="00EA27E0" w:rsidRPr="00EA27E0" w:rsidTr="00EA27E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Бак. анализ воды</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52,34500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r>
      <w:tr w:rsidR="00EA27E0" w:rsidRPr="00EA27E0" w:rsidTr="00EA27E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Прочие мероприятия</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291,74700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411,53532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411,53532</w:t>
            </w:r>
          </w:p>
        </w:tc>
      </w:tr>
      <w:tr w:rsidR="00EA27E0" w:rsidRPr="00EA27E0" w:rsidTr="00EA27E0">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rPr>
                <w:rFonts w:ascii="Times New Roman" w:eastAsia="Calibri" w:hAnsi="Times New Roman" w:cs="Times New Roman"/>
                <w:b/>
                <w:sz w:val="12"/>
                <w:szCs w:val="12"/>
              </w:rPr>
            </w:pPr>
            <w:r w:rsidRPr="003F1464">
              <w:rPr>
                <w:rFonts w:ascii="Times New Roman" w:eastAsia="Calibri" w:hAnsi="Times New Roman" w:cs="Times New Roman"/>
                <w:b/>
                <w:sz w:val="12"/>
                <w:szCs w:val="12"/>
              </w:rPr>
              <w:t>ИТОГО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1350,29842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767,15135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767,15135</w:t>
            </w:r>
          </w:p>
        </w:tc>
      </w:tr>
      <w:tr w:rsidR="00EA27E0" w:rsidRPr="00EA27E0" w:rsidTr="00EA27E0">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Областной бюджет</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Субсидия на решение вопросов местного значения</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579,74188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r>
      <w:tr w:rsidR="00EA27E0" w:rsidRPr="00EA27E0" w:rsidTr="00EA27E0">
        <w:trPr>
          <w:cantSplit/>
          <w:trHeight w:val="51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rPr>
                <w:rFonts w:ascii="Times New Roman" w:eastAsia="Calibri" w:hAnsi="Times New Roman" w:cs="Times New Roman"/>
                <w:b/>
                <w:sz w:val="12"/>
                <w:szCs w:val="12"/>
              </w:rPr>
            </w:pPr>
            <w:r w:rsidRPr="003F1464">
              <w:rPr>
                <w:rFonts w:ascii="Times New Roman" w:eastAsia="Calibri" w:hAnsi="Times New Roman" w:cs="Times New Roman"/>
                <w:b/>
                <w:sz w:val="12"/>
                <w:szCs w:val="12"/>
              </w:rPr>
              <w:t>ИТОГО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579,74188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0,00</w:t>
            </w:r>
          </w:p>
        </w:tc>
      </w:tr>
      <w:tr w:rsidR="00EA27E0" w:rsidRPr="00EA27E0" w:rsidTr="00EA27E0">
        <w:trPr>
          <w:cantSplit/>
          <w:trHeight w:val="70"/>
        </w:trPr>
        <w:tc>
          <w:tcPr>
            <w:tcW w:w="425" w:type="dxa"/>
            <w:vMerge w:val="restart"/>
            <w:tcBorders>
              <w:top w:val="single" w:sz="4" w:space="0" w:color="000000"/>
              <w:left w:val="single" w:sz="4" w:space="0" w:color="000000"/>
              <w:right w:val="single" w:sz="4" w:space="0" w:color="000000"/>
            </w:tcBorders>
            <w:textDirection w:val="btLr"/>
            <w:vAlign w:val="center"/>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Внебюджетные средства</w:t>
            </w:r>
          </w:p>
        </w:tc>
        <w:tc>
          <w:tcPr>
            <w:tcW w:w="3543" w:type="dxa"/>
            <w:tcBorders>
              <w:top w:val="single" w:sz="4" w:space="0" w:color="000000"/>
              <w:left w:val="single" w:sz="4" w:space="0" w:color="000000"/>
              <w:bottom w:val="single" w:sz="4" w:space="0" w:color="000000"/>
              <w:right w:val="single" w:sz="4" w:space="0" w:color="000000"/>
            </w:tcBorders>
            <w:vAlign w:val="center"/>
          </w:tcPr>
          <w:p w:rsidR="00EA27E0" w:rsidRPr="00EA27E0" w:rsidRDefault="00EA27E0" w:rsidP="003F1464">
            <w:pPr>
              <w:tabs>
                <w:tab w:val="left" w:pos="284"/>
              </w:tabs>
              <w:spacing w:after="0" w:line="240" w:lineRule="auto"/>
              <w:rPr>
                <w:rFonts w:ascii="Times New Roman" w:eastAsia="Calibri" w:hAnsi="Times New Roman" w:cs="Times New Roman"/>
                <w:sz w:val="12"/>
                <w:szCs w:val="12"/>
              </w:rPr>
            </w:pPr>
            <w:r w:rsidRPr="00EA27E0">
              <w:rPr>
                <w:rFonts w:ascii="Times New Roman" w:eastAsia="Calibri" w:hAnsi="Times New Roman" w:cs="Times New Roman"/>
                <w:sz w:val="12"/>
                <w:szCs w:val="12"/>
              </w:rPr>
              <w:t>Прочие мероприятия</w:t>
            </w:r>
          </w:p>
        </w:tc>
        <w:tc>
          <w:tcPr>
            <w:tcW w:w="1277" w:type="dxa"/>
            <w:tcBorders>
              <w:top w:val="single" w:sz="4" w:space="0" w:color="000000"/>
              <w:left w:val="single" w:sz="4" w:space="0" w:color="000000"/>
              <w:right w:val="single" w:sz="4" w:space="0" w:color="000000"/>
            </w:tcBorders>
            <w:vAlign w:val="center"/>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30,00000</w:t>
            </w:r>
          </w:p>
        </w:tc>
        <w:tc>
          <w:tcPr>
            <w:tcW w:w="1134" w:type="dxa"/>
            <w:tcBorders>
              <w:top w:val="single" w:sz="4" w:space="0" w:color="000000"/>
              <w:left w:val="single" w:sz="4" w:space="0" w:color="000000"/>
              <w:right w:val="single" w:sz="4" w:space="0" w:color="000000"/>
            </w:tcBorders>
            <w:vAlign w:val="center"/>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c>
          <w:tcPr>
            <w:tcW w:w="1134" w:type="dxa"/>
            <w:tcBorders>
              <w:top w:val="single" w:sz="4" w:space="0" w:color="000000"/>
              <w:left w:val="single" w:sz="4" w:space="0" w:color="000000"/>
              <w:right w:val="single" w:sz="4" w:space="0" w:color="000000"/>
            </w:tcBorders>
            <w:vAlign w:val="center"/>
          </w:tcPr>
          <w:p w:rsidR="00EA27E0" w:rsidRPr="00EA27E0" w:rsidRDefault="00EA27E0" w:rsidP="003F1464">
            <w:pPr>
              <w:tabs>
                <w:tab w:val="left" w:pos="284"/>
              </w:tabs>
              <w:spacing w:after="0" w:line="240" w:lineRule="auto"/>
              <w:jc w:val="center"/>
              <w:rPr>
                <w:rFonts w:ascii="Times New Roman" w:eastAsia="Calibri" w:hAnsi="Times New Roman" w:cs="Times New Roman"/>
                <w:sz w:val="12"/>
                <w:szCs w:val="12"/>
              </w:rPr>
            </w:pPr>
            <w:r w:rsidRPr="00EA27E0">
              <w:rPr>
                <w:rFonts w:ascii="Times New Roman" w:eastAsia="Calibri" w:hAnsi="Times New Roman" w:cs="Times New Roman"/>
                <w:sz w:val="12"/>
                <w:szCs w:val="12"/>
              </w:rPr>
              <w:t>0,00</w:t>
            </w:r>
          </w:p>
        </w:tc>
      </w:tr>
      <w:tr w:rsidR="00EA27E0" w:rsidRPr="00EA27E0" w:rsidTr="00EA27E0">
        <w:trPr>
          <w:cantSplit/>
          <w:trHeight w:val="787"/>
        </w:trPr>
        <w:tc>
          <w:tcPr>
            <w:tcW w:w="425" w:type="dxa"/>
            <w:vMerge/>
            <w:tcBorders>
              <w:left w:val="single" w:sz="4" w:space="0" w:color="000000"/>
              <w:bottom w:val="single" w:sz="4" w:space="0" w:color="000000"/>
              <w:right w:val="single" w:sz="4" w:space="0" w:color="000000"/>
            </w:tcBorders>
            <w:textDirection w:val="btLr"/>
            <w:vAlign w:val="center"/>
          </w:tcPr>
          <w:p w:rsidR="00EA27E0" w:rsidRPr="00EA27E0" w:rsidRDefault="00EA27E0" w:rsidP="00EA27E0">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EA27E0" w:rsidRPr="003F1464" w:rsidRDefault="00EA27E0" w:rsidP="003F1464">
            <w:pPr>
              <w:tabs>
                <w:tab w:val="left" w:pos="284"/>
              </w:tabs>
              <w:spacing w:after="0" w:line="240" w:lineRule="auto"/>
              <w:rPr>
                <w:rFonts w:ascii="Times New Roman" w:eastAsia="Calibri" w:hAnsi="Times New Roman" w:cs="Times New Roman"/>
                <w:b/>
                <w:sz w:val="12"/>
                <w:szCs w:val="12"/>
              </w:rPr>
            </w:pPr>
            <w:r w:rsidRPr="003F1464">
              <w:rPr>
                <w:rFonts w:ascii="Times New Roman" w:eastAsia="Calibri" w:hAnsi="Times New Roman" w:cs="Times New Roman"/>
                <w:b/>
                <w:sz w:val="12"/>
                <w:szCs w:val="12"/>
              </w:rPr>
              <w:t>ИТОГО</w:t>
            </w:r>
          </w:p>
        </w:tc>
        <w:tc>
          <w:tcPr>
            <w:tcW w:w="1277" w:type="dxa"/>
            <w:tcBorders>
              <w:left w:val="single" w:sz="4" w:space="0" w:color="000000"/>
              <w:bottom w:val="single" w:sz="4" w:space="0" w:color="000000"/>
              <w:right w:val="single" w:sz="4" w:space="0" w:color="000000"/>
            </w:tcBorders>
            <w:vAlign w:val="center"/>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30,00000</w:t>
            </w:r>
          </w:p>
        </w:tc>
        <w:tc>
          <w:tcPr>
            <w:tcW w:w="1134" w:type="dxa"/>
            <w:tcBorders>
              <w:left w:val="single" w:sz="4" w:space="0" w:color="000000"/>
              <w:bottom w:val="single" w:sz="4" w:space="0" w:color="000000"/>
              <w:right w:val="single" w:sz="4" w:space="0" w:color="000000"/>
            </w:tcBorders>
            <w:vAlign w:val="center"/>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0,00</w:t>
            </w:r>
          </w:p>
        </w:tc>
        <w:tc>
          <w:tcPr>
            <w:tcW w:w="1134" w:type="dxa"/>
            <w:tcBorders>
              <w:left w:val="single" w:sz="4" w:space="0" w:color="000000"/>
              <w:bottom w:val="single" w:sz="4" w:space="0" w:color="000000"/>
              <w:right w:val="single" w:sz="4" w:space="0" w:color="000000"/>
            </w:tcBorders>
            <w:vAlign w:val="center"/>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0,00</w:t>
            </w:r>
          </w:p>
        </w:tc>
      </w:tr>
      <w:tr w:rsidR="00EA27E0" w:rsidRPr="00EA27E0" w:rsidTr="003F1464">
        <w:trPr>
          <w:cantSplit/>
          <w:trHeight w:val="70"/>
        </w:trPr>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rPr>
                <w:rFonts w:ascii="Times New Roman" w:eastAsia="Calibri" w:hAnsi="Times New Roman" w:cs="Times New Roman"/>
                <w:b/>
                <w:sz w:val="12"/>
                <w:szCs w:val="12"/>
              </w:rPr>
            </w:pPr>
            <w:r w:rsidRPr="003F1464">
              <w:rPr>
                <w:rFonts w:ascii="Times New Roman" w:eastAsia="Calibri" w:hAnsi="Times New Roman" w:cs="Times New Roman"/>
                <w:b/>
                <w:sz w:val="12"/>
                <w:szCs w:val="12"/>
              </w:rPr>
              <w:t>ВСЕГО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1960,04030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767,15135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27E0" w:rsidRPr="003F1464" w:rsidRDefault="00EA27E0"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767,15135</w:t>
            </w:r>
          </w:p>
        </w:tc>
      </w:tr>
    </w:tbl>
    <w:p w:rsidR="00EA27E0" w:rsidRPr="00EA27E0" w:rsidRDefault="00EA27E0" w:rsidP="00EA27E0">
      <w:pPr>
        <w:tabs>
          <w:tab w:val="left" w:pos="284"/>
        </w:tabs>
        <w:spacing w:after="0" w:line="240" w:lineRule="auto"/>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EA27E0">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Общий объем финансирования на реализацию Программы составляет 3494,34300 тыс. рублей, в том числе по годам:</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2019 год – 1960,04030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2020 год – 767,15135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2021 год – 767,15135 тыс. рублей.</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EA27E0" w:rsidRPr="00EA27E0" w:rsidRDefault="00EA27E0" w:rsidP="00EA27E0">
      <w:pPr>
        <w:tabs>
          <w:tab w:val="left" w:pos="284"/>
        </w:tabs>
        <w:spacing w:after="0" w:line="240" w:lineRule="auto"/>
        <w:ind w:firstLine="284"/>
        <w:jc w:val="both"/>
        <w:rPr>
          <w:rFonts w:ascii="Times New Roman" w:eastAsia="Calibri" w:hAnsi="Times New Roman" w:cs="Times New Roman"/>
          <w:sz w:val="12"/>
          <w:szCs w:val="12"/>
        </w:rPr>
      </w:pPr>
      <w:r w:rsidRPr="00EA27E0">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EA27E0">
        <w:rPr>
          <w:rFonts w:ascii="Times New Roman" w:eastAsia="Calibri" w:hAnsi="Times New Roman" w:cs="Times New Roman"/>
          <w:sz w:val="12"/>
          <w:szCs w:val="12"/>
        </w:rPr>
        <w:tab/>
      </w:r>
    </w:p>
    <w:p w:rsidR="00EA27E0" w:rsidRPr="00EA27E0" w:rsidRDefault="00EA27E0" w:rsidP="00EA27E0">
      <w:pPr>
        <w:tabs>
          <w:tab w:val="left" w:pos="284"/>
        </w:tabs>
        <w:spacing w:after="0" w:line="240" w:lineRule="auto"/>
        <w:jc w:val="right"/>
        <w:rPr>
          <w:rFonts w:ascii="Times New Roman" w:eastAsia="Calibri" w:hAnsi="Times New Roman" w:cs="Times New Roman"/>
          <w:bCs/>
          <w:sz w:val="12"/>
          <w:szCs w:val="12"/>
        </w:rPr>
      </w:pPr>
      <w:r w:rsidRPr="00EA27E0">
        <w:rPr>
          <w:rFonts w:ascii="Times New Roman" w:eastAsia="Calibri" w:hAnsi="Times New Roman" w:cs="Times New Roman"/>
          <w:bCs/>
          <w:sz w:val="12"/>
          <w:szCs w:val="12"/>
        </w:rPr>
        <w:t xml:space="preserve">Глава сельского поселения Кутузовский </w:t>
      </w:r>
    </w:p>
    <w:p w:rsidR="00EA27E0" w:rsidRDefault="00EA27E0" w:rsidP="00EA27E0">
      <w:pPr>
        <w:tabs>
          <w:tab w:val="left" w:pos="284"/>
        </w:tabs>
        <w:spacing w:after="0" w:line="240" w:lineRule="auto"/>
        <w:jc w:val="right"/>
        <w:rPr>
          <w:rFonts w:ascii="Times New Roman" w:eastAsia="Calibri" w:hAnsi="Times New Roman" w:cs="Times New Roman"/>
          <w:bCs/>
          <w:sz w:val="12"/>
          <w:szCs w:val="12"/>
        </w:rPr>
      </w:pPr>
      <w:r w:rsidRPr="00EA27E0">
        <w:rPr>
          <w:rFonts w:ascii="Times New Roman" w:eastAsia="Calibri" w:hAnsi="Times New Roman" w:cs="Times New Roman"/>
          <w:bCs/>
          <w:sz w:val="12"/>
          <w:szCs w:val="12"/>
        </w:rPr>
        <w:t xml:space="preserve">муниципального района Сергиевский                             </w:t>
      </w:r>
    </w:p>
    <w:p w:rsidR="00EA27E0" w:rsidRPr="00EA27E0" w:rsidRDefault="00EA27E0" w:rsidP="00EA27E0">
      <w:pPr>
        <w:tabs>
          <w:tab w:val="left" w:pos="284"/>
        </w:tabs>
        <w:spacing w:after="0" w:line="240" w:lineRule="auto"/>
        <w:jc w:val="right"/>
        <w:rPr>
          <w:rFonts w:ascii="Times New Roman" w:eastAsia="Calibri" w:hAnsi="Times New Roman" w:cs="Times New Roman"/>
          <w:sz w:val="12"/>
          <w:szCs w:val="12"/>
        </w:rPr>
      </w:pPr>
      <w:proofErr w:type="spellStart"/>
      <w:r w:rsidRPr="00EA27E0">
        <w:rPr>
          <w:rFonts w:ascii="Times New Roman" w:eastAsia="Calibri" w:hAnsi="Times New Roman" w:cs="Times New Roman"/>
          <w:sz w:val="12"/>
          <w:szCs w:val="12"/>
        </w:rPr>
        <w:t>Сабельникова</w:t>
      </w:r>
      <w:proofErr w:type="spellEnd"/>
      <w:r w:rsidRPr="00EA27E0">
        <w:rPr>
          <w:rFonts w:ascii="Times New Roman" w:eastAsia="Calibri" w:hAnsi="Times New Roman" w:cs="Times New Roman"/>
          <w:sz w:val="12"/>
          <w:szCs w:val="12"/>
        </w:rPr>
        <w:t xml:space="preserve"> А.В.</w:t>
      </w:r>
    </w:p>
    <w:p w:rsidR="003F1464" w:rsidRPr="00D451BF" w:rsidRDefault="003F1464" w:rsidP="003F1464">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АДМИНИСТРАЦИЯ</w:t>
      </w:r>
    </w:p>
    <w:p w:rsidR="003F1464" w:rsidRDefault="003F1464" w:rsidP="003F1464">
      <w:pPr>
        <w:tabs>
          <w:tab w:val="left" w:pos="284"/>
        </w:tabs>
        <w:spacing w:after="0" w:line="240" w:lineRule="auto"/>
        <w:jc w:val="center"/>
        <w:rPr>
          <w:rFonts w:ascii="Times New Roman" w:eastAsia="Calibri" w:hAnsi="Times New Roman" w:cs="Times New Roman"/>
          <w:b/>
          <w:sz w:val="12"/>
          <w:szCs w:val="12"/>
        </w:rPr>
      </w:pPr>
      <w:r w:rsidRPr="00D451B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3F1464" w:rsidRPr="00713631" w:rsidRDefault="003F1464" w:rsidP="003F146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F1464" w:rsidRPr="00713631" w:rsidRDefault="003F1464" w:rsidP="003F146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F1464" w:rsidRPr="00713631" w:rsidRDefault="003F1464" w:rsidP="003F1464">
      <w:pPr>
        <w:tabs>
          <w:tab w:val="left" w:pos="284"/>
        </w:tabs>
        <w:spacing w:after="0" w:line="240" w:lineRule="auto"/>
        <w:jc w:val="center"/>
        <w:rPr>
          <w:rFonts w:ascii="Times New Roman" w:eastAsia="Calibri" w:hAnsi="Times New Roman" w:cs="Times New Roman"/>
          <w:sz w:val="12"/>
          <w:szCs w:val="12"/>
        </w:rPr>
      </w:pPr>
    </w:p>
    <w:p w:rsidR="003F1464" w:rsidRPr="00713631" w:rsidRDefault="003F1464" w:rsidP="003F146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F1464" w:rsidRDefault="003F1464" w:rsidP="003F146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Pr>
          <w:rFonts w:ascii="Times New Roman" w:eastAsia="Calibri" w:hAnsi="Times New Roman" w:cs="Times New Roman"/>
          <w:sz w:val="12"/>
          <w:szCs w:val="12"/>
        </w:rPr>
        <w:t>октября</w:t>
      </w:r>
      <w:r w:rsidRPr="004111E9">
        <w:rPr>
          <w:rFonts w:ascii="Times New Roman" w:eastAsia="Calibri" w:hAnsi="Times New Roman" w:cs="Times New Roman"/>
          <w:sz w:val="12"/>
          <w:szCs w:val="12"/>
        </w:rPr>
        <w:t xml:space="preserve">  2019</w:t>
      </w:r>
      <w:proofErr w:type="gramEnd"/>
      <w:r w:rsidRPr="004111E9">
        <w:rPr>
          <w:rFonts w:ascii="Times New Roman" w:eastAsia="Calibri" w:hAnsi="Times New Roman" w:cs="Times New Roman"/>
          <w:sz w:val="12"/>
          <w:szCs w:val="12"/>
        </w:rPr>
        <w:t>г.                                                                                                                                                                                                                   №</w:t>
      </w:r>
      <w:r>
        <w:rPr>
          <w:rFonts w:ascii="Times New Roman" w:eastAsia="Calibri" w:hAnsi="Times New Roman" w:cs="Times New Roman"/>
          <w:sz w:val="12"/>
          <w:szCs w:val="12"/>
        </w:rPr>
        <w:t>38</w:t>
      </w:r>
    </w:p>
    <w:p w:rsidR="003F1464" w:rsidRDefault="003F1464"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b/>
          <w:sz w:val="12"/>
          <w:szCs w:val="12"/>
        </w:rPr>
      </w:pPr>
      <w:r w:rsidRPr="003F1464">
        <w:rPr>
          <w:rFonts w:ascii="Times New Roman" w:eastAsia="Calibri" w:hAnsi="Times New Roman" w:cs="Times New Roman"/>
          <w:b/>
          <w:sz w:val="12"/>
          <w:szCs w:val="12"/>
        </w:rPr>
        <w:t>ПОСТАНОВЛЯЕТ:</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Кутузовский муниципального района Сергиевский № </w:t>
      </w:r>
      <w:proofErr w:type="gramStart"/>
      <w:r w:rsidRPr="003F1464">
        <w:rPr>
          <w:rFonts w:ascii="Times New Roman" w:eastAsia="Calibri" w:hAnsi="Times New Roman" w:cs="Times New Roman"/>
          <w:sz w:val="12"/>
          <w:szCs w:val="12"/>
        </w:rPr>
        <w:t>47  от</w:t>
      </w:r>
      <w:proofErr w:type="gramEnd"/>
      <w:r w:rsidRPr="003F1464">
        <w:rPr>
          <w:rFonts w:ascii="Times New Roman" w:eastAsia="Calibri" w:hAnsi="Times New Roman" w:cs="Times New Roman"/>
          <w:sz w:val="12"/>
          <w:szCs w:val="12"/>
        </w:rPr>
        <w:t xml:space="preserve">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 (далее - Программа) следующего содержания:</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 Общий объем финансирования Программы составляет 631,87948 тыс. рублей, в том числе из местного бюджета </w:t>
      </w:r>
      <w:proofErr w:type="gramStart"/>
      <w:r w:rsidRPr="003F1464">
        <w:rPr>
          <w:rFonts w:ascii="Times New Roman" w:eastAsia="Calibri" w:hAnsi="Times New Roman" w:cs="Times New Roman"/>
          <w:sz w:val="12"/>
          <w:szCs w:val="12"/>
        </w:rPr>
        <w:t>–  631</w:t>
      </w:r>
      <w:proofErr w:type="gramEnd"/>
      <w:r w:rsidRPr="003F1464">
        <w:rPr>
          <w:rFonts w:ascii="Times New Roman" w:eastAsia="Calibri" w:hAnsi="Times New Roman" w:cs="Times New Roman"/>
          <w:sz w:val="12"/>
          <w:szCs w:val="12"/>
        </w:rPr>
        <w:t>,87948 тыс. рублей.</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2019г. – 631,87948 тыс. руб.</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2020г. - 0,0 тыс. руб.</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2021г. - 0,0 тыс. руб.      </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Общий объем финансирования Программы составляет 631,87948 тыс. рублей.</w:t>
      </w:r>
    </w:p>
    <w:p w:rsidR="003F1464" w:rsidRPr="003F1464" w:rsidRDefault="003F1464" w:rsidP="003F1464">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1.3.Раздел Программы «Перечень программных мероприятий» изложить в следующей редакции: </w:t>
      </w:r>
    </w:p>
    <w:tbl>
      <w:tblPr>
        <w:tblStyle w:val="115"/>
        <w:tblW w:w="7513" w:type="dxa"/>
        <w:tblLayout w:type="fixed"/>
        <w:tblLook w:val="04A0" w:firstRow="1" w:lastRow="0" w:firstColumn="1" w:lastColumn="0" w:noHBand="0" w:noVBand="1"/>
      </w:tblPr>
      <w:tblGrid>
        <w:gridCol w:w="567"/>
        <w:gridCol w:w="3544"/>
        <w:gridCol w:w="851"/>
        <w:gridCol w:w="850"/>
        <w:gridCol w:w="851"/>
        <w:gridCol w:w="850"/>
      </w:tblGrid>
      <w:tr w:rsidR="003F1464" w:rsidRPr="003F1464" w:rsidTr="003F1464">
        <w:trPr>
          <w:trHeight w:val="64"/>
        </w:trPr>
        <w:tc>
          <w:tcPr>
            <w:tcW w:w="567" w:type="dxa"/>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п/п</w:t>
            </w:r>
          </w:p>
        </w:tc>
        <w:tc>
          <w:tcPr>
            <w:tcW w:w="3544" w:type="dxa"/>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Наименование мероприятия</w:t>
            </w:r>
          </w:p>
        </w:tc>
        <w:tc>
          <w:tcPr>
            <w:tcW w:w="851" w:type="dxa"/>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2019 год, тыс. рублей</w:t>
            </w:r>
          </w:p>
        </w:tc>
        <w:tc>
          <w:tcPr>
            <w:tcW w:w="850" w:type="dxa"/>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2020 год, тыс. рублей</w:t>
            </w:r>
          </w:p>
        </w:tc>
        <w:tc>
          <w:tcPr>
            <w:tcW w:w="851" w:type="dxa"/>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2021 год, тыс. рублей</w:t>
            </w:r>
          </w:p>
        </w:tc>
        <w:tc>
          <w:tcPr>
            <w:tcW w:w="850" w:type="dxa"/>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Источник финансирования</w:t>
            </w:r>
          </w:p>
        </w:tc>
      </w:tr>
      <w:tr w:rsidR="003F1464" w:rsidRPr="003F1464" w:rsidTr="003F1464">
        <w:trPr>
          <w:trHeight w:val="314"/>
        </w:trPr>
        <w:tc>
          <w:tcPr>
            <w:tcW w:w="567"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1.</w:t>
            </w:r>
          </w:p>
        </w:tc>
        <w:tc>
          <w:tcPr>
            <w:tcW w:w="3544" w:type="dxa"/>
            <w:hideMark/>
          </w:tcPr>
          <w:p w:rsidR="003F1464" w:rsidRPr="003F1464" w:rsidRDefault="003F1464" w:rsidP="003F1464">
            <w:pPr>
              <w:tabs>
                <w:tab w:val="left" w:pos="284"/>
              </w:tabs>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49,74162</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0,00000</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0,00000</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Бюджет поселения</w:t>
            </w:r>
          </w:p>
        </w:tc>
      </w:tr>
      <w:tr w:rsidR="003F1464" w:rsidRPr="003F1464" w:rsidTr="003F1464">
        <w:trPr>
          <w:trHeight w:val="1429"/>
        </w:trPr>
        <w:tc>
          <w:tcPr>
            <w:tcW w:w="567"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lastRenderedPageBreak/>
              <w:t>2.</w:t>
            </w:r>
          </w:p>
        </w:tc>
        <w:tc>
          <w:tcPr>
            <w:tcW w:w="3544" w:type="dxa"/>
            <w:hideMark/>
          </w:tcPr>
          <w:p w:rsidR="003F1464" w:rsidRPr="003F1464" w:rsidRDefault="003F1464" w:rsidP="003F1464">
            <w:pPr>
              <w:tabs>
                <w:tab w:val="left" w:pos="284"/>
              </w:tabs>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65,13786</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0,00000</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0,00000</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Бюджет поселения</w:t>
            </w:r>
          </w:p>
        </w:tc>
      </w:tr>
      <w:tr w:rsidR="003F1464" w:rsidRPr="003F1464" w:rsidTr="003F1464">
        <w:trPr>
          <w:trHeight w:val="150"/>
        </w:trPr>
        <w:tc>
          <w:tcPr>
            <w:tcW w:w="567"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3.</w:t>
            </w:r>
          </w:p>
        </w:tc>
        <w:tc>
          <w:tcPr>
            <w:tcW w:w="3544" w:type="dxa"/>
            <w:hideMark/>
          </w:tcPr>
          <w:p w:rsidR="003F1464" w:rsidRPr="003F1464" w:rsidRDefault="003F1464" w:rsidP="003F1464">
            <w:pPr>
              <w:tabs>
                <w:tab w:val="left" w:pos="284"/>
              </w:tabs>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517,00000</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0,00000</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0,00000</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Бюджет поселения</w:t>
            </w:r>
          </w:p>
        </w:tc>
      </w:tr>
      <w:tr w:rsidR="003F1464" w:rsidRPr="003F1464" w:rsidTr="003F1464">
        <w:trPr>
          <w:trHeight w:val="25"/>
        </w:trPr>
        <w:tc>
          <w:tcPr>
            <w:tcW w:w="567" w:type="dxa"/>
            <w:hideMark/>
          </w:tcPr>
          <w:p w:rsidR="003F1464" w:rsidRPr="003F1464" w:rsidRDefault="003F1464" w:rsidP="003F1464">
            <w:pPr>
              <w:tabs>
                <w:tab w:val="left" w:pos="284"/>
              </w:tabs>
              <w:jc w:val="both"/>
              <w:rPr>
                <w:rFonts w:ascii="Times New Roman" w:eastAsia="Calibri" w:hAnsi="Times New Roman" w:cs="Times New Roman"/>
                <w:sz w:val="12"/>
                <w:szCs w:val="12"/>
              </w:rPr>
            </w:pPr>
          </w:p>
        </w:tc>
        <w:tc>
          <w:tcPr>
            <w:tcW w:w="3544" w:type="dxa"/>
            <w:hideMark/>
          </w:tcPr>
          <w:p w:rsidR="003F1464" w:rsidRPr="003F1464" w:rsidRDefault="003F1464" w:rsidP="003F1464">
            <w:pPr>
              <w:tabs>
                <w:tab w:val="left" w:pos="284"/>
              </w:tabs>
              <w:jc w:val="both"/>
              <w:rPr>
                <w:rFonts w:ascii="Times New Roman" w:eastAsia="Calibri" w:hAnsi="Times New Roman" w:cs="Times New Roman"/>
                <w:b/>
                <w:sz w:val="12"/>
                <w:szCs w:val="12"/>
              </w:rPr>
            </w:pPr>
            <w:r w:rsidRPr="003F1464">
              <w:rPr>
                <w:rFonts w:ascii="Times New Roman" w:eastAsia="Calibri" w:hAnsi="Times New Roman" w:cs="Times New Roman"/>
                <w:b/>
                <w:sz w:val="12"/>
                <w:szCs w:val="12"/>
              </w:rPr>
              <w:t>Итого по программе:</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631,87948</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0,00000</w:t>
            </w:r>
          </w:p>
        </w:tc>
        <w:tc>
          <w:tcPr>
            <w:tcW w:w="851" w:type="dxa"/>
            <w:vAlign w:val="center"/>
            <w:hideMark/>
          </w:tcPr>
          <w:p w:rsidR="003F1464" w:rsidRPr="003F1464" w:rsidRDefault="003F1464" w:rsidP="003F1464">
            <w:pPr>
              <w:tabs>
                <w:tab w:val="left" w:pos="284"/>
              </w:tabs>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0,0000</w:t>
            </w:r>
          </w:p>
        </w:tc>
        <w:tc>
          <w:tcPr>
            <w:tcW w:w="850" w:type="dxa"/>
            <w:vAlign w:val="center"/>
            <w:hideMark/>
          </w:tcPr>
          <w:p w:rsidR="003F1464" w:rsidRPr="003F1464" w:rsidRDefault="003F1464" w:rsidP="003F1464">
            <w:pPr>
              <w:tabs>
                <w:tab w:val="left" w:pos="284"/>
              </w:tabs>
              <w:jc w:val="center"/>
              <w:rPr>
                <w:rFonts w:ascii="Times New Roman" w:eastAsia="Calibri" w:hAnsi="Times New Roman" w:cs="Times New Roman"/>
                <w:sz w:val="12"/>
                <w:szCs w:val="12"/>
              </w:rPr>
            </w:pPr>
          </w:p>
        </w:tc>
      </w:tr>
    </w:tbl>
    <w:p w:rsidR="003F1464" w:rsidRPr="003F1464" w:rsidRDefault="003F1464" w:rsidP="003F1464">
      <w:pPr>
        <w:tabs>
          <w:tab w:val="left" w:pos="284"/>
        </w:tabs>
        <w:spacing w:after="0" w:line="240" w:lineRule="auto"/>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F1464">
        <w:rPr>
          <w:rFonts w:ascii="Times New Roman" w:eastAsia="Calibri" w:hAnsi="Times New Roman" w:cs="Times New Roman"/>
          <w:sz w:val="12"/>
          <w:szCs w:val="12"/>
        </w:rPr>
        <w:t>2.Опубликовать настоящее Постановление в газете «Сергиевский вестник».</w:t>
      </w:r>
    </w:p>
    <w:p w:rsidR="003F1464" w:rsidRPr="003F1464" w:rsidRDefault="003F1464" w:rsidP="003F1464">
      <w:pPr>
        <w:tabs>
          <w:tab w:val="left" w:pos="284"/>
        </w:tabs>
        <w:spacing w:after="0" w:line="240" w:lineRule="auto"/>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F1464">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3F1464">
        <w:rPr>
          <w:rFonts w:ascii="Times New Roman" w:eastAsia="Calibri" w:hAnsi="Times New Roman" w:cs="Times New Roman"/>
          <w:sz w:val="12"/>
          <w:szCs w:val="12"/>
        </w:rPr>
        <w:tab/>
      </w:r>
    </w:p>
    <w:p w:rsidR="003F1464" w:rsidRPr="003F1464" w:rsidRDefault="003F1464" w:rsidP="003F1464">
      <w:pPr>
        <w:tabs>
          <w:tab w:val="left" w:pos="284"/>
        </w:tabs>
        <w:spacing w:after="0" w:line="240" w:lineRule="auto"/>
        <w:jc w:val="right"/>
        <w:rPr>
          <w:rFonts w:ascii="Times New Roman" w:eastAsia="Calibri" w:hAnsi="Times New Roman" w:cs="Times New Roman"/>
          <w:bCs/>
          <w:sz w:val="12"/>
          <w:szCs w:val="12"/>
        </w:rPr>
      </w:pPr>
      <w:r w:rsidRPr="003F1464">
        <w:rPr>
          <w:rFonts w:ascii="Times New Roman" w:eastAsia="Calibri" w:hAnsi="Times New Roman" w:cs="Times New Roman"/>
          <w:bCs/>
          <w:sz w:val="12"/>
          <w:szCs w:val="12"/>
        </w:rPr>
        <w:t xml:space="preserve">Глава сельского поселения Кутузовский </w:t>
      </w:r>
    </w:p>
    <w:p w:rsidR="003F1464" w:rsidRDefault="003F1464" w:rsidP="003F1464">
      <w:pPr>
        <w:tabs>
          <w:tab w:val="left" w:pos="284"/>
        </w:tabs>
        <w:spacing w:after="0" w:line="240" w:lineRule="auto"/>
        <w:jc w:val="right"/>
        <w:rPr>
          <w:rFonts w:ascii="Times New Roman" w:eastAsia="Calibri" w:hAnsi="Times New Roman" w:cs="Times New Roman"/>
          <w:bCs/>
          <w:sz w:val="12"/>
          <w:szCs w:val="12"/>
        </w:rPr>
      </w:pPr>
      <w:r w:rsidRPr="003F1464">
        <w:rPr>
          <w:rFonts w:ascii="Times New Roman" w:eastAsia="Calibri" w:hAnsi="Times New Roman" w:cs="Times New Roman"/>
          <w:bCs/>
          <w:sz w:val="12"/>
          <w:szCs w:val="12"/>
        </w:rPr>
        <w:t xml:space="preserve">муниципального района Сергиевский                                  </w:t>
      </w:r>
    </w:p>
    <w:p w:rsidR="003F1464" w:rsidRPr="003F1464" w:rsidRDefault="003F1464" w:rsidP="003F1464">
      <w:pPr>
        <w:tabs>
          <w:tab w:val="left" w:pos="284"/>
        </w:tabs>
        <w:spacing w:after="0" w:line="240" w:lineRule="auto"/>
        <w:jc w:val="right"/>
        <w:rPr>
          <w:rFonts w:ascii="Times New Roman" w:eastAsia="Calibri" w:hAnsi="Times New Roman" w:cs="Times New Roman"/>
          <w:sz w:val="12"/>
          <w:szCs w:val="12"/>
        </w:rPr>
      </w:pPr>
      <w:proofErr w:type="spellStart"/>
      <w:r w:rsidRPr="003F1464">
        <w:rPr>
          <w:rFonts w:ascii="Times New Roman" w:eastAsia="Calibri" w:hAnsi="Times New Roman" w:cs="Times New Roman"/>
          <w:sz w:val="12"/>
          <w:szCs w:val="12"/>
        </w:rPr>
        <w:t>Сабельникова</w:t>
      </w:r>
      <w:proofErr w:type="spellEnd"/>
      <w:r w:rsidRPr="003F1464">
        <w:rPr>
          <w:rFonts w:ascii="Times New Roman" w:eastAsia="Calibri" w:hAnsi="Times New Roman" w:cs="Times New Roman"/>
          <w:sz w:val="12"/>
          <w:szCs w:val="12"/>
        </w:rPr>
        <w:t xml:space="preserve"> А.В.</w:t>
      </w:r>
    </w:p>
    <w:p w:rsidR="00DB7C3E" w:rsidRPr="003F1464" w:rsidRDefault="00DB7C3E" w:rsidP="00DB7C3E">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DB7C3E" w:rsidRPr="003F1464" w:rsidRDefault="00DB7C3E" w:rsidP="00DB7C3E">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СЕЛЬСКОГО ПОСЕЛЕНИЯ КУТУЗОВСКИЙ</w:t>
      </w:r>
    </w:p>
    <w:p w:rsidR="00DB7C3E" w:rsidRPr="003F1464" w:rsidRDefault="00DB7C3E" w:rsidP="00DB7C3E">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DB7C3E" w:rsidRPr="003F1464" w:rsidRDefault="00DB7C3E" w:rsidP="00DB7C3E">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DB7C3E" w:rsidRDefault="00DB7C3E" w:rsidP="00DB7C3E">
      <w:pPr>
        <w:tabs>
          <w:tab w:val="left" w:pos="284"/>
        </w:tabs>
        <w:spacing w:after="0" w:line="240" w:lineRule="auto"/>
        <w:jc w:val="center"/>
        <w:rPr>
          <w:rFonts w:ascii="Times New Roman" w:eastAsia="Calibri" w:hAnsi="Times New Roman" w:cs="Times New Roman"/>
          <w:sz w:val="12"/>
          <w:szCs w:val="12"/>
        </w:rPr>
      </w:pPr>
    </w:p>
    <w:p w:rsidR="00DB7C3E" w:rsidRPr="003F1464" w:rsidRDefault="00DB7C3E" w:rsidP="00DB7C3E">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DB7C3E" w:rsidRDefault="00DB7C3E" w:rsidP="00DB7C3E">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40</w:t>
      </w:r>
    </w:p>
    <w:p w:rsidR="00DB7C3E" w:rsidRPr="006843E6" w:rsidRDefault="00DB7C3E" w:rsidP="00DB7C3E">
      <w:pPr>
        <w:tabs>
          <w:tab w:val="left" w:pos="284"/>
        </w:tabs>
        <w:spacing w:after="0" w:line="240" w:lineRule="auto"/>
        <w:jc w:val="center"/>
        <w:rPr>
          <w:rFonts w:ascii="Times New Roman" w:eastAsia="Calibri" w:hAnsi="Times New Roman" w:cs="Times New Roman"/>
          <w:b/>
          <w:sz w:val="12"/>
          <w:szCs w:val="12"/>
        </w:rPr>
      </w:pPr>
    </w:p>
    <w:p w:rsidR="00DB7C3E" w:rsidRPr="006843E6" w:rsidRDefault="00DB7C3E" w:rsidP="00DB7C3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b/>
          <w:sz w:val="12"/>
          <w:szCs w:val="12"/>
        </w:rPr>
      </w:pPr>
      <w:r w:rsidRPr="006843E6">
        <w:rPr>
          <w:rFonts w:ascii="Times New Roman" w:eastAsia="Calibri" w:hAnsi="Times New Roman" w:cs="Times New Roman"/>
          <w:b/>
          <w:sz w:val="12"/>
          <w:szCs w:val="12"/>
        </w:rPr>
        <w:t>ПОСТАНОВЛЯЕТ:</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 (далее - Программа) следующего содержания:</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Объем   финансирования, необходимый для </w:t>
      </w:r>
      <w:proofErr w:type="gramStart"/>
      <w:r w:rsidRPr="006843E6">
        <w:rPr>
          <w:rFonts w:ascii="Times New Roman" w:eastAsia="Calibri" w:hAnsi="Times New Roman" w:cs="Times New Roman"/>
          <w:sz w:val="12"/>
          <w:szCs w:val="12"/>
        </w:rPr>
        <w:t>реализации  мероприятий</w:t>
      </w:r>
      <w:proofErr w:type="gramEnd"/>
      <w:r w:rsidRPr="006843E6">
        <w:rPr>
          <w:rFonts w:ascii="Times New Roman" w:eastAsia="Calibri" w:hAnsi="Times New Roman" w:cs="Times New Roman"/>
          <w:sz w:val="12"/>
          <w:szCs w:val="12"/>
        </w:rPr>
        <w:t xml:space="preserve">  Программы составит 163,40267 тыс. рублей, в том числе по годам:</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за счет средств местного бюджета – 163,40267 тыс. руб.:</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2019 год – 163,40267 тыс. руб.,</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2020 год – 0,00 тыс. руб.,</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2021 год – 0,00 тыс. руб.</w:t>
      </w:r>
    </w:p>
    <w:p w:rsidR="00DB7C3E"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426"/>
        <w:gridCol w:w="3402"/>
        <w:gridCol w:w="850"/>
        <w:gridCol w:w="567"/>
        <w:gridCol w:w="709"/>
        <w:gridCol w:w="1559"/>
      </w:tblGrid>
      <w:tr w:rsidR="00DB7C3E" w:rsidRPr="006843E6" w:rsidTr="00AF2FAE">
        <w:tc>
          <w:tcPr>
            <w:tcW w:w="426" w:type="dxa"/>
            <w:vMerge w:val="restart"/>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 п/п</w:t>
            </w:r>
          </w:p>
        </w:tc>
        <w:tc>
          <w:tcPr>
            <w:tcW w:w="3402" w:type="dxa"/>
            <w:vMerge w:val="restart"/>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Наименование мероприятия</w:t>
            </w:r>
          </w:p>
        </w:tc>
        <w:tc>
          <w:tcPr>
            <w:tcW w:w="2126" w:type="dxa"/>
            <w:gridSpan w:val="3"/>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Планируемый объем финансирования, тыс. рублей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Исполнитель мероприятия</w:t>
            </w:r>
          </w:p>
        </w:tc>
      </w:tr>
      <w:tr w:rsidR="00DB7C3E" w:rsidRPr="006843E6" w:rsidTr="00AF2FAE">
        <w:tc>
          <w:tcPr>
            <w:tcW w:w="426" w:type="dxa"/>
            <w:vMerge/>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p>
        </w:tc>
        <w:tc>
          <w:tcPr>
            <w:tcW w:w="3402" w:type="dxa"/>
            <w:vMerge/>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2019</w:t>
            </w:r>
          </w:p>
        </w:tc>
        <w:tc>
          <w:tcPr>
            <w:tcW w:w="567"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2020</w:t>
            </w:r>
          </w:p>
        </w:tc>
        <w:tc>
          <w:tcPr>
            <w:tcW w:w="709"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p>
        </w:tc>
      </w:tr>
      <w:tr w:rsidR="00DB7C3E" w:rsidRPr="006843E6" w:rsidTr="00AF2FAE">
        <w:tc>
          <w:tcPr>
            <w:tcW w:w="426"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w:t>
            </w:r>
          </w:p>
        </w:tc>
        <w:tc>
          <w:tcPr>
            <w:tcW w:w="3402"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Администрация сельского поселения Кутузовский</w:t>
            </w:r>
          </w:p>
        </w:tc>
      </w:tr>
      <w:tr w:rsidR="00DB7C3E" w:rsidRPr="006843E6" w:rsidTr="00AF2FAE">
        <w:tc>
          <w:tcPr>
            <w:tcW w:w="426"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2</w:t>
            </w:r>
          </w:p>
        </w:tc>
        <w:tc>
          <w:tcPr>
            <w:tcW w:w="3402"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80,08500</w:t>
            </w:r>
          </w:p>
        </w:tc>
        <w:tc>
          <w:tcPr>
            <w:tcW w:w="567"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Администрация сельского поселения Кутузовский</w:t>
            </w:r>
          </w:p>
        </w:tc>
      </w:tr>
      <w:tr w:rsidR="00DB7C3E" w:rsidRPr="006843E6" w:rsidTr="00AF2FAE">
        <w:trPr>
          <w:trHeight w:val="189"/>
        </w:trPr>
        <w:tc>
          <w:tcPr>
            <w:tcW w:w="426"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3</w:t>
            </w:r>
          </w:p>
        </w:tc>
        <w:tc>
          <w:tcPr>
            <w:tcW w:w="3402"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27,49500</w:t>
            </w:r>
          </w:p>
        </w:tc>
        <w:tc>
          <w:tcPr>
            <w:tcW w:w="567"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Администрация сельского поселения Кутузовский</w:t>
            </w:r>
          </w:p>
        </w:tc>
      </w:tr>
      <w:tr w:rsidR="00DB7C3E" w:rsidRPr="006843E6" w:rsidTr="00AF2FAE">
        <w:trPr>
          <w:trHeight w:val="196"/>
        </w:trPr>
        <w:tc>
          <w:tcPr>
            <w:tcW w:w="426"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4</w:t>
            </w:r>
          </w:p>
        </w:tc>
        <w:tc>
          <w:tcPr>
            <w:tcW w:w="3402"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ТО пожарной сигнализации</w:t>
            </w:r>
          </w:p>
        </w:tc>
        <w:tc>
          <w:tcPr>
            <w:tcW w:w="850"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28,65300</w:t>
            </w:r>
          </w:p>
        </w:tc>
        <w:tc>
          <w:tcPr>
            <w:tcW w:w="567"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Администрация Сельского поселения Кутузовский</w:t>
            </w:r>
          </w:p>
        </w:tc>
      </w:tr>
      <w:tr w:rsidR="00DB7C3E" w:rsidRPr="006843E6" w:rsidTr="00AF2FAE">
        <w:trPr>
          <w:trHeight w:val="202"/>
        </w:trPr>
        <w:tc>
          <w:tcPr>
            <w:tcW w:w="426" w:type="dxa"/>
            <w:tcBorders>
              <w:top w:val="single" w:sz="4" w:space="0" w:color="000000"/>
              <w:left w:val="single" w:sz="4" w:space="0" w:color="000000"/>
              <w:bottom w:val="single" w:sz="4" w:space="0" w:color="000000"/>
              <w:right w:val="nil"/>
            </w:tcBorders>
            <w:vAlign w:val="center"/>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5</w:t>
            </w:r>
          </w:p>
        </w:tc>
        <w:tc>
          <w:tcPr>
            <w:tcW w:w="3402" w:type="dxa"/>
            <w:tcBorders>
              <w:top w:val="single" w:sz="4" w:space="0" w:color="000000"/>
              <w:left w:val="single" w:sz="4" w:space="0" w:color="000000"/>
              <w:bottom w:val="single" w:sz="4" w:space="0" w:color="000000"/>
              <w:right w:val="nil"/>
            </w:tcBorders>
            <w:vAlign w:val="center"/>
          </w:tcPr>
          <w:p w:rsidR="00DB7C3E" w:rsidRPr="006843E6" w:rsidRDefault="00DB7C3E" w:rsidP="00AF2FAE">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27,16967</w:t>
            </w:r>
          </w:p>
        </w:tc>
        <w:tc>
          <w:tcPr>
            <w:tcW w:w="567" w:type="dxa"/>
            <w:tcBorders>
              <w:top w:val="single" w:sz="4" w:space="0" w:color="000000"/>
              <w:left w:val="single" w:sz="4" w:space="0" w:color="000000"/>
              <w:bottom w:val="single" w:sz="4" w:space="0" w:color="000000"/>
              <w:right w:val="nil"/>
            </w:tcBorders>
            <w:vAlign w:val="center"/>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Администрация Сельского поселения Кутузовский</w:t>
            </w:r>
          </w:p>
        </w:tc>
      </w:tr>
      <w:tr w:rsidR="00DB7C3E" w:rsidRPr="006843E6" w:rsidTr="00AF2FAE">
        <w:trPr>
          <w:trHeight w:val="70"/>
        </w:trPr>
        <w:tc>
          <w:tcPr>
            <w:tcW w:w="426" w:type="dxa"/>
            <w:tcBorders>
              <w:top w:val="single" w:sz="4" w:space="0" w:color="000000"/>
              <w:left w:val="single" w:sz="4" w:space="0" w:color="000000"/>
              <w:bottom w:val="single" w:sz="4" w:space="0" w:color="000000"/>
              <w:right w:val="nil"/>
            </w:tcBorders>
          </w:tcPr>
          <w:p w:rsidR="00DB7C3E" w:rsidRPr="006843E6" w:rsidRDefault="00DB7C3E" w:rsidP="00AF2FAE">
            <w:pPr>
              <w:tabs>
                <w:tab w:val="left" w:pos="284"/>
              </w:tabs>
              <w:spacing w:after="0" w:line="240" w:lineRule="auto"/>
              <w:jc w:val="both"/>
              <w:rPr>
                <w:rFonts w:ascii="Times New Roman" w:eastAsia="Calibri" w:hAnsi="Times New Roman" w:cs="Times New Roman"/>
                <w:sz w:val="12"/>
                <w:szCs w:val="12"/>
              </w:rPr>
            </w:pPr>
          </w:p>
        </w:tc>
        <w:tc>
          <w:tcPr>
            <w:tcW w:w="3402" w:type="dxa"/>
            <w:tcBorders>
              <w:top w:val="single" w:sz="4" w:space="0" w:color="000000"/>
              <w:left w:val="single" w:sz="4" w:space="0" w:color="000000"/>
              <w:bottom w:val="single" w:sz="4" w:space="0" w:color="000000"/>
              <w:right w:val="nil"/>
            </w:tcBorders>
            <w:hideMark/>
          </w:tcPr>
          <w:p w:rsidR="00DB7C3E" w:rsidRPr="006843E6" w:rsidRDefault="00DB7C3E" w:rsidP="00AF2FAE">
            <w:pPr>
              <w:tabs>
                <w:tab w:val="left" w:pos="284"/>
              </w:tabs>
              <w:spacing w:after="0" w:line="240" w:lineRule="auto"/>
              <w:jc w:val="both"/>
              <w:rPr>
                <w:rFonts w:ascii="Times New Roman" w:eastAsia="Calibri" w:hAnsi="Times New Roman" w:cs="Times New Roman"/>
                <w:b/>
                <w:sz w:val="12"/>
                <w:szCs w:val="12"/>
              </w:rPr>
            </w:pPr>
            <w:r w:rsidRPr="006843E6">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163,40267</w:t>
            </w:r>
          </w:p>
        </w:tc>
        <w:tc>
          <w:tcPr>
            <w:tcW w:w="567"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DB7C3E" w:rsidRPr="006843E6" w:rsidRDefault="00DB7C3E" w:rsidP="00AF2FAE">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B7C3E" w:rsidRPr="006843E6" w:rsidRDefault="00DB7C3E" w:rsidP="00AF2FAE">
            <w:pPr>
              <w:tabs>
                <w:tab w:val="left" w:pos="284"/>
              </w:tabs>
              <w:spacing w:after="0" w:line="240" w:lineRule="auto"/>
              <w:jc w:val="center"/>
              <w:rPr>
                <w:rFonts w:ascii="Times New Roman" w:eastAsia="Calibri" w:hAnsi="Times New Roman" w:cs="Times New Roman"/>
                <w:sz w:val="12"/>
                <w:szCs w:val="12"/>
              </w:rPr>
            </w:pPr>
          </w:p>
        </w:tc>
      </w:tr>
    </w:tbl>
    <w:p w:rsidR="00DB7C3E" w:rsidRPr="006843E6" w:rsidRDefault="00DB7C3E" w:rsidP="00DB7C3E">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843E6">
        <w:rPr>
          <w:rFonts w:ascii="Times New Roman" w:eastAsia="Calibri"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 Объем   финансирования, необходимый для </w:t>
      </w:r>
      <w:proofErr w:type="gramStart"/>
      <w:r w:rsidRPr="006843E6">
        <w:rPr>
          <w:rFonts w:ascii="Times New Roman" w:eastAsia="Calibri" w:hAnsi="Times New Roman" w:cs="Times New Roman"/>
          <w:sz w:val="12"/>
          <w:szCs w:val="12"/>
        </w:rPr>
        <w:t>реализации  мероприятий</w:t>
      </w:r>
      <w:proofErr w:type="gramEnd"/>
      <w:r w:rsidRPr="006843E6">
        <w:rPr>
          <w:rFonts w:ascii="Times New Roman" w:eastAsia="Calibri" w:hAnsi="Times New Roman" w:cs="Times New Roman"/>
          <w:sz w:val="12"/>
          <w:szCs w:val="12"/>
        </w:rPr>
        <w:t xml:space="preserve">  Программы  составит  163,40267 тыс. рублей, в том числе по годам:</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на 2019 год – 163,40267 тыс. рублей;</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на 2020 год – 0,00 тыс. рублей;</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на 2021 год – 0,00 тыс. рублей</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DB7C3E" w:rsidRPr="006843E6" w:rsidRDefault="00DB7C3E" w:rsidP="00DB7C3E">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6843E6">
        <w:rPr>
          <w:rFonts w:ascii="Times New Roman" w:eastAsia="Calibri" w:hAnsi="Times New Roman" w:cs="Times New Roman"/>
          <w:sz w:val="12"/>
          <w:szCs w:val="12"/>
        </w:rPr>
        <w:tab/>
      </w:r>
    </w:p>
    <w:p w:rsidR="00DB7C3E" w:rsidRPr="006843E6" w:rsidRDefault="00DB7C3E" w:rsidP="00DB7C3E">
      <w:pPr>
        <w:tabs>
          <w:tab w:val="left" w:pos="284"/>
        </w:tabs>
        <w:spacing w:after="0" w:line="240" w:lineRule="auto"/>
        <w:jc w:val="right"/>
        <w:rPr>
          <w:rFonts w:ascii="Times New Roman" w:eastAsia="Calibri" w:hAnsi="Times New Roman" w:cs="Times New Roman"/>
          <w:bCs/>
          <w:sz w:val="12"/>
          <w:szCs w:val="12"/>
        </w:rPr>
      </w:pPr>
      <w:r w:rsidRPr="006843E6">
        <w:rPr>
          <w:rFonts w:ascii="Times New Roman" w:eastAsia="Calibri" w:hAnsi="Times New Roman" w:cs="Times New Roman"/>
          <w:bCs/>
          <w:sz w:val="12"/>
          <w:szCs w:val="12"/>
        </w:rPr>
        <w:t xml:space="preserve">Глава сельского поселения Кутузовский </w:t>
      </w:r>
    </w:p>
    <w:p w:rsidR="00DB7C3E" w:rsidRDefault="00DB7C3E" w:rsidP="00DB7C3E">
      <w:pPr>
        <w:tabs>
          <w:tab w:val="left" w:pos="284"/>
        </w:tabs>
        <w:spacing w:after="0" w:line="240" w:lineRule="auto"/>
        <w:jc w:val="right"/>
        <w:rPr>
          <w:rFonts w:ascii="Times New Roman" w:eastAsia="Calibri" w:hAnsi="Times New Roman" w:cs="Times New Roman"/>
          <w:bCs/>
          <w:sz w:val="12"/>
          <w:szCs w:val="12"/>
        </w:rPr>
      </w:pPr>
      <w:r w:rsidRPr="006843E6">
        <w:rPr>
          <w:rFonts w:ascii="Times New Roman" w:eastAsia="Calibri" w:hAnsi="Times New Roman" w:cs="Times New Roman"/>
          <w:bCs/>
          <w:sz w:val="12"/>
          <w:szCs w:val="12"/>
        </w:rPr>
        <w:t xml:space="preserve">муниципального района Сергиевский                                </w:t>
      </w:r>
    </w:p>
    <w:p w:rsidR="00DB7C3E" w:rsidRPr="006843E6" w:rsidRDefault="00DB7C3E" w:rsidP="00DB7C3E">
      <w:pPr>
        <w:tabs>
          <w:tab w:val="left" w:pos="284"/>
        </w:tabs>
        <w:spacing w:after="0" w:line="240" w:lineRule="auto"/>
        <w:jc w:val="right"/>
        <w:rPr>
          <w:rFonts w:ascii="Times New Roman" w:eastAsia="Calibri" w:hAnsi="Times New Roman" w:cs="Times New Roman"/>
          <w:sz w:val="12"/>
          <w:szCs w:val="12"/>
        </w:rPr>
      </w:pPr>
      <w:r w:rsidRPr="006843E6">
        <w:rPr>
          <w:rFonts w:ascii="Times New Roman" w:eastAsia="Calibri" w:hAnsi="Times New Roman" w:cs="Times New Roman"/>
          <w:bCs/>
          <w:sz w:val="12"/>
          <w:szCs w:val="12"/>
        </w:rPr>
        <w:t xml:space="preserve">   </w:t>
      </w:r>
      <w:proofErr w:type="spellStart"/>
      <w:r w:rsidRPr="006843E6">
        <w:rPr>
          <w:rFonts w:ascii="Times New Roman" w:eastAsia="Calibri" w:hAnsi="Times New Roman" w:cs="Times New Roman"/>
          <w:sz w:val="12"/>
          <w:szCs w:val="12"/>
        </w:rPr>
        <w:t>Сабельникова</w:t>
      </w:r>
      <w:proofErr w:type="spellEnd"/>
      <w:r w:rsidRPr="006843E6">
        <w:rPr>
          <w:rFonts w:ascii="Times New Roman" w:eastAsia="Calibri" w:hAnsi="Times New Roman" w:cs="Times New Roman"/>
          <w:sz w:val="12"/>
          <w:szCs w:val="12"/>
        </w:rPr>
        <w:t xml:space="preserve"> А.В.</w:t>
      </w:r>
    </w:p>
    <w:p w:rsidR="003F1464" w:rsidRPr="003F1464" w:rsidRDefault="003F1464"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3F1464" w:rsidRPr="003F1464" w:rsidRDefault="003F1464"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СЕЛЬСКОГО ПОСЕЛЕНИЯ КУТУЗОВСКИЙ</w:t>
      </w:r>
    </w:p>
    <w:p w:rsidR="003F1464" w:rsidRPr="003F1464" w:rsidRDefault="003F1464"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3F1464" w:rsidRPr="003F1464" w:rsidRDefault="003F1464" w:rsidP="003F146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A0DED" w:rsidRDefault="007A0DED" w:rsidP="003F1464">
      <w:pPr>
        <w:tabs>
          <w:tab w:val="left" w:pos="284"/>
        </w:tabs>
        <w:spacing w:after="0" w:line="240" w:lineRule="auto"/>
        <w:jc w:val="center"/>
        <w:rPr>
          <w:rFonts w:ascii="Times New Roman" w:eastAsia="Calibri" w:hAnsi="Times New Roman" w:cs="Times New Roman"/>
          <w:sz w:val="12"/>
          <w:szCs w:val="12"/>
        </w:rPr>
      </w:pPr>
    </w:p>
    <w:p w:rsidR="003F1464" w:rsidRPr="003F1464" w:rsidRDefault="003F1464" w:rsidP="003F146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3F1464" w:rsidRDefault="003F1464" w:rsidP="003F146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№3</w:t>
      </w:r>
      <w:r>
        <w:rPr>
          <w:rFonts w:ascii="Times New Roman" w:eastAsia="Calibri" w:hAnsi="Times New Roman" w:cs="Times New Roman"/>
          <w:sz w:val="12"/>
          <w:szCs w:val="12"/>
        </w:rPr>
        <w:t>9</w:t>
      </w:r>
    </w:p>
    <w:p w:rsid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3F1464" w:rsidRPr="007A0DED" w:rsidRDefault="003F1464" w:rsidP="007A0DED">
      <w:pPr>
        <w:tabs>
          <w:tab w:val="left" w:pos="284"/>
        </w:tabs>
        <w:spacing w:after="0" w:line="240" w:lineRule="auto"/>
        <w:ind w:firstLine="284"/>
        <w:jc w:val="both"/>
        <w:rPr>
          <w:rFonts w:ascii="Times New Roman" w:eastAsia="Calibri" w:hAnsi="Times New Roman" w:cs="Times New Roman"/>
          <w:b/>
          <w:sz w:val="12"/>
          <w:szCs w:val="12"/>
        </w:rPr>
      </w:pPr>
      <w:r w:rsidRPr="007A0DED">
        <w:rPr>
          <w:rFonts w:ascii="Times New Roman" w:eastAsia="Calibri" w:hAnsi="Times New Roman" w:cs="Times New Roman"/>
          <w:b/>
          <w:sz w:val="12"/>
          <w:szCs w:val="12"/>
        </w:rPr>
        <w:t>ПОСТАНОВЛЯЕТ:</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 (далее - Программа) следующего содержания:</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Общий объем финансирования программы в 2019-2021 годах:</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bCs/>
          <w:sz w:val="12"/>
          <w:szCs w:val="12"/>
        </w:rPr>
        <w:t xml:space="preserve">всего – </w:t>
      </w:r>
      <w:r w:rsidRPr="003F1464">
        <w:rPr>
          <w:rFonts w:ascii="Times New Roman" w:eastAsia="Calibri" w:hAnsi="Times New Roman" w:cs="Times New Roman"/>
          <w:b/>
          <w:bCs/>
          <w:sz w:val="12"/>
          <w:szCs w:val="12"/>
        </w:rPr>
        <w:t>304,50513</w:t>
      </w:r>
      <w:r w:rsidRPr="003F1464">
        <w:rPr>
          <w:rFonts w:ascii="Times New Roman" w:eastAsia="Calibri" w:hAnsi="Times New Roman" w:cs="Times New Roman"/>
          <w:bCs/>
          <w:sz w:val="12"/>
          <w:szCs w:val="12"/>
        </w:rPr>
        <w:t xml:space="preserve"> тыс. рублей,</w:t>
      </w:r>
      <w:r w:rsidRPr="003F1464">
        <w:rPr>
          <w:rFonts w:ascii="Times New Roman" w:eastAsia="Calibri" w:hAnsi="Times New Roman" w:cs="Times New Roman"/>
          <w:sz w:val="12"/>
          <w:szCs w:val="12"/>
        </w:rPr>
        <w:t xml:space="preserve"> из них</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за счет средств местного бюджета – 304,50513 </w:t>
      </w:r>
      <w:proofErr w:type="spellStart"/>
      <w:r w:rsidRPr="003F1464">
        <w:rPr>
          <w:rFonts w:ascii="Times New Roman" w:eastAsia="Calibri" w:hAnsi="Times New Roman" w:cs="Times New Roman"/>
          <w:sz w:val="12"/>
          <w:szCs w:val="12"/>
        </w:rPr>
        <w:t>тыс.рублей</w:t>
      </w:r>
      <w:proofErr w:type="spellEnd"/>
      <w:r w:rsidRPr="003F1464">
        <w:rPr>
          <w:rFonts w:ascii="Times New Roman" w:eastAsia="Calibri" w:hAnsi="Times New Roman" w:cs="Times New Roman"/>
          <w:sz w:val="12"/>
          <w:szCs w:val="12"/>
        </w:rPr>
        <w:t>:</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2019 год – 304,50513 </w:t>
      </w:r>
      <w:proofErr w:type="spellStart"/>
      <w:r w:rsidRPr="003F1464">
        <w:rPr>
          <w:rFonts w:ascii="Times New Roman" w:eastAsia="Calibri" w:hAnsi="Times New Roman" w:cs="Times New Roman"/>
          <w:sz w:val="12"/>
          <w:szCs w:val="12"/>
        </w:rPr>
        <w:t>тыс.рублей</w:t>
      </w:r>
      <w:proofErr w:type="spellEnd"/>
      <w:r w:rsidRPr="003F1464">
        <w:rPr>
          <w:rFonts w:ascii="Times New Roman" w:eastAsia="Calibri" w:hAnsi="Times New Roman" w:cs="Times New Roman"/>
          <w:sz w:val="12"/>
          <w:szCs w:val="12"/>
        </w:rPr>
        <w:t>;</w:t>
      </w:r>
    </w:p>
    <w:p w:rsidR="003F1464" w:rsidRPr="003F1464" w:rsidRDefault="003F1464" w:rsidP="007A0DED">
      <w:pPr>
        <w:tabs>
          <w:tab w:val="left" w:pos="284"/>
        </w:tabs>
        <w:spacing w:after="0" w:line="240" w:lineRule="auto"/>
        <w:ind w:firstLine="284"/>
        <w:jc w:val="both"/>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2020 год – 0,00 </w:t>
      </w:r>
      <w:proofErr w:type="spellStart"/>
      <w:r w:rsidRPr="003F1464">
        <w:rPr>
          <w:rFonts w:ascii="Times New Roman" w:eastAsia="Calibri" w:hAnsi="Times New Roman" w:cs="Times New Roman"/>
          <w:sz w:val="12"/>
          <w:szCs w:val="12"/>
        </w:rPr>
        <w:t>тыс.рублей</w:t>
      </w:r>
      <w:proofErr w:type="spellEnd"/>
      <w:r w:rsidRPr="003F1464">
        <w:rPr>
          <w:rFonts w:ascii="Times New Roman" w:eastAsia="Calibri" w:hAnsi="Times New Roman" w:cs="Times New Roman"/>
          <w:sz w:val="12"/>
          <w:szCs w:val="12"/>
        </w:rPr>
        <w:t>;</w:t>
      </w:r>
    </w:p>
    <w:p w:rsidR="007A0DED" w:rsidRPr="007A0DED" w:rsidRDefault="007A0DED" w:rsidP="007A0DED">
      <w:pPr>
        <w:tabs>
          <w:tab w:val="left" w:pos="284"/>
        </w:tabs>
        <w:spacing w:after="0" w:line="240" w:lineRule="auto"/>
        <w:ind w:firstLine="284"/>
        <w:jc w:val="both"/>
        <w:rPr>
          <w:rFonts w:ascii="Times New Roman" w:eastAsia="Calibri" w:hAnsi="Times New Roman" w:cs="Times New Roman"/>
          <w:sz w:val="12"/>
          <w:szCs w:val="12"/>
        </w:rPr>
      </w:pPr>
      <w:r w:rsidRPr="007A0DED">
        <w:rPr>
          <w:rFonts w:ascii="Times New Roman" w:eastAsia="Calibri" w:hAnsi="Times New Roman" w:cs="Times New Roman"/>
          <w:sz w:val="12"/>
          <w:szCs w:val="12"/>
        </w:rPr>
        <w:t xml:space="preserve">2021 год – 0,00 </w:t>
      </w:r>
      <w:proofErr w:type="spellStart"/>
      <w:r w:rsidRPr="007A0DED">
        <w:rPr>
          <w:rFonts w:ascii="Times New Roman" w:eastAsia="Calibri" w:hAnsi="Times New Roman" w:cs="Times New Roman"/>
          <w:sz w:val="12"/>
          <w:szCs w:val="12"/>
        </w:rPr>
        <w:t>тыс.рублей</w:t>
      </w:r>
      <w:proofErr w:type="spellEnd"/>
      <w:r w:rsidRPr="007A0DED">
        <w:rPr>
          <w:rFonts w:ascii="Times New Roman" w:eastAsia="Calibri" w:hAnsi="Times New Roman" w:cs="Times New Roman"/>
          <w:sz w:val="12"/>
          <w:szCs w:val="12"/>
        </w:rPr>
        <w:t>.</w:t>
      </w:r>
    </w:p>
    <w:p w:rsidR="007A0DED" w:rsidRPr="007A0DED" w:rsidRDefault="007A0DED" w:rsidP="007A0DED">
      <w:pPr>
        <w:tabs>
          <w:tab w:val="left" w:pos="284"/>
        </w:tabs>
        <w:spacing w:after="0" w:line="240" w:lineRule="auto"/>
        <w:ind w:firstLine="284"/>
        <w:jc w:val="both"/>
        <w:rPr>
          <w:rFonts w:ascii="Times New Roman" w:eastAsia="Calibri" w:hAnsi="Times New Roman" w:cs="Times New Roman"/>
          <w:sz w:val="12"/>
          <w:szCs w:val="12"/>
        </w:rPr>
      </w:pPr>
      <w:r w:rsidRPr="007A0DED">
        <w:rPr>
          <w:rFonts w:ascii="Times New Roman" w:eastAsia="Calibri" w:hAnsi="Times New Roman" w:cs="Times New Roman"/>
          <w:bCs/>
          <w:sz w:val="12"/>
          <w:szCs w:val="12"/>
        </w:rPr>
        <w:t xml:space="preserve">1.2. </w:t>
      </w:r>
      <w:r w:rsidRPr="007A0DED">
        <w:rPr>
          <w:rFonts w:ascii="Times New Roman" w:eastAsia="Calibri" w:hAnsi="Times New Roman" w:cs="Times New Roman"/>
          <w:sz w:val="12"/>
          <w:szCs w:val="12"/>
        </w:rPr>
        <w:t>Приложение №1 к Программе изложить в редакции согласно приложения №1 к настоящему Постановлению.</w:t>
      </w:r>
    </w:p>
    <w:p w:rsidR="007A0DED" w:rsidRPr="007A0DED" w:rsidRDefault="007A0DED" w:rsidP="007A0DED">
      <w:pPr>
        <w:tabs>
          <w:tab w:val="left" w:pos="284"/>
        </w:tabs>
        <w:spacing w:after="0" w:line="240" w:lineRule="auto"/>
        <w:ind w:firstLine="284"/>
        <w:jc w:val="both"/>
        <w:rPr>
          <w:rFonts w:ascii="Times New Roman" w:eastAsia="Calibri" w:hAnsi="Times New Roman" w:cs="Times New Roman"/>
          <w:sz w:val="12"/>
          <w:szCs w:val="12"/>
        </w:rPr>
      </w:pPr>
      <w:r w:rsidRPr="007A0DED">
        <w:rPr>
          <w:rFonts w:ascii="Times New Roman" w:eastAsia="Calibri" w:hAnsi="Times New Roman" w:cs="Times New Roman"/>
          <w:sz w:val="12"/>
          <w:szCs w:val="12"/>
        </w:rPr>
        <w:t>2.Опубликовать настоящее Постановление в газете «Сергиевский вестник».</w:t>
      </w:r>
    </w:p>
    <w:p w:rsidR="007A0DED" w:rsidRDefault="007A0DED" w:rsidP="007A0DED">
      <w:pPr>
        <w:tabs>
          <w:tab w:val="left" w:pos="284"/>
        </w:tabs>
        <w:spacing w:after="0" w:line="240" w:lineRule="auto"/>
        <w:ind w:firstLine="284"/>
        <w:jc w:val="both"/>
        <w:rPr>
          <w:rFonts w:ascii="Times New Roman" w:eastAsia="Calibri" w:hAnsi="Times New Roman" w:cs="Times New Roman"/>
          <w:sz w:val="12"/>
          <w:szCs w:val="12"/>
        </w:rPr>
      </w:pPr>
      <w:r w:rsidRPr="007A0DE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A0DED" w:rsidRPr="003F1464" w:rsidRDefault="007A0DED" w:rsidP="007A0DED">
      <w:pPr>
        <w:tabs>
          <w:tab w:val="left" w:pos="284"/>
        </w:tabs>
        <w:spacing w:after="0" w:line="240" w:lineRule="auto"/>
        <w:jc w:val="right"/>
        <w:rPr>
          <w:rFonts w:ascii="Times New Roman" w:eastAsia="Calibri" w:hAnsi="Times New Roman" w:cs="Times New Roman"/>
          <w:bCs/>
          <w:sz w:val="12"/>
          <w:szCs w:val="12"/>
        </w:rPr>
      </w:pPr>
      <w:r w:rsidRPr="003F1464">
        <w:rPr>
          <w:rFonts w:ascii="Times New Roman" w:eastAsia="Calibri" w:hAnsi="Times New Roman" w:cs="Times New Roman"/>
          <w:bCs/>
          <w:sz w:val="12"/>
          <w:szCs w:val="12"/>
        </w:rPr>
        <w:t xml:space="preserve">Глава сельского поселения Кутузовский </w:t>
      </w:r>
    </w:p>
    <w:p w:rsidR="007A0DED" w:rsidRDefault="007A0DED" w:rsidP="007A0DED">
      <w:pPr>
        <w:tabs>
          <w:tab w:val="left" w:pos="284"/>
        </w:tabs>
        <w:spacing w:after="0" w:line="240" w:lineRule="auto"/>
        <w:jc w:val="right"/>
        <w:rPr>
          <w:rFonts w:ascii="Times New Roman" w:eastAsia="Calibri" w:hAnsi="Times New Roman" w:cs="Times New Roman"/>
          <w:bCs/>
          <w:sz w:val="12"/>
          <w:szCs w:val="12"/>
        </w:rPr>
      </w:pPr>
      <w:r w:rsidRPr="003F1464">
        <w:rPr>
          <w:rFonts w:ascii="Times New Roman" w:eastAsia="Calibri" w:hAnsi="Times New Roman" w:cs="Times New Roman"/>
          <w:bCs/>
          <w:sz w:val="12"/>
          <w:szCs w:val="12"/>
        </w:rPr>
        <w:t xml:space="preserve">муниципального района Сергиевский                                  </w:t>
      </w:r>
    </w:p>
    <w:p w:rsidR="007A0DED" w:rsidRDefault="007A0DED" w:rsidP="007A0DED">
      <w:pPr>
        <w:tabs>
          <w:tab w:val="left" w:pos="284"/>
        </w:tabs>
        <w:spacing w:after="0" w:line="240" w:lineRule="auto"/>
        <w:jc w:val="right"/>
        <w:rPr>
          <w:rFonts w:ascii="Times New Roman" w:eastAsia="Calibri" w:hAnsi="Times New Roman" w:cs="Times New Roman"/>
          <w:sz w:val="12"/>
          <w:szCs w:val="12"/>
        </w:rPr>
      </w:pPr>
      <w:proofErr w:type="spellStart"/>
      <w:r w:rsidRPr="003F1464">
        <w:rPr>
          <w:rFonts w:ascii="Times New Roman" w:eastAsia="Calibri" w:hAnsi="Times New Roman" w:cs="Times New Roman"/>
          <w:sz w:val="12"/>
          <w:szCs w:val="12"/>
        </w:rPr>
        <w:t>Сабельникова</w:t>
      </w:r>
      <w:proofErr w:type="spellEnd"/>
      <w:r w:rsidRPr="003F1464">
        <w:rPr>
          <w:rFonts w:ascii="Times New Roman" w:eastAsia="Calibri" w:hAnsi="Times New Roman" w:cs="Times New Roman"/>
          <w:sz w:val="12"/>
          <w:szCs w:val="12"/>
        </w:rPr>
        <w:t xml:space="preserve"> А.В.</w:t>
      </w:r>
    </w:p>
    <w:p w:rsidR="007A0DED" w:rsidRPr="007A0DED" w:rsidRDefault="007A0DED" w:rsidP="007A0DED">
      <w:pPr>
        <w:tabs>
          <w:tab w:val="left" w:pos="284"/>
        </w:tabs>
        <w:spacing w:after="0" w:line="240" w:lineRule="auto"/>
        <w:jc w:val="right"/>
        <w:rPr>
          <w:rFonts w:ascii="Times New Roman" w:eastAsia="Calibri" w:hAnsi="Times New Roman" w:cs="Times New Roman"/>
          <w:i/>
          <w:sz w:val="12"/>
          <w:szCs w:val="12"/>
        </w:rPr>
      </w:pPr>
      <w:r w:rsidRPr="007A0DED">
        <w:rPr>
          <w:rFonts w:ascii="Times New Roman" w:eastAsia="Calibri" w:hAnsi="Times New Roman" w:cs="Times New Roman"/>
          <w:i/>
          <w:sz w:val="12"/>
          <w:szCs w:val="12"/>
        </w:rPr>
        <w:t>Приложение №1</w:t>
      </w:r>
    </w:p>
    <w:p w:rsidR="007A0DED" w:rsidRPr="007A0DED" w:rsidRDefault="007A0DED" w:rsidP="007A0DED">
      <w:pPr>
        <w:tabs>
          <w:tab w:val="left" w:pos="284"/>
        </w:tabs>
        <w:spacing w:after="0" w:line="240" w:lineRule="auto"/>
        <w:jc w:val="right"/>
        <w:rPr>
          <w:rFonts w:ascii="Times New Roman" w:eastAsia="Calibri" w:hAnsi="Times New Roman" w:cs="Times New Roman"/>
          <w:i/>
          <w:sz w:val="12"/>
          <w:szCs w:val="12"/>
        </w:rPr>
      </w:pPr>
      <w:r w:rsidRPr="007A0DED">
        <w:rPr>
          <w:rFonts w:ascii="Times New Roman" w:eastAsia="Calibri" w:hAnsi="Times New Roman" w:cs="Times New Roman"/>
          <w:i/>
          <w:sz w:val="12"/>
          <w:szCs w:val="12"/>
        </w:rPr>
        <w:t>К Постановлению администрации сельского поселения кутузовский</w:t>
      </w:r>
    </w:p>
    <w:p w:rsidR="007A0DED" w:rsidRPr="007A0DED" w:rsidRDefault="007A0DED" w:rsidP="007A0DED">
      <w:pPr>
        <w:tabs>
          <w:tab w:val="left" w:pos="284"/>
        </w:tabs>
        <w:spacing w:after="0" w:line="240" w:lineRule="auto"/>
        <w:jc w:val="right"/>
        <w:rPr>
          <w:rFonts w:ascii="Times New Roman" w:eastAsia="Calibri" w:hAnsi="Times New Roman" w:cs="Times New Roman"/>
          <w:i/>
          <w:sz w:val="12"/>
          <w:szCs w:val="12"/>
        </w:rPr>
      </w:pPr>
      <w:r w:rsidRPr="007A0DED">
        <w:rPr>
          <w:rFonts w:ascii="Times New Roman" w:eastAsia="Calibri" w:hAnsi="Times New Roman" w:cs="Times New Roman"/>
          <w:i/>
          <w:sz w:val="12"/>
          <w:szCs w:val="12"/>
        </w:rPr>
        <w:t>№39 от 24.10.2019г.</w:t>
      </w:r>
    </w:p>
    <w:p w:rsidR="007A0DED" w:rsidRDefault="007A0DED" w:rsidP="007A0DED">
      <w:pPr>
        <w:tabs>
          <w:tab w:val="left" w:pos="284"/>
        </w:tabs>
        <w:spacing w:after="0" w:line="240" w:lineRule="auto"/>
        <w:jc w:val="center"/>
        <w:rPr>
          <w:rFonts w:ascii="Times New Roman" w:eastAsia="Calibri" w:hAnsi="Times New Roman" w:cs="Times New Roman"/>
          <w:b/>
          <w:bCs/>
          <w:sz w:val="12"/>
          <w:szCs w:val="12"/>
        </w:rPr>
      </w:pPr>
      <w:r w:rsidRPr="007A0DED">
        <w:rPr>
          <w:rFonts w:ascii="Times New Roman" w:eastAsia="Calibri" w:hAnsi="Times New Roman" w:cs="Times New Roman"/>
          <w:b/>
          <w:bCs/>
          <w:sz w:val="12"/>
          <w:szCs w:val="12"/>
        </w:rPr>
        <w:t>Перечень мероприятий муниципальной программы «</w:t>
      </w:r>
      <w:r w:rsidRPr="007A0DED">
        <w:rPr>
          <w:rFonts w:ascii="Times New Roman" w:eastAsia="Calibri" w:hAnsi="Times New Roman" w:cs="Times New Roman"/>
          <w:b/>
          <w:sz w:val="12"/>
          <w:szCs w:val="12"/>
        </w:rPr>
        <w:t>Развитие сферы культуры и молодежной политики на территории</w:t>
      </w:r>
      <w:r w:rsidRPr="007A0DED">
        <w:rPr>
          <w:rFonts w:ascii="Times New Roman" w:eastAsia="Calibri" w:hAnsi="Times New Roman" w:cs="Times New Roman"/>
          <w:b/>
          <w:bCs/>
          <w:sz w:val="12"/>
          <w:szCs w:val="12"/>
        </w:rPr>
        <w:t xml:space="preserve"> сельского поселения Кутузовский муниципального района Сергиевский» на 2019-2021 годы</w:t>
      </w:r>
    </w:p>
    <w:tbl>
      <w:tblPr>
        <w:tblW w:w="4860" w:type="pct"/>
        <w:tblInd w:w="108" w:type="dxa"/>
        <w:tblLayout w:type="fixed"/>
        <w:tblLook w:val="04A0" w:firstRow="1" w:lastRow="0" w:firstColumn="1" w:lastColumn="0" w:noHBand="0" w:noVBand="1"/>
      </w:tblPr>
      <w:tblGrid>
        <w:gridCol w:w="422"/>
        <w:gridCol w:w="1797"/>
        <w:gridCol w:w="947"/>
        <w:gridCol w:w="551"/>
        <w:gridCol w:w="827"/>
        <w:gridCol w:w="551"/>
        <w:gridCol w:w="553"/>
        <w:gridCol w:w="827"/>
        <w:gridCol w:w="818"/>
      </w:tblGrid>
      <w:tr w:rsidR="007A0DED" w:rsidRPr="007A0DED" w:rsidTr="007A0DED">
        <w:trPr>
          <w:trHeight w:val="315"/>
          <w:tblHeader/>
        </w:trPr>
        <w:tc>
          <w:tcPr>
            <w:tcW w:w="289" w:type="pct"/>
            <w:vMerge w:val="restar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 п/п</w:t>
            </w:r>
          </w:p>
        </w:tc>
        <w:tc>
          <w:tcPr>
            <w:tcW w:w="1232" w:type="pct"/>
            <w:vMerge w:val="restar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Наименование мероприятия</w:t>
            </w:r>
          </w:p>
        </w:tc>
        <w:tc>
          <w:tcPr>
            <w:tcW w:w="649" w:type="pct"/>
            <w:vMerge w:val="restar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Ответственные исполнители (соисполнители)</w:t>
            </w:r>
          </w:p>
        </w:tc>
        <w:tc>
          <w:tcPr>
            <w:tcW w:w="378" w:type="pct"/>
            <w:vMerge w:val="restar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Срок реализации</w:t>
            </w:r>
          </w:p>
        </w:tc>
        <w:tc>
          <w:tcPr>
            <w:tcW w:w="1891" w:type="pct"/>
            <w:gridSpan w:val="4"/>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Объем финансирования по годам, тыс. рублей</w:t>
            </w:r>
          </w:p>
        </w:tc>
        <w:tc>
          <w:tcPr>
            <w:tcW w:w="561" w:type="pct"/>
            <w:vMerge w:val="restar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Источники финансирования</w:t>
            </w:r>
          </w:p>
        </w:tc>
      </w:tr>
      <w:tr w:rsidR="007A0DED" w:rsidRPr="007A0DED" w:rsidTr="007A0DED">
        <w:trPr>
          <w:trHeight w:val="325"/>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right"/>
              <w:rPr>
                <w:rFonts w:ascii="Times New Roman" w:eastAsia="Calibri" w:hAnsi="Times New Roman" w:cs="Times New Roman"/>
                <w:sz w:val="12"/>
                <w:szCs w:val="12"/>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both"/>
              <w:rPr>
                <w:rFonts w:ascii="Times New Roman" w:eastAsia="Calibri" w:hAnsi="Times New Roman" w:cs="Times New Roman"/>
                <w:sz w:val="12"/>
                <w:szCs w:val="12"/>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both"/>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both"/>
              <w:rPr>
                <w:rFonts w:ascii="Times New Roman" w:eastAsia="Calibri"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2019</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2020</w:t>
            </w:r>
          </w:p>
        </w:tc>
        <w:tc>
          <w:tcPr>
            <w:tcW w:w="37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2021</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Всего</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both"/>
              <w:rPr>
                <w:rFonts w:ascii="Times New Roman" w:eastAsia="Calibri" w:hAnsi="Times New Roman" w:cs="Times New Roman"/>
                <w:sz w:val="12"/>
                <w:szCs w:val="12"/>
              </w:rPr>
            </w:pPr>
          </w:p>
        </w:tc>
      </w:tr>
      <w:tr w:rsidR="007A0DED" w:rsidRPr="007A0DED" w:rsidTr="007A0DED">
        <w:trPr>
          <w:trHeight w:val="551"/>
          <w:tblHeader/>
        </w:trPr>
        <w:tc>
          <w:tcPr>
            <w:tcW w:w="289"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1</w:t>
            </w:r>
          </w:p>
        </w:tc>
        <w:tc>
          <w:tcPr>
            <w:tcW w:w="1232" w:type="pct"/>
            <w:tcBorders>
              <w:top w:val="single" w:sz="4" w:space="0" w:color="auto"/>
              <w:left w:val="single" w:sz="4" w:space="0" w:color="auto"/>
              <w:right w:val="single" w:sz="4" w:space="0" w:color="auto"/>
            </w:tcBorders>
            <w:hideMark/>
          </w:tcPr>
          <w:p w:rsidR="007A0DED" w:rsidRPr="007A0DED" w:rsidRDefault="007A0DED" w:rsidP="007A0DED">
            <w:pPr>
              <w:tabs>
                <w:tab w:val="left" w:pos="284"/>
              </w:tabs>
              <w:spacing w:after="0" w:line="240" w:lineRule="auto"/>
              <w:rPr>
                <w:rFonts w:ascii="Times New Roman" w:eastAsia="Calibri" w:hAnsi="Times New Roman" w:cs="Times New Roman"/>
                <w:sz w:val="12"/>
                <w:szCs w:val="12"/>
              </w:rPr>
            </w:pPr>
            <w:r w:rsidRPr="007A0DE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49"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Администрация сельского поселения Кутузовский</w:t>
            </w:r>
          </w:p>
        </w:tc>
        <w:tc>
          <w:tcPr>
            <w:tcW w:w="378"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2019-2021</w:t>
            </w:r>
          </w:p>
        </w:tc>
        <w:tc>
          <w:tcPr>
            <w:tcW w:w="567"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85,00000</w:t>
            </w:r>
          </w:p>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p>
        </w:tc>
        <w:tc>
          <w:tcPr>
            <w:tcW w:w="378"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p>
        </w:tc>
        <w:tc>
          <w:tcPr>
            <w:tcW w:w="379"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p>
        </w:tc>
        <w:tc>
          <w:tcPr>
            <w:tcW w:w="567"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85,00000</w:t>
            </w:r>
          </w:p>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p>
        </w:tc>
        <w:tc>
          <w:tcPr>
            <w:tcW w:w="561" w:type="pct"/>
            <w:tcBorders>
              <w:top w:val="single" w:sz="4" w:space="0" w:color="auto"/>
              <w:left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Бюджет поселения</w:t>
            </w:r>
          </w:p>
        </w:tc>
      </w:tr>
      <w:tr w:rsidR="007A0DED" w:rsidRPr="007A0DED" w:rsidTr="007A0DED">
        <w:trPr>
          <w:trHeight w:val="704"/>
          <w:tblHeader/>
        </w:trPr>
        <w:tc>
          <w:tcPr>
            <w:tcW w:w="28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2</w:t>
            </w:r>
          </w:p>
        </w:tc>
        <w:tc>
          <w:tcPr>
            <w:tcW w:w="1232" w:type="pc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rPr>
                <w:rFonts w:ascii="Times New Roman" w:eastAsia="Calibri" w:hAnsi="Times New Roman" w:cs="Times New Roman"/>
                <w:sz w:val="12"/>
                <w:szCs w:val="12"/>
              </w:rPr>
            </w:pPr>
            <w:r w:rsidRPr="007A0DE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4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Администрация сельского поселения Кутузовский</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2019-2021</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177,27900</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tc>
        <w:tc>
          <w:tcPr>
            <w:tcW w:w="37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177,27900</w:t>
            </w:r>
          </w:p>
        </w:tc>
        <w:tc>
          <w:tcPr>
            <w:tcW w:w="561"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Бюджет поселения</w:t>
            </w:r>
          </w:p>
        </w:tc>
      </w:tr>
      <w:tr w:rsidR="007A0DED" w:rsidRPr="007A0DED" w:rsidTr="007A0DED">
        <w:trPr>
          <w:trHeight w:val="293"/>
          <w:tblHeader/>
        </w:trPr>
        <w:tc>
          <w:tcPr>
            <w:tcW w:w="28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3</w:t>
            </w:r>
          </w:p>
        </w:tc>
        <w:tc>
          <w:tcPr>
            <w:tcW w:w="1232" w:type="pc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rPr>
                <w:rFonts w:ascii="Times New Roman" w:eastAsia="Calibri" w:hAnsi="Times New Roman" w:cs="Times New Roman"/>
                <w:sz w:val="12"/>
                <w:szCs w:val="12"/>
              </w:rPr>
            </w:pPr>
            <w:r w:rsidRPr="007A0DE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4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Администрация сельского поселения Кутузовский</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2019-2021</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23,57302</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tc>
        <w:tc>
          <w:tcPr>
            <w:tcW w:w="37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23,57302</w:t>
            </w:r>
          </w:p>
        </w:tc>
        <w:tc>
          <w:tcPr>
            <w:tcW w:w="561"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Бюджет поселения</w:t>
            </w:r>
          </w:p>
        </w:tc>
      </w:tr>
      <w:tr w:rsidR="007A0DED" w:rsidRPr="007A0DED" w:rsidTr="007A0DED">
        <w:trPr>
          <w:trHeight w:val="317"/>
          <w:tblHeader/>
        </w:trPr>
        <w:tc>
          <w:tcPr>
            <w:tcW w:w="28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4</w:t>
            </w:r>
          </w:p>
        </w:tc>
        <w:tc>
          <w:tcPr>
            <w:tcW w:w="1232" w:type="pct"/>
            <w:tcBorders>
              <w:top w:val="single" w:sz="4" w:space="0" w:color="auto"/>
              <w:left w:val="single" w:sz="4" w:space="0" w:color="auto"/>
              <w:bottom w:val="single" w:sz="4" w:space="0" w:color="auto"/>
              <w:right w:val="single" w:sz="4" w:space="0" w:color="auto"/>
            </w:tcBorders>
            <w:hideMark/>
          </w:tcPr>
          <w:p w:rsidR="007A0DED" w:rsidRPr="007A0DED" w:rsidRDefault="007A0DED" w:rsidP="007A0DED">
            <w:pPr>
              <w:tabs>
                <w:tab w:val="left" w:pos="284"/>
              </w:tabs>
              <w:spacing w:after="0" w:line="240" w:lineRule="auto"/>
              <w:rPr>
                <w:rFonts w:ascii="Times New Roman" w:eastAsia="Calibri" w:hAnsi="Times New Roman" w:cs="Times New Roman"/>
                <w:sz w:val="12"/>
                <w:szCs w:val="12"/>
              </w:rPr>
            </w:pPr>
            <w:r w:rsidRPr="007A0DE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4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Администрация Сельского поселения Кутузовский</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2019-2021</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18,65311</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tc>
        <w:tc>
          <w:tcPr>
            <w:tcW w:w="37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18,65311</w:t>
            </w:r>
          </w:p>
        </w:tc>
        <w:tc>
          <w:tcPr>
            <w:tcW w:w="561"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r w:rsidRPr="007A0DED">
              <w:rPr>
                <w:rFonts w:ascii="Times New Roman" w:eastAsia="Calibri" w:hAnsi="Times New Roman" w:cs="Times New Roman"/>
                <w:sz w:val="12"/>
                <w:szCs w:val="12"/>
              </w:rPr>
              <w:t>Бюджет поселения</w:t>
            </w:r>
          </w:p>
        </w:tc>
      </w:tr>
      <w:tr w:rsidR="007A0DED" w:rsidRPr="007A0DED" w:rsidTr="007A0DED">
        <w:trPr>
          <w:trHeight w:val="278"/>
          <w:tblHeader/>
        </w:trPr>
        <w:tc>
          <w:tcPr>
            <w:tcW w:w="289" w:type="pct"/>
            <w:tcBorders>
              <w:top w:val="single" w:sz="4" w:space="0" w:color="auto"/>
              <w:left w:val="single" w:sz="4" w:space="0" w:color="auto"/>
              <w:bottom w:val="single" w:sz="4" w:space="0" w:color="auto"/>
              <w:right w:val="single" w:sz="4" w:space="0" w:color="auto"/>
            </w:tcBorders>
            <w:vAlign w:val="center"/>
          </w:tcPr>
          <w:p w:rsidR="007A0DED" w:rsidRPr="007A0DED" w:rsidRDefault="007A0DED" w:rsidP="007A0DED">
            <w:pPr>
              <w:tabs>
                <w:tab w:val="left" w:pos="284"/>
              </w:tabs>
              <w:spacing w:after="0" w:line="240" w:lineRule="auto"/>
              <w:jc w:val="right"/>
              <w:rPr>
                <w:rFonts w:ascii="Times New Roman" w:eastAsia="Calibri" w:hAnsi="Times New Roman" w:cs="Times New Roman"/>
                <w:sz w:val="12"/>
                <w:szCs w:val="12"/>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both"/>
              <w:rPr>
                <w:rFonts w:ascii="Times New Roman" w:eastAsia="Calibri" w:hAnsi="Times New Roman" w:cs="Times New Roman"/>
                <w:b/>
                <w:sz w:val="12"/>
                <w:szCs w:val="12"/>
              </w:rPr>
            </w:pPr>
            <w:r w:rsidRPr="007A0DED">
              <w:rPr>
                <w:rFonts w:ascii="Times New Roman" w:eastAsia="Calibri" w:hAnsi="Times New Roman" w:cs="Times New Roman"/>
                <w:b/>
                <w:sz w:val="12"/>
                <w:szCs w:val="12"/>
              </w:rPr>
              <w:t>ИТОГО</w:t>
            </w:r>
          </w:p>
        </w:tc>
        <w:tc>
          <w:tcPr>
            <w:tcW w:w="649" w:type="pct"/>
            <w:tcBorders>
              <w:top w:val="single" w:sz="4" w:space="0" w:color="auto"/>
              <w:left w:val="single" w:sz="4" w:space="0" w:color="auto"/>
              <w:bottom w:val="single" w:sz="4" w:space="0" w:color="auto"/>
              <w:right w:val="single" w:sz="4" w:space="0" w:color="auto"/>
            </w:tcBorders>
            <w:vAlign w:val="center"/>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p>
        </w:tc>
        <w:tc>
          <w:tcPr>
            <w:tcW w:w="378" w:type="pct"/>
            <w:tcBorders>
              <w:top w:val="single" w:sz="4" w:space="0" w:color="auto"/>
              <w:left w:val="single" w:sz="4" w:space="0" w:color="auto"/>
              <w:bottom w:val="single" w:sz="4" w:space="0" w:color="auto"/>
              <w:right w:val="single" w:sz="4" w:space="0" w:color="auto"/>
            </w:tcBorders>
            <w:vAlign w:val="center"/>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304,50513</w:t>
            </w:r>
          </w:p>
        </w:tc>
        <w:tc>
          <w:tcPr>
            <w:tcW w:w="378"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0</w:t>
            </w:r>
          </w:p>
        </w:tc>
        <w:tc>
          <w:tcPr>
            <w:tcW w:w="379"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A0DED" w:rsidRPr="007A0DED" w:rsidRDefault="007A0DED" w:rsidP="007A0DED">
            <w:pPr>
              <w:tabs>
                <w:tab w:val="left" w:pos="284"/>
              </w:tabs>
              <w:spacing w:after="0" w:line="240" w:lineRule="auto"/>
              <w:jc w:val="center"/>
              <w:rPr>
                <w:rFonts w:ascii="Times New Roman" w:eastAsia="Calibri" w:hAnsi="Times New Roman" w:cs="Times New Roman"/>
                <w:b/>
                <w:sz w:val="12"/>
                <w:szCs w:val="12"/>
              </w:rPr>
            </w:pPr>
            <w:r w:rsidRPr="007A0DED">
              <w:rPr>
                <w:rFonts w:ascii="Times New Roman" w:eastAsia="Calibri" w:hAnsi="Times New Roman" w:cs="Times New Roman"/>
                <w:b/>
                <w:sz w:val="12"/>
                <w:szCs w:val="12"/>
              </w:rPr>
              <w:t>304,50513</w:t>
            </w:r>
          </w:p>
        </w:tc>
        <w:tc>
          <w:tcPr>
            <w:tcW w:w="561" w:type="pct"/>
            <w:tcBorders>
              <w:top w:val="single" w:sz="4" w:space="0" w:color="auto"/>
              <w:left w:val="single" w:sz="4" w:space="0" w:color="auto"/>
              <w:bottom w:val="single" w:sz="4" w:space="0" w:color="auto"/>
              <w:right w:val="single" w:sz="4" w:space="0" w:color="auto"/>
            </w:tcBorders>
            <w:vAlign w:val="center"/>
          </w:tcPr>
          <w:p w:rsidR="007A0DED" w:rsidRPr="007A0DED" w:rsidRDefault="007A0DED" w:rsidP="007A0DED">
            <w:pPr>
              <w:tabs>
                <w:tab w:val="left" w:pos="284"/>
              </w:tabs>
              <w:spacing w:after="0" w:line="240" w:lineRule="auto"/>
              <w:jc w:val="center"/>
              <w:rPr>
                <w:rFonts w:ascii="Times New Roman" w:eastAsia="Calibri" w:hAnsi="Times New Roman" w:cs="Times New Roman"/>
                <w:sz w:val="12"/>
                <w:szCs w:val="12"/>
              </w:rPr>
            </w:pPr>
          </w:p>
        </w:tc>
      </w:tr>
    </w:tbl>
    <w:p w:rsidR="007A0DED" w:rsidRPr="007A0DED" w:rsidRDefault="007A0DED" w:rsidP="007A0DED">
      <w:pPr>
        <w:tabs>
          <w:tab w:val="left" w:pos="284"/>
        </w:tabs>
        <w:spacing w:after="0" w:line="240" w:lineRule="auto"/>
        <w:jc w:val="right"/>
        <w:rPr>
          <w:rFonts w:ascii="Times New Roman" w:eastAsia="Calibri" w:hAnsi="Times New Roman" w:cs="Times New Roman"/>
          <w:sz w:val="12"/>
          <w:szCs w:val="12"/>
        </w:rPr>
      </w:pPr>
    </w:p>
    <w:p w:rsidR="00DB7C3E" w:rsidRDefault="00DB7C3E" w:rsidP="006843E6">
      <w:pPr>
        <w:tabs>
          <w:tab w:val="left" w:pos="284"/>
        </w:tabs>
        <w:spacing w:after="0" w:line="240" w:lineRule="auto"/>
        <w:jc w:val="center"/>
        <w:rPr>
          <w:rFonts w:ascii="Times New Roman" w:eastAsia="Calibri" w:hAnsi="Times New Roman" w:cs="Times New Roman"/>
          <w:b/>
          <w:sz w:val="12"/>
          <w:szCs w:val="12"/>
        </w:rPr>
      </w:pPr>
    </w:p>
    <w:p w:rsidR="00DB7C3E" w:rsidRDefault="00DB7C3E" w:rsidP="006843E6">
      <w:pPr>
        <w:tabs>
          <w:tab w:val="left" w:pos="284"/>
        </w:tabs>
        <w:spacing w:after="0" w:line="240" w:lineRule="auto"/>
        <w:jc w:val="center"/>
        <w:rPr>
          <w:rFonts w:ascii="Times New Roman" w:eastAsia="Calibri" w:hAnsi="Times New Roman" w:cs="Times New Roman"/>
          <w:b/>
          <w:sz w:val="12"/>
          <w:szCs w:val="12"/>
        </w:rPr>
      </w:pPr>
    </w:p>
    <w:p w:rsidR="00DB7C3E" w:rsidRDefault="00DB7C3E" w:rsidP="006843E6">
      <w:pPr>
        <w:tabs>
          <w:tab w:val="left" w:pos="284"/>
        </w:tabs>
        <w:spacing w:after="0" w:line="240" w:lineRule="auto"/>
        <w:jc w:val="center"/>
        <w:rPr>
          <w:rFonts w:ascii="Times New Roman" w:eastAsia="Calibri" w:hAnsi="Times New Roman" w:cs="Times New Roman"/>
          <w:b/>
          <w:sz w:val="12"/>
          <w:szCs w:val="12"/>
        </w:rPr>
      </w:pPr>
    </w:p>
    <w:p w:rsidR="00DB7C3E" w:rsidRDefault="00DB7C3E" w:rsidP="006843E6">
      <w:pPr>
        <w:tabs>
          <w:tab w:val="left" w:pos="284"/>
        </w:tabs>
        <w:spacing w:after="0" w:line="240" w:lineRule="auto"/>
        <w:jc w:val="center"/>
        <w:rPr>
          <w:rFonts w:ascii="Times New Roman" w:eastAsia="Calibri" w:hAnsi="Times New Roman" w:cs="Times New Roman"/>
          <w:b/>
          <w:sz w:val="12"/>
          <w:szCs w:val="12"/>
        </w:rPr>
      </w:pPr>
    </w:p>
    <w:p w:rsidR="00DB7C3E" w:rsidRDefault="00DB7C3E" w:rsidP="006843E6">
      <w:pPr>
        <w:tabs>
          <w:tab w:val="left" w:pos="284"/>
        </w:tabs>
        <w:spacing w:after="0" w:line="240" w:lineRule="auto"/>
        <w:jc w:val="center"/>
        <w:rPr>
          <w:rFonts w:ascii="Times New Roman" w:eastAsia="Calibri" w:hAnsi="Times New Roman" w:cs="Times New Roman"/>
          <w:b/>
          <w:sz w:val="12"/>
          <w:szCs w:val="12"/>
        </w:rPr>
      </w:pPr>
    </w:p>
    <w:p w:rsidR="00DB7C3E" w:rsidRDefault="00DB7C3E" w:rsidP="006843E6">
      <w:pPr>
        <w:tabs>
          <w:tab w:val="left" w:pos="284"/>
        </w:tabs>
        <w:spacing w:after="0" w:line="240" w:lineRule="auto"/>
        <w:jc w:val="center"/>
        <w:rPr>
          <w:rFonts w:ascii="Times New Roman" w:eastAsia="Calibri" w:hAnsi="Times New Roman" w:cs="Times New Roman"/>
          <w:b/>
          <w:sz w:val="12"/>
          <w:szCs w:val="12"/>
        </w:rPr>
      </w:pPr>
    </w:p>
    <w:p w:rsidR="00DB7C3E" w:rsidRDefault="00DB7C3E" w:rsidP="006843E6">
      <w:pPr>
        <w:tabs>
          <w:tab w:val="left" w:pos="284"/>
        </w:tabs>
        <w:spacing w:after="0" w:line="240" w:lineRule="auto"/>
        <w:jc w:val="center"/>
        <w:rPr>
          <w:rFonts w:ascii="Times New Roman" w:eastAsia="Calibri" w:hAnsi="Times New Roman" w:cs="Times New Roman"/>
          <w:b/>
          <w:sz w:val="12"/>
          <w:szCs w:val="12"/>
        </w:rPr>
      </w:pP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lastRenderedPageBreak/>
        <w:t>АДМИНИСТРАЦИЯ</w:t>
      </w: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СЕЛЬСКОГО ПОСЕЛЕНИЯ КУТУЗОВСКИЙ</w:t>
      </w: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843E6" w:rsidRDefault="006843E6" w:rsidP="006843E6">
      <w:pPr>
        <w:tabs>
          <w:tab w:val="left" w:pos="284"/>
        </w:tabs>
        <w:spacing w:after="0" w:line="240" w:lineRule="auto"/>
        <w:jc w:val="center"/>
        <w:rPr>
          <w:rFonts w:ascii="Times New Roman" w:eastAsia="Calibri" w:hAnsi="Times New Roman" w:cs="Times New Roman"/>
          <w:sz w:val="12"/>
          <w:szCs w:val="12"/>
        </w:rPr>
      </w:pPr>
    </w:p>
    <w:p w:rsidR="006843E6" w:rsidRPr="003F1464" w:rsidRDefault="006843E6" w:rsidP="006843E6">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41</w:t>
      </w:r>
    </w:p>
    <w:p w:rsidR="007A0DED"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w:t>
      </w:r>
      <w:proofErr w:type="gramStart"/>
      <w:r w:rsidRPr="006843E6">
        <w:rPr>
          <w:rFonts w:ascii="Times New Roman" w:eastAsia="Calibri" w:hAnsi="Times New Roman" w:cs="Times New Roman"/>
          <w:b/>
          <w:sz w:val="12"/>
          <w:szCs w:val="12"/>
        </w:rPr>
        <w:t>управления  сельского</w:t>
      </w:r>
      <w:proofErr w:type="gramEnd"/>
      <w:r w:rsidRPr="006843E6">
        <w:rPr>
          <w:rFonts w:ascii="Times New Roman" w:eastAsia="Calibri" w:hAnsi="Times New Roman" w:cs="Times New Roman"/>
          <w:b/>
          <w:sz w:val="12"/>
          <w:szCs w:val="12"/>
        </w:rPr>
        <w:t xml:space="preserve"> поселения Кутузовский муниципального района Сергиевский» на 2019-2021гг.</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ПОСТАНОВЛЯЕТ:</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w:t>
      </w:r>
      <w:proofErr w:type="gramStart"/>
      <w:r w:rsidRPr="006843E6">
        <w:rPr>
          <w:rFonts w:ascii="Times New Roman" w:eastAsia="Calibri" w:hAnsi="Times New Roman" w:cs="Times New Roman"/>
          <w:sz w:val="12"/>
          <w:szCs w:val="12"/>
        </w:rPr>
        <w:t>управления  сельского</w:t>
      </w:r>
      <w:proofErr w:type="gramEnd"/>
      <w:r w:rsidRPr="006843E6">
        <w:rPr>
          <w:rFonts w:ascii="Times New Roman" w:eastAsia="Calibri" w:hAnsi="Times New Roman" w:cs="Times New Roman"/>
          <w:sz w:val="12"/>
          <w:szCs w:val="12"/>
        </w:rPr>
        <w:t xml:space="preserve"> поселения Кутузовский муниципального района Сергиевский» на 2019-2021гг. (далее - Программа) следующего содержания:</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 Общий объем финансирования Программы составляет 6670,</w:t>
      </w:r>
      <w:proofErr w:type="gramStart"/>
      <w:r w:rsidRPr="006843E6">
        <w:rPr>
          <w:rFonts w:ascii="Times New Roman" w:eastAsia="Calibri" w:hAnsi="Times New Roman" w:cs="Times New Roman"/>
          <w:sz w:val="12"/>
          <w:szCs w:val="12"/>
        </w:rPr>
        <w:t>87467  тыс.</w:t>
      </w:r>
      <w:proofErr w:type="gramEnd"/>
      <w:r w:rsidRPr="006843E6">
        <w:rPr>
          <w:rFonts w:ascii="Times New Roman" w:eastAsia="Calibri" w:hAnsi="Times New Roman" w:cs="Times New Roman"/>
          <w:sz w:val="12"/>
          <w:szCs w:val="12"/>
        </w:rPr>
        <w:t xml:space="preserve"> руб.,  в том числе:</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средств местного бюджета – 5262,42655 тыс. рублей:</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2019 год – 2515,29267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2020 год –1373,56694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2021 год – 1373,56694 тыс. руб.            </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средства федерального бюджета – 82,30000 тыс. рублей:</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2019 год – 82,30000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2020 год - 0,00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2021 год - 0,00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средства областного бюджета – 1326,14812 тыс. рублей:</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2019 год – 1326,14812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2020 год – 0,00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2021 год – 0,00 тыс. руб.</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1.2. Раздел </w:t>
      </w:r>
      <w:proofErr w:type="gramStart"/>
      <w:r w:rsidRPr="006843E6">
        <w:rPr>
          <w:rFonts w:ascii="Times New Roman" w:eastAsia="Calibri" w:hAnsi="Times New Roman" w:cs="Times New Roman"/>
          <w:sz w:val="12"/>
          <w:szCs w:val="12"/>
        </w:rPr>
        <w:t>Программы  4</w:t>
      </w:r>
      <w:proofErr w:type="gramEnd"/>
      <w:r w:rsidRPr="006843E6">
        <w:rPr>
          <w:rFonts w:ascii="Times New Roman" w:eastAsia="Calibri" w:hAnsi="Times New Roman" w:cs="Times New Roman"/>
          <w:sz w:val="12"/>
          <w:szCs w:val="12"/>
        </w:rPr>
        <w:t xml:space="preserve">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88"/>
        <w:gridCol w:w="4432"/>
        <w:gridCol w:w="850"/>
        <w:gridCol w:w="993"/>
        <w:gridCol w:w="850"/>
      </w:tblGrid>
      <w:tr w:rsidR="006843E6" w:rsidRPr="006843E6" w:rsidTr="006843E6">
        <w:trPr>
          <w:trHeight w:val="70"/>
          <w:tblHeader/>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 п/п</w:t>
            </w:r>
          </w:p>
        </w:tc>
        <w:tc>
          <w:tcPr>
            <w:tcW w:w="4432" w:type="dxa"/>
            <w:vMerge w:val="restart"/>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ind w:firstLine="284"/>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Наименование мероприятия</w:t>
            </w:r>
          </w:p>
          <w:p w:rsidR="006843E6" w:rsidRPr="006843E6" w:rsidRDefault="006843E6" w:rsidP="006843E6">
            <w:pPr>
              <w:tabs>
                <w:tab w:val="left" w:pos="284"/>
              </w:tabs>
              <w:spacing w:after="0" w:line="240" w:lineRule="auto"/>
              <w:ind w:firstLine="284"/>
              <w:jc w:val="center"/>
              <w:rPr>
                <w:rFonts w:ascii="Times New Roman" w:eastAsia="Calibri" w:hAnsi="Times New Roman" w:cs="Times New Roman"/>
                <w:b/>
                <w:sz w:val="12"/>
                <w:szCs w:val="12"/>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ind w:firstLine="284"/>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Годы реализации</w:t>
            </w:r>
          </w:p>
        </w:tc>
      </w:tr>
      <w:tr w:rsidR="006843E6" w:rsidRPr="006843E6" w:rsidTr="006843E6">
        <w:trPr>
          <w:trHeight w:val="330"/>
          <w:tblHeader/>
        </w:trPr>
        <w:tc>
          <w:tcPr>
            <w:tcW w:w="388" w:type="dxa"/>
            <w:vMerge/>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ind w:firstLine="284"/>
              <w:jc w:val="center"/>
              <w:rPr>
                <w:rFonts w:ascii="Times New Roman" w:eastAsia="Calibri" w:hAnsi="Times New Roman" w:cs="Times New Roman"/>
                <w:b/>
                <w:sz w:val="12"/>
                <w:szCs w:val="12"/>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ind w:firstLine="284"/>
              <w:jc w:val="center"/>
              <w:rPr>
                <w:rFonts w:ascii="Times New Roman" w:eastAsia="Calibri" w:hAnsi="Times New Roman" w:cs="Times New Roman"/>
                <w:b/>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 xml:space="preserve">2019 г. в </w:t>
            </w:r>
            <w:proofErr w:type="spellStart"/>
            <w:r w:rsidRPr="006843E6">
              <w:rPr>
                <w:rFonts w:ascii="Times New Roman" w:eastAsia="Calibri" w:hAnsi="Times New Roman" w:cs="Times New Roman"/>
                <w:b/>
                <w:sz w:val="12"/>
                <w:szCs w:val="12"/>
              </w:rPr>
              <w:t>тыс.руб</w:t>
            </w:r>
            <w:proofErr w:type="spellEnd"/>
            <w:r w:rsidRPr="006843E6">
              <w:rPr>
                <w:rFonts w:ascii="Times New Roman" w:eastAsia="Calibri" w:hAnsi="Times New Roman" w:cs="Times New Roman"/>
                <w:b/>
                <w:sz w:val="12"/>
                <w:szCs w:val="12"/>
              </w:rPr>
              <w:t>.</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 xml:space="preserve">2020 г. в </w:t>
            </w:r>
            <w:proofErr w:type="spellStart"/>
            <w:r w:rsidRPr="006843E6">
              <w:rPr>
                <w:rFonts w:ascii="Times New Roman" w:eastAsia="Calibri" w:hAnsi="Times New Roman" w:cs="Times New Roman"/>
                <w:b/>
                <w:sz w:val="12"/>
                <w:szCs w:val="12"/>
              </w:rPr>
              <w:t>тыс.руб</w:t>
            </w:r>
            <w:proofErr w:type="spellEnd"/>
            <w:r w:rsidRPr="006843E6">
              <w:rPr>
                <w:rFonts w:ascii="Times New Roman" w:eastAsia="Calibri" w:hAnsi="Times New Roman" w:cs="Times New Roman"/>
                <w:b/>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 xml:space="preserve">2021 г. в </w:t>
            </w:r>
            <w:proofErr w:type="spellStart"/>
            <w:r w:rsidRPr="006843E6">
              <w:rPr>
                <w:rFonts w:ascii="Times New Roman" w:eastAsia="Calibri" w:hAnsi="Times New Roman" w:cs="Times New Roman"/>
                <w:b/>
                <w:sz w:val="12"/>
                <w:szCs w:val="12"/>
              </w:rPr>
              <w:t>тыс.руб</w:t>
            </w:r>
            <w:proofErr w:type="spellEnd"/>
            <w:r w:rsidRPr="006843E6">
              <w:rPr>
                <w:rFonts w:ascii="Times New Roman" w:eastAsia="Calibri" w:hAnsi="Times New Roman" w:cs="Times New Roman"/>
                <w:b/>
                <w:sz w:val="12"/>
                <w:szCs w:val="12"/>
              </w:rPr>
              <w:t>.</w:t>
            </w:r>
          </w:p>
        </w:tc>
      </w:tr>
      <w:tr w:rsidR="006843E6" w:rsidRPr="006843E6" w:rsidTr="006843E6">
        <w:trPr>
          <w:trHeight w:val="287"/>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687,59349</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507,35599</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507,35599</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2</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2713,03896</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857,21095</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857,21095</w:t>
            </w:r>
          </w:p>
        </w:tc>
      </w:tr>
      <w:tr w:rsidR="006843E6" w:rsidRPr="006843E6" w:rsidTr="006843E6">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3</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112"/>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4</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10,14903</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278"/>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5</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 xml:space="preserve">Осуществление полномочий по определению </w:t>
            </w:r>
            <w:proofErr w:type="gramStart"/>
            <w:r w:rsidRPr="006843E6">
              <w:rPr>
                <w:rFonts w:ascii="Times New Roman" w:eastAsia="Calibri" w:hAnsi="Times New Roman" w:cs="Times New Roman"/>
                <w:sz w:val="12"/>
                <w:szCs w:val="12"/>
              </w:rPr>
              <w:t>поставщиков(</w:t>
            </w:r>
            <w:proofErr w:type="gramEnd"/>
            <w:r w:rsidRPr="006843E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p>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5,76386</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6</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18,65311</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7</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p>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97,70678</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8</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5,05232</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9</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Информационное обеспечение населения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198,00000</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435"/>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10</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37,30622</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417"/>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11</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31,08851</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39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12</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31,08851</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13</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Первичный воинский учет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82,30000</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14</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Госпошлина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15</w:t>
            </w: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6,00000</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9,00000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6843E6">
              <w:rPr>
                <w:rFonts w:ascii="Times New Roman" w:eastAsia="Calibri" w:hAnsi="Times New Roman" w:cs="Times New Roman"/>
                <w:sz w:val="12"/>
                <w:szCs w:val="12"/>
              </w:rPr>
              <w:t>9,00000</w:t>
            </w:r>
          </w:p>
        </w:tc>
      </w:tr>
      <w:tr w:rsidR="006843E6" w:rsidRPr="006843E6" w:rsidTr="006843E6">
        <w:trPr>
          <w:trHeight w:val="138"/>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263E25">
            <w:pPr>
              <w:tabs>
                <w:tab w:val="left" w:pos="284"/>
              </w:tabs>
              <w:spacing w:after="0" w:line="240" w:lineRule="auto"/>
              <w:jc w:val="center"/>
              <w:rPr>
                <w:rFonts w:ascii="Times New Roman" w:eastAsia="Calibri" w:hAnsi="Times New Roman" w:cs="Times New Roman"/>
                <w:sz w:val="12"/>
                <w:szCs w:val="12"/>
              </w:rPr>
            </w:pP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b/>
                <w:sz w:val="12"/>
                <w:szCs w:val="12"/>
              </w:rPr>
            </w:pPr>
            <w:r w:rsidRPr="006843E6">
              <w:rPr>
                <w:rFonts w:ascii="Times New Roman" w:eastAsia="Calibri" w:hAnsi="Times New Roman" w:cs="Times New Roman"/>
                <w:b/>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2515,29267</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1373,56694</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1373,56694</w:t>
            </w:r>
          </w:p>
        </w:tc>
      </w:tr>
      <w:tr w:rsidR="006843E6" w:rsidRPr="006843E6" w:rsidTr="006843E6">
        <w:trPr>
          <w:trHeight w:val="126"/>
        </w:trPr>
        <w:tc>
          <w:tcPr>
            <w:tcW w:w="388"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sz w:val="12"/>
                <w:szCs w:val="12"/>
              </w:rPr>
            </w:pPr>
          </w:p>
        </w:tc>
        <w:tc>
          <w:tcPr>
            <w:tcW w:w="4432"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both"/>
              <w:rPr>
                <w:rFonts w:ascii="Times New Roman" w:eastAsia="Calibri" w:hAnsi="Times New Roman" w:cs="Times New Roman"/>
                <w:b/>
                <w:sz w:val="12"/>
                <w:szCs w:val="12"/>
              </w:rPr>
            </w:pPr>
            <w:r w:rsidRPr="006843E6">
              <w:rPr>
                <w:rFonts w:ascii="Times New Roman" w:eastAsia="Calibri" w:hAnsi="Times New Roman" w:cs="Times New Roman"/>
                <w:b/>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82,30000</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0,00</w:t>
            </w:r>
          </w:p>
        </w:tc>
      </w:tr>
      <w:tr w:rsidR="006843E6" w:rsidRPr="006843E6" w:rsidTr="006843E6">
        <w:trPr>
          <w:trHeight w:val="128"/>
        </w:trPr>
        <w:tc>
          <w:tcPr>
            <w:tcW w:w="388"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p>
        </w:tc>
        <w:tc>
          <w:tcPr>
            <w:tcW w:w="4432"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both"/>
              <w:rPr>
                <w:rFonts w:ascii="Times New Roman" w:eastAsia="Calibri" w:hAnsi="Times New Roman" w:cs="Times New Roman"/>
                <w:b/>
                <w:sz w:val="12"/>
                <w:szCs w:val="12"/>
              </w:rPr>
            </w:pPr>
            <w:r w:rsidRPr="006843E6">
              <w:rPr>
                <w:rFonts w:ascii="Times New Roman" w:eastAsia="Calibri" w:hAnsi="Times New Roman" w:cs="Times New Roman"/>
                <w:b/>
                <w:sz w:val="12"/>
                <w:szCs w:val="12"/>
              </w:rPr>
              <w:t>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1326,14812</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0,00</w:t>
            </w:r>
          </w:p>
        </w:tc>
      </w:tr>
      <w:tr w:rsidR="006843E6" w:rsidRPr="006843E6" w:rsidTr="006843E6">
        <w:trPr>
          <w:trHeight w:val="70"/>
        </w:trPr>
        <w:tc>
          <w:tcPr>
            <w:tcW w:w="388"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p>
        </w:tc>
        <w:tc>
          <w:tcPr>
            <w:tcW w:w="4432"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both"/>
              <w:rPr>
                <w:rFonts w:ascii="Times New Roman" w:eastAsia="Calibri" w:hAnsi="Times New Roman" w:cs="Times New Roman"/>
                <w:b/>
                <w:sz w:val="12"/>
                <w:szCs w:val="12"/>
              </w:rPr>
            </w:pPr>
            <w:r w:rsidRPr="006843E6">
              <w:rPr>
                <w:rFonts w:ascii="Times New Roman" w:eastAsia="Calibri" w:hAnsi="Times New Roman" w:cs="Times New Roman"/>
                <w:b/>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3923,74079</w:t>
            </w:r>
          </w:p>
        </w:tc>
        <w:tc>
          <w:tcPr>
            <w:tcW w:w="993"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1373,56694</w:t>
            </w:r>
          </w:p>
        </w:tc>
        <w:tc>
          <w:tcPr>
            <w:tcW w:w="850" w:type="dxa"/>
            <w:tcBorders>
              <w:top w:val="single" w:sz="4" w:space="0" w:color="auto"/>
              <w:left w:val="single" w:sz="4" w:space="0" w:color="auto"/>
              <w:bottom w:val="single" w:sz="4" w:space="0" w:color="auto"/>
              <w:right w:val="single" w:sz="4" w:space="0" w:color="auto"/>
            </w:tcBorders>
            <w:vAlign w:val="center"/>
          </w:tcPr>
          <w:p w:rsidR="006843E6" w:rsidRPr="006843E6" w:rsidRDefault="006843E6" w:rsidP="006843E6">
            <w:pPr>
              <w:tabs>
                <w:tab w:val="left" w:pos="284"/>
              </w:tabs>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1373,56694</w:t>
            </w:r>
          </w:p>
        </w:tc>
      </w:tr>
    </w:tbl>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2.Опубликовать настоящее Постановление в газете «Сергиевский вестник».</w:t>
      </w:r>
    </w:p>
    <w:p w:rsidR="006843E6" w:rsidRPr="006843E6" w:rsidRDefault="006843E6" w:rsidP="006843E6">
      <w:pPr>
        <w:tabs>
          <w:tab w:val="left" w:pos="284"/>
        </w:tabs>
        <w:spacing w:after="0" w:line="240" w:lineRule="auto"/>
        <w:ind w:firstLine="284"/>
        <w:jc w:val="both"/>
        <w:rPr>
          <w:rFonts w:ascii="Times New Roman" w:eastAsia="Calibri" w:hAnsi="Times New Roman" w:cs="Times New Roman"/>
          <w:sz w:val="12"/>
          <w:szCs w:val="12"/>
        </w:rPr>
      </w:pPr>
      <w:r w:rsidRPr="006843E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843E6" w:rsidRPr="006843E6" w:rsidRDefault="006843E6" w:rsidP="006843E6">
      <w:pPr>
        <w:tabs>
          <w:tab w:val="left" w:pos="284"/>
        </w:tabs>
        <w:spacing w:after="0" w:line="240" w:lineRule="auto"/>
        <w:ind w:firstLine="284"/>
        <w:jc w:val="right"/>
        <w:rPr>
          <w:rFonts w:ascii="Times New Roman" w:eastAsia="Calibri" w:hAnsi="Times New Roman" w:cs="Times New Roman"/>
          <w:bCs/>
          <w:sz w:val="12"/>
          <w:szCs w:val="12"/>
        </w:rPr>
      </w:pPr>
      <w:r w:rsidRPr="006843E6">
        <w:rPr>
          <w:rFonts w:ascii="Times New Roman" w:eastAsia="Calibri" w:hAnsi="Times New Roman" w:cs="Times New Roman"/>
          <w:bCs/>
          <w:sz w:val="12"/>
          <w:szCs w:val="12"/>
        </w:rPr>
        <w:t xml:space="preserve">Глава сельского поселения Кутузовский </w:t>
      </w:r>
    </w:p>
    <w:p w:rsidR="006843E6" w:rsidRDefault="006843E6" w:rsidP="006843E6">
      <w:pPr>
        <w:tabs>
          <w:tab w:val="left" w:pos="284"/>
        </w:tabs>
        <w:spacing w:after="0" w:line="240" w:lineRule="auto"/>
        <w:ind w:firstLine="284"/>
        <w:jc w:val="right"/>
        <w:rPr>
          <w:rFonts w:ascii="Times New Roman" w:eastAsia="Calibri" w:hAnsi="Times New Roman" w:cs="Times New Roman"/>
          <w:bCs/>
          <w:sz w:val="12"/>
          <w:szCs w:val="12"/>
        </w:rPr>
      </w:pPr>
      <w:r w:rsidRPr="006843E6">
        <w:rPr>
          <w:rFonts w:ascii="Times New Roman" w:eastAsia="Calibri" w:hAnsi="Times New Roman" w:cs="Times New Roman"/>
          <w:bCs/>
          <w:sz w:val="12"/>
          <w:szCs w:val="12"/>
        </w:rPr>
        <w:t xml:space="preserve">муниципального района Сергиевский                                 </w:t>
      </w:r>
    </w:p>
    <w:p w:rsidR="006843E6" w:rsidRPr="006843E6" w:rsidRDefault="006843E6" w:rsidP="006843E6">
      <w:pPr>
        <w:tabs>
          <w:tab w:val="left" w:pos="284"/>
        </w:tabs>
        <w:spacing w:after="0" w:line="240" w:lineRule="auto"/>
        <w:ind w:firstLine="284"/>
        <w:jc w:val="right"/>
        <w:rPr>
          <w:rFonts w:ascii="Times New Roman" w:eastAsia="Calibri" w:hAnsi="Times New Roman" w:cs="Times New Roman"/>
          <w:sz w:val="12"/>
          <w:szCs w:val="12"/>
        </w:rPr>
      </w:pPr>
      <w:r w:rsidRPr="006843E6">
        <w:rPr>
          <w:rFonts w:ascii="Times New Roman" w:eastAsia="Calibri" w:hAnsi="Times New Roman" w:cs="Times New Roman"/>
          <w:bCs/>
          <w:sz w:val="12"/>
          <w:szCs w:val="12"/>
        </w:rPr>
        <w:t xml:space="preserve">  </w:t>
      </w:r>
      <w:proofErr w:type="spellStart"/>
      <w:r w:rsidRPr="006843E6">
        <w:rPr>
          <w:rFonts w:ascii="Times New Roman" w:eastAsia="Calibri" w:hAnsi="Times New Roman" w:cs="Times New Roman"/>
          <w:sz w:val="12"/>
          <w:szCs w:val="12"/>
        </w:rPr>
        <w:t>Сабельникова</w:t>
      </w:r>
      <w:proofErr w:type="spellEnd"/>
      <w:r w:rsidRPr="006843E6">
        <w:rPr>
          <w:rFonts w:ascii="Times New Roman" w:eastAsia="Calibri" w:hAnsi="Times New Roman" w:cs="Times New Roman"/>
          <w:sz w:val="12"/>
          <w:szCs w:val="12"/>
        </w:rPr>
        <w:t xml:space="preserve"> А.В.</w:t>
      </w: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СЕЛЬСКОГО ПОСЕЛЕНИЯ КУТУЗОВСКИЙ</w:t>
      </w: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843E6" w:rsidRPr="003F1464" w:rsidRDefault="006843E6" w:rsidP="006843E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843E6" w:rsidRDefault="006843E6" w:rsidP="006843E6">
      <w:pPr>
        <w:tabs>
          <w:tab w:val="left" w:pos="284"/>
        </w:tabs>
        <w:spacing w:after="0" w:line="240" w:lineRule="auto"/>
        <w:jc w:val="center"/>
        <w:rPr>
          <w:rFonts w:ascii="Times New Roman" w:eastAsia="Calibri" w:hAnsi="Times New Roman" w:cs="Times New Roman"/>
          <w:sz w:val="12"/>
          <w:szCs w:val="12"/>
        </w:rPr>
      </w:pPr>
    </w:p>
    <w:p w:rsidR="006843E6" w:rsidRPr="003F1464" w:rsidRDefault="006843E6" w:rsidP="006843E6">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843E6" w:rsidRDefault="006843E6" w:rsidP="006843E6">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42</w:t>
      </w:r>
    </w:p>
    <w:p w:rsidR="006843E6" w:rsidRDefault="006843E6" w:rsidP="00246122">
      <w:pPr>
        <w:spacing w:after="0" w:line="240" w:lineRule="auto"/>
        <w:jc w:val="center"/>
        <w:rPr>
          <w:rFonts w:ascii="Times New Roman" w:eastAsia="Calibri" w:hAnsi="Times New Roman" w:cs="Times New Roman"/>
          <w:b/>
          <w:sz w:val="12"/>
          <w:szCs w:val="12"/>
        </w:rPr>
      </w:pPr>
      <w:r w:rsidRPr="006843E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w:t>
      </w:r>
    </w:p>
    <w:p w:rsidR="006843E6" w:rsidRPr="00246122" w:rsidRDefault="006843E6" w:rsidP="00246122">
      <w:pPr>
        <w:spacing w:after="0" w:line="240" w:lineRule="auto"/>
        <w:ind w:firstLine="284"/>
        <w:jc w:val="both"/>
        <w:rPr>
          <w:rFonts w:ascii="Times New Roman" w:eastAsia="Calibri" w:hAnsi="Times New Roman" w:cs="Times New Roman"/>
          <w:sz w:val="12"/>
          <w:szCs w:val="12"/>
        </w:rPr>
      </w:pPr>
      <w:r w:rsidRPr="0024612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6843E6" w:rsidRPr="00246122" w:rsidRDefault="006843E6" w:rsidP="00246122">
      <w:pPr>
        <w:spacing w:after="0" w:line="240" w:lineRule="auto"/>
        <w:ind w:firstLine="284"/>
        <w:jc w:val="both"/>
        <w:rPr>
          <w:rFonts w:ascii="Times New Roman" w:eastAsia="Calibri" w:hAnsi="Times New Roman" w:cs="Times New Roman"/>
          <w:b/>
          <w:sz w:val="12"/>
          <w:szCs w:val="12"/>
        </w:rPr>
      </w:pPr>
      <w:r w:rsidRPr="00246122">
        <w:rPr>
          <w:rFonts w:ascii="Times New Roman" w:eastAsia="Calibri" w:hAnsi="Times New Roman" w:cs="Times New Roman"/>
          <w:b/>
          <w:sz w:val="12"/>
          <w:szCs w:val="12"/>
        </w:rPr>
        <w:t>ПОСТАНОВЛЯЕТ:</w:t>
      </w:r>
    </w:p>
    <w:p w:rsidR="006843E6" w:rsidRPr="00246122" w:rsidRDefault="006843E6" w:rsidP="00246122">
      <w:pPr>
        <w:spacing w:after="0" w:line="240" w:lineRule="auto"/>
        <w:ind w:firstLine="284"/>
        <w:jc w:val="both"/>
        <w:rPr>
          <w:rFonts w:ascii="Times New Roman" w:eastAsia="Calibri" w:hAnsi="Times New Roman" w:cs="Times New Roman"/>
          <w:sz w:val="12"/>
          <w:szCs w:val="12"/>
        </w:rPr>
      </w:pPr>
      <w:r w:rsidRPr="00246122">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 (далее - Программа) следующего содержания:</w:t>
      </w:r>
    </w:p>
    <w:p w:rsidR="006843E6" w:rsidRPr="00246122" w:rsidRDefault="006843E6" w:rsidP="00246122">
      <w:pPr>
        <w:spacing w:after="0" w:line="240" w:lineRule="auto"/>
        <w:ind w:firstLine="284"/>
        <w:jc w:val="both"/>
        <w:rPr>
          <w:rFonts w:ascii="Times New Roman" w:eastAsia="Calibri" w:hAnsi="Times New Roman" w:cs="Times New Roman"/>
          <w:sz w:val="12"/>
          <w:szCs w:val="12"/>
        </w:rPr>
      </w:pPr>
      <w:r w:rsidRPr="00246122">
        <w:rPr>
          <w:rFonts w:ascii="Times New Roman" w:eastAsia="Calibri"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Прогнозируемые общие затраты на реализацию мероприятий программы составляют 733,51322 тыс. рублей</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в том числе по годам:</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2019 год – 575,22503 тыс. рублей  </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2020 год – 82,</w:t>
      </w:r>
      <w:proofErr w:type="gramStart"/>
      <w:r w:rsidRPr="00246122">
        <w:rPr>
          <w:rFonts w:ascii="Times New Roman" w:eastAsia="Calibri" w:hAnsi="Times New Roman" w:cs="Times New Roman"/>
          <w:bCs/>
          <w:sz w:val="12"/>
          <w:szCs w:val="12"/>
        </w:rPr>
        <w:t>26703  (</w:t>
      </w:r>
      <w:proofErr w:type="gramEnd"/>
      <w:r w:rsidRPr="00246122">
        <w:rPr>
          <w:rFonts w:ascii="Times New Roman" w:eastAsia="Calibri" w:hAnsi="Times New Roman" w:cs="Times New Roman"/>
          <w:bCs/>
          <w:sz w:val="12"/>
          <w:szCs w:val="12"/>
        </w:rPr>
        <w:t>прогноз)</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2021 год – 76,</w:t>
      </w:r>
      <w:proofErr w:type="gramStart"/>
      <w:r w:rsidRPr="00246122">
        <w:rPr>
          <w:rFonts w:ascii="Times New Roman" w:eastAsia="Calibri" w:hAnsi="Times New Roman" w:cs="Times New Roman"/>
          <w:bCs/>
          <w:sz w:val="12"/>
          <w:szCs w:val="12"/>
        </w:rPr>
        <w:t>02116  (</w:t>
      </w:r>
      <w:proofErr w:type="gramEnd"/>
      <w:r w:rsidRPr="00246122">
        <w:rPr>
          <w:rFonts w:ascii="Times New Roman" w:eastAsia="Calibri" w:hAnsi="Times New Roman" w:cs="Times New Roman"/>
          <w:bCs/>
          <w:sz w:val="12"/>
          <w:szCs w:val="12"/>
        </w:rPr>
        <w:t>прогноз)</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Общий объем финансирования на реализацию Программы составляет 733,51322тыс. рублей, в том числе по годам:</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 на 2019 год – 575,22503 тыс. рублей;</w:t>
      </w:r>
    </w:p>
    <w:p w:rsidR="006843E6" w:rsidRPr="00246122" w:rsidRDefault="00246122" w:rsidP="00246122">
      <w:pPr>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6843E6" w:rsidRPr="00246122">
        <w:rPr>
          <w:rFonts w:ascii="Times New Roman" w:eastAsia="Calibri" w:hAnsi="Times New Roman" w:cs="Times New Roman"/>
          <w:bCs/>
          <w:sz w:val="12"/>
          <w:szCs w:val="12"/>
        </w:rPr>
        <w:t>- на 2020 год – 82,26703 тыс. рублей;</w:t>
      </w:r>
    </w:p>
    <w:p w:rsidR="006843E6" w:rsidRPr="00246122" w:rsidRDefault="006843E6" w:rsidP="00246122">
      <w:pPr>
        <w:spacing w:after="0" w:line="240" w:lineRule="auto"/>
        <w:ind w:firstLine="284"/>
        <w:jc w:val="both"/>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 на 2021 год – 76,02116 тыс. рублей</w:t>
      </w:r>
    </w:p>
    <w:p w:rsidR="006843E6" w:rsidRPr="00246122" w:rsidRDefault="006843E6" w:rsidP="00246122">
      <w:pPr>
        <w:spacing w:after="0" w:line="240" w:lineRule="auto"/>
        <w:jc w:val="both"/>
        <w:rPr>
          <w:rFonts w:ascii="Times New Roman" w:eastAsia="Calibri" w:hAnsi="Times New Roman" w:cs="Times New Roman"/>
          <w:sz w:val="12"/>
          <w:szCs w:val="12"/>
        </w:rPr>
      </w:pPr>
      <w:r w:rsidRPr="00246122">
        <w:rPr>
          <w:rFonts w:ascii="Times New Roman" w:eastAsia="Calibri" w:hAnsi="Times New Roman" w:cs="Times New Roman"/>
          <w:sz w:val="12"/>
          <w:szCs w:val="12"/>
        </w:rPr>
        <w:t xml:space="preserve">       1.3. Раздел 5 Программы «Перечень программных мероприятий» изложить в следующей редакции:</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1134"/>
        <w:gridCol w:w="1134"/>
      </w:tblGrid>
      <w:tr w:rsidR="006843E6" w:rsidRPr="00246122" w:rsidTr="00246122">
        <w:trPr>
          <w:cantSplit/>
          <w:trHeight w:val="70"/>
        </w:trPr>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Наименование мероприятий</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Сельское поселение Кутузовский</w:t>
            </w:r>
          </w:p>
        </w:tc>
      </w:tr>
      <w:tr w:rsidR="006843E6" w:rsidRPr="00246122" w:rsidTr="00246122">
        <w:trPr>
          <w:cantSplit/>
          <w:trHeight w:val="70"/>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 xml:space="preserve">Затраты на 2019 год, </w:t>
            </w:r>
            <w:proofErr w:type="spellStart"/>
            <w:r w:rsidRPr="00246122">
              <w:rPr>
                <w:rFonts w:ascii="Times New Roman" w:eastAsia="Calibri" w:hAnsi="Times New Roman" w:cs="Times New Roman"/>
                <w:b/>
                <w:bCs/>
                <w:sz w:val="12"/>
                <w:szCs w:val="12"/>
              </w:rPr>
              <w:t>тыс.рублей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 xml:space="preserve">Затраты на 2020 год, </w:t>
            </w:r>
            <w:proofErr w:type="spellStart"/>
            <w:r w:rsidRPr="00246122">
              <w:rPr>
                <w:rFonts w:ascii="Times New Roman" w:eastAsia="Calibri" w:hAnsi="Times New Roman" w:cs="Times New Roman"/>
                <w:b/>
                <w:bCs/>
                <w:sz w:val="12"/>
                <w:szCs w:val="12"/>
              </w:rPr>
              <w:t>тыс.рублей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 xml:space="preserve">Затраты на 2021 год, </w:t>
            </w:r>
            <w:proofErr w:type="spellStart"/>
            <w:r w:rsidRPr="00246122">
              <w:rPr>
                <w:rFonts w:ascii="Times New Roman" w:eastAsia="Calibri" w:hAnsi="Times New Roman" w:cs="Times New Roman"/>
                <w:b/>
                <w:bCs/>
                <w:sz w:val="12"/>
                <w:szCs w:val="12"/>
              </w:rPr>
              <w:t>тыс.рублей</w:t>
            </w:r>
            <w:proofErr w:type="spellEnd"/>
          </w:p>
        </w:tc>
      </w:tr>
      <w:tr w:rsidR="006843E6" w:rsidRPr="00246122" w:rsidTr="00246122">
        <w:trPr>
          <w:cantSplit/>
          <w:trHeight w:val="41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345,20900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0,00</w:t>
            </w:r>
          </w:p>
        </w:tc>
      </w:tr>
      <w:tr w:rsidR="006843E6" w:rsidRPr="00246122" w:rsidTr="00246122">
        <w:trPr>
          <w:cantSplit/>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226,01603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82,26703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76,02116</w:t>
            </w:r>
          </w:p>
        </w:tc>
      </w:tr>
      <w:tr w:rsidR="006843E6" w:rsidRPr="00246122" w:rsidTr="00246122">
        <w:trPr>
          <w:cantSplit/>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6843E6" w:rsidRPr="00246122" w:rsidRDefault="006843E6" w:rsidP="00246122">
            <w:pPr>
              <w:spacing w:after="0" w:line="240" w:lineRule="auto"/>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Прочие мероприятия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4,00000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0,00</w:t>
            </w:r>
          </w:p>
        </w:tc>
      </w:tr>
      <w:tr w:rsidR="006843E6" w:rsidRPr="00246122" w:rsidTr="00246122">
        <w:trPr>
          <w:cantSplit/>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0,00</w:t>
            </w:r>
          </w:p>
        </w:tc>
      </w:tr>
      <w:tr w:rsidR="006843E6" w:rsidRPr="00246122" w:rsidTr="00246122">
        <w:trPr>
          <w:cantSplit/>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575,22503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82,26703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843E6" w:rsidRPr="00246122" w:rsidRDefault="006843E6" w:rsidP="00246122">
            <w:pPr>
              <w:spacing w:after="0" w:line="240" w:lineRule="auto"/>
              <w:jc w:val="center"/>
              <w:rPr>
                <w:rFonts w:ascii="Times New Roman" w:eastAsia="Calibri" w:hAnsi="Times New Roman" w:cs="Times New Roman"/>
                <w:b/>
                <w:bCs/>
                <w:sz w:val="12"/>
                <w:szCs w:val="12"/>
              </w:rPr>
            </w:pPr>
            <w:r w:rsidRPr="00246122">
              <w:rPr>
                <w:rFonts w:ascii="Times New Roman" w:eastAsia="Calibri" w:hAnsi="Times New Roman" w:cs="Times New Roman"/>
                <w:b/>
                <w:bCs/>
                <w:sz w:val="12"/>
                <w:szCs w:val="12"/>
              </w:rPr>
              <w:t>76,02116</w:t>
            </w:r>
          </w:p>
        </w:tc>
      </w:tr>
    </w:tbl>
    <w:p w:rsidR="006843E6" w:rsidRPr="00246122" w:rsidRDefault="006843E6" w:rsidP="00246122">
      <w:pPr>
        <w:spacing w:after="0" w:line="240" w:lineRule="auto"/>
        <w:jc w:val="both"/>
        <w:rPr>
          <w:rFonts w:ascii="Times New Roman" w:eastAsia="Calibri" w:hAnsi="Times New Roman" w:cs="Times New Roman"/>
          <w:sz w:val="12"/>
          <w:szCs w:val="12"/>
        </w:rPr>
      </w:pPr>
      <w:r w:rsidRPr="00246122">
        <w:rPr>
          <w:rFonts w:ascii="Times New Roman" w:eastAsia="Calibri" w:hAnsi="Times New Roman" w:cs="Times New Roman"/>
          <w:sz w:val="12"/>
          <w:szCs w:val="12"/>
        </w:rPr>
        <w:t xml:space="preserve">      </w:t>
      </w:r>
      <w:r w:rsidR="00246122">
        <w:rPr>
          <w:rFonts w:ascii="Times New Roman" w:eastAsia="Calibri" w:hAnsi="Times New Roman" w:cs="Times New Roman"/>
          <w:sz w:val="12"/>
          <w:szCs w:val="12"/>
        </w:rPr>
        <w:t xml:space="preserve">   </w:t>
      </w:r>
      <w:r w:rsidRPr="00246122">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6843E6" w:rsidRPr="00246122" w:rsidRDefault="006843E6" w:rsidP="00246122">
      <w:pPr>
        <w:tabs>
          <w:tab w:val="left" w:pos="284"/>
          <w:tab w:val="left" w:pos="709"/>
        </w:tabs>
        <w:spacing w:after="0" w:line="240" w:lineRule="auto"/>
        <w:jc w:val="both"/>
        <w:rPr>
          <w:rFonts w:ascii="Times New Roman" w:eastAsia="Calibri" w:hAnsi="Times New Roman" w:cs="Times New Roman"/>
          <w:sz w:val="12"/>
          <w:szCs w:val="12"/>
        </w:rPr>
      </w:pPr>
      <w:r w:rsidRPr="00246122">
        <w:rPr>
          <w:rFonts w:ascii="Times New Roman" w:eastAsia="Calibri" w:hAnsi="Times New Roman" w:cs="Times New Roman"/>
          <w:sz w:val="12"/>
          <w:szCs w:val="12"/>
        </w:rPr>
        <w:t xml:space="preserve">      </w:t>
      </w:r>
      <w:r w:rsidR="00246122">
        <w:rPr>
          <w:rFonts w:ascii="Times New Roman" w:eastAsia="Calibri" w:hAnsi="Times New Roman" w:cs="Times New Roman"/>
          <w:sz w:val="12"/>
          <w:szCs w:val="12"/>
        </w:rPr>
        <w:t xml:space="preserve">   </w:t>
      </w:r>
      <w:r w:rsidRPr="00246122">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6843E6" w:rsidRPr="00246122" w:rsidRDefault="006843E6" w:rsidP="00246122">
      <w:pPr>
        <w:spacing w:after="0" w:line="240" w:lineRule="auto"/>
        <w:jc w:val="right"/>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 xml:space="preserve">Глава сельского поселения Кутузовский </w:t>
      </w:r>
    </w:p>
    <w:p w:rsidR="00246122" w:rsidRDefault="006843E6" w:rsidP="00246122">
      <w:pPr>
        <w:spacing w:after="0" w:line="240" w:lineRule="auto"/>
        <w:jc w:val="right"/>
        <w:rPr>
          <w:rFonts w:ascii="Times New Roman" w:eastAsia="Calibri" w:hAnsi="Times New Roman" w:cs="Times New Roman"/>
          <w:bCs/>
          <w:sz w:val="12"/>
          <w:szCs w:val="12"/>
        </w:rPr>
      </w:pPr>
      <w:r w:rsidRPr="00246122">
        <w:rPr>
          <w:rFonts w:ascii="Times New Roman" w:eastAsia="Calibri" w:hAnsi="Times New Roman" w:cs="Times New Roman"/>
          <w:bCs/>
          <w:sz w:val="12"/>
          <w:szCs w:val="12"/>
        </w:rPr>
        <w:t xml:space="preserve">муниципального района Сергиевский                                 </w:t>
      </w:r>
    </w:p>
    <w:p w:rsidR="006843E6" w:rsidRPr="00246122" w:rsidRDefault="006843E6" w:rsidP="00246122">
      <w:pPr>
        <w:spacing w:after="0" w:line="240" w:lineRule="auto"/>
        <w:jc w:val="right"/>
        <w:rPr>
          <w:rFonts w:ascii="Times New Roman" w:eastAsia="Calibri" w:hAnsi="Times New Roman" w:cs="Times New Roman"/>
          <w:sz w:val="12"/>
          <w:szCs w:val="12"/>
        </w:rPr>
      </w:pPr>
      <w:r w:rsidRPr="00246122">
        <w:rPr>
          <w:rFonts w:ascii="Times New Roman" w:eastAsia="Calibri" w:hAnsi="Times New Roman" w:cs="Times New Roman"/>
          <w:bCs/>
          <w:sz w:val="12"/>
          <w:szCs w:val="12"/>
        </w:rPr>
        <w:t xml:space="preserve">   </w:t>
      </w:r>
      <w:proofErr w:type="spellStart"/>
      <w:r w:rsidRPr="00246122">
        <w:rPr>
          <w:rFonts w:ascii="Times New Roman" w:eastAsia="Calibri" w:hAnsi="Times New Roman" w:cs="Times New Roman"/>
          <w:bCs/>
          <w:sz w:val="12"/>
          <w:szCs w:val="12"/>
        </w:rPr>
        <w:t>Сабельникова</w:t>
      </w:r>
      <w:proofErr w:type="spellEnd"/>
      <w:r w:rsidRPr="00246122">
        <w:rPr>
          <w:rFonts w:ascii="Times New Roman" w:eastAsia="Calibri" w:hAnsi="Times New Roman" w:cs="Times New Roman"/>
          <w:bCs/>
          <w:sz w:val="12"/>
          <w:szCs w:val="12"/>
        </w:rPr>
        <w:t xml:space="preserve"> А.В.</w:t>
      </w:r>
    </w:p>
    <w:p w:rsidR="000804E7" w:rsidRPr="003F1464" w:rsidRDefault="000804E7" w:rsidP="000804E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0804E7" w:rsidRPr="003F1464" w:rsidRDefault="000804E7" w:rsidP="000804E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0804E7" w:rsidRPr="003F1464" w:rsidRDefault="000804E7" w:rsidP="000804E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0804E7" w:rsidRPr="003F1464" w:rsidRDefault="000804E7" w:rsidP="000804E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0804E7" w:rsidRDefault="000804E7" w:rsidP="000804E7">
      <w:pPr>
        <w:tabs>
          <w:tab w:val="left" w:pos="284"/>
        </w:tabs>
        <w:spacing w:after="0" w:line="240" w:lineRule="auto"/>
        <w:jc w:val="center"/>
        <w:rPr>
          <w:rFonts w:ascii="Times New Roman" w:eastAsia="Calibri" w:hAnsi="Times New Roman" w:cs="Times New Roman"/>
          <w:sz w:val="12"/>
          <w:szCs w:val="12"/>
        </w:rPr>
      </w:pPr>
    </w:p>
    <w:p w:rsidR="000804E7" w:rsidRPr="003F1464" w:rsidRDefault="000804E7" w:rsidP="000804E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0804E7" w:rsidRDefault="000804E7" w:rsidP="000804E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0804E7" w:rsidRDefault="000804E7" w:rsidP="000804E7">
      <w:pPr>
        <w:spacing w:after="0"/>
        <w:jc w:val="center"/>
        <w:rPr>
          <w:rFonts w:ascii="Times New Roman" w:eastAsia="Calibri" w:hAnsi="Times New Roman" w:cs="Times New Roman"/>
          <w:b/>
          <w:sz w:val="12"/>
          <w:szCs w:val="12"/>
        </w:rPr>
      </w:pPr>
      <w:r w:rsidRPr="000804E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0804E7">
        <w:rPr>
          <w:rFonts w:ascii="Times New Roman" w:eastAsia="Calibri" w:hAnsi="Times New Roman" w:cs="Times New Roman"/>
          <w:b/>
          <w:sz w:val="12"/>
          <w:szCs w:val="12"/>
        </w:rPr>
        <w:t>Липовка</w:t>
      </w:r>
      <w:proofErr w:type="spellEnd"/>
      <w:r w:rsidRPr="000804E7">
        <w:rPr>
          <w:rFonts w:ascii="Times New Roman" w:eastAsia="Calibri" w:hAnsi="Times New Roman" w:cs="Times New Roman"/>
          <w:b/>
          <w:sz w:val="12"/>
          <w:szCs w:val="12"/>
        </w:rPr>
        <w:t xml:space="preserve"> муниципального района Сергиевский № 60 от 29.12.2018г. «Об утверждении муниципальной программы «Благоустройство территории сельского поселения </w:t>
      </w:r>
      <w:proofErr w:type="spellStart"/>
      <w:r w:rsidRPr="000804E7">
        <w:rPr>
          <w:rFonts w:ascii="Times New Roman" w:eastAsia="Calibri" w:hAnsi="Times New Roman" w:cs="Times New Roman"/>
          <w:b/>
          <w:sz w:val="12"/>
          <w:szCs w:val="12"/>
        </w:rPr>
        <w:t>Липовка</w:t>
      </w:r>
      <w:proofErr w:type="spellEnd"/>
      <w:r w:rsidRPr="000804E7">
        <w:rPr>
          <w:rFonts w:ascii="Times New Roman" w:eastAsia="Calibri" w:hAnsi="Times New Roman" w:cs="Times New Roman"/>
          <w:b/>
          <w:sz w:val="12"/>
          <w:szCs w:val="12"/>
        </w:rPr>
        <w:t xml:space="preserve"> муниципального района Сергиевский» на 2019-2021гг.»</w:t>
      </w:r>
    </w:p>
    <w:p w:rsidR="000804E7" w:rsidRPr="000804E7" w:rsidRDefault="000804E7" w:rsidP="000804E7">
      <w:pPr>
        <w:spacing w:after="0"/>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0804E7">
        <w:rPr>
          <w:rFonts w:ascii="Times New Roman" w:eastAsia="Calibri" w:hAnsi="Times New Roman" w:cs="Times New Roman"/>
          <w:sz w:val="12"/>
          <w:szCs w:val="12"/>
        </w:rPr>
        <w:t>Липовка</w:t>
      </w:r>
      <w:proofErr w:type="spellEnd"/>
      <w:r w:rsidRPr="000804E7">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0804E7">
        <w:rPr>
          <w:rFonts w:ascii="Times New Roman" w:eastAsia="Calibri" w:hAnsi="Times New Roman" w:cs="Times New Roman"/>
          <w:sz w:val="12"/>
          <w:szCs w:val="12"/>
        </w:rPr>
        <w:t>Липовка</w:t>
      </w:r>
      <w:proofErr w:type="spellEnd"/>
      <w:r w:rsidRPr="000804E7">
        <w:rPr>
          <w:rFonts w:ascii="Times New Roman" w:eastAsia="Calibri" w:hAnsi="Times New Roman" w:cs="Times New Roman"/>
          <w:sz w:val="12"/>
          <w:szCs w:val="12"/>
        </w:rPr>
        <w:t xml:space="preserve"> муниципального района Сергиевский  </w:t>
      </w:r>
    </w:p>
    <w:p w:rsidR="000804E7" w:rsidRPr="000804E7" w:rsidRDefault="000804E7" w:rsidP="000804E7">
      <w:pPr>
        <w:spacing w:after="0" w:line="240" w:lineRule="auto"/>
        <w:ind w:firstLine="284"/>
        <w:jc w:val="both"/>
        <w:rPr>
          <w:rFonts w:ascii="Times New Roman" w:eastAsia="Calibri" w:hAnsi="Times New Roman" w:cs="Times New Roman"/>
          <w:b/>
          <w:sz w:val="12"/>
          <w:szCs w:val="12"/>
        </w:rPr>
      </w:pPr>
      <w:r w:rsidRPr="000804E7">
        <w:rPr>
          <w:rFonts w:ascii="Times New Roman" w:eastAsia="Calibri" w:hAnsi="Times New Roman" w:cs="Times New Roman"/>
          <w:b/>
          <w:sz w:val="12"/>
          <w:szCs w:val="12"/>
        </w:rPr>
        <w:t>ПОСТАНОВЛЯЕТ:</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lastRenderedPageBreak/>
        <w:t xml:space="preserve">1.Внести изменения в Приложение к постановлению Администрации сельского поселения </w:t>
      </w:r>
      <w:proofErr w:type="spellStart"/>
      <w:r w:rsidRPr="000804E7">
        <w:rPr>
          <w:rFonts w:ascii="Times New Roman" w:eastAsia="Calibri" w:hAnsi="Times New Roman" w:cs="Times New Roman"/>
          <w:sz w:val="12"/>
          <w:szCs w:val="12"/>
        </w:rPr>
        <w:t>Липовка</w:t>
      </w:r>
      <w:proofErr w:type="spellEnd"/>
      <w:r w:rsidRPr="000804E7">
        <w:rPr>
          <w:rFonts w:ascii="Times New Roman" w:eastAsia="Calibri" w:hAnsi="Times New Roman" w:cs="Times New Roman"/>
          <w:sz w:val="12"/>
          <w:szCs w:val="12"/>
        </w:rPr>
        <w:t xml:space="preserve"> муниципального района Сергиевский № 60 от 29.12.2018г.  «Об утверждении муниципальной программы «Благоустройство территории сельского поселения </w:t>
      </w:r>
      <w:proofErr w:type="spellStart"/>
      <w:r w:rsidRPr="000804E7">
        <w:rPr>
          <w:rFonts w:ascii="Times New Roman" w:eastAsia="Calibri" w:hAnsi="Times New Roman" w:cs="Times New Roman"/>
          <w:sz w:val="12"/>
          <w:szCs w:val="12"/>
        </w:rPr>
        <w:t>Липовка</w:t>
      </w:r>
      <w:proofErr w:type="spellEnd"/>
      <w:r w:rsidRPr="000804E7">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Планируемый общий объем финансирования Программы </w:t>
      </w:r>
      <w:proofErr w:type="gramStart"/>
      <w:r w:rsidRPr="000804E7">
        <w:rPr>
          <w:rFonts w:ascii="Times New Roman" w:eastAsia="Calibri" w:hAnsi="Times New Roman" w:cs="Times New Roman"/>
          <w:sz w:val="12"/>
          <w:szCs w:val="12"/>
        </w:rPr>
        <w:t>составит:  1803</w:t>
      </w:r>
      <w:proofErr w:type="gramEnd"/>
      <w:r w:rsidRPr="000804E7">
        <w:rPr>
          <w:rFonts w:ascii="Times New Roman" w:eastAsia="Calibri" w:hAnsi="Times New Roman" w:cs="Times New Roman"/>
          <w:sz w:val="12"/>
          <w:szCs w:val="12"/>
        </w:rPr>
        <w:t>,58193 тыс. рублей (прогноз), в том числе:</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-средств местного бюджета – 1121,78772 тыс. рублей (прогноз):</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2019 год 684,52122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2020 год 225,12778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2021 год 212,13872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средств областного бюджета – 569,91925 тыс. рублей (прогноз):</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2019 год 569,91925 тыс. рублей.    </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2020 год 0,00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2021 год 0,00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внебюджетных средств – 111,87496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2019 год 111,87496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2020 год 0,00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2021 год 0,00 тыс. рублей.</w:t>
      </w:r>
    </w:p>
    <w:p w:rsidR="000804E7" w:rsidRPr="000804E7" w:rsidRDefault="000804E7" w:rsidP="000804E7">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992"/>
        <w:gridCol w:w="993"/>
        <w:gridCol w:w="850"/>
      </w:tblGrid>
      <w:tr w:rsidR="000804E7" w:rsidRPr="000804E7" w:rsidTr="00AB4E39">
        <w:trPr>
          <w:cantSplit/>
          <w:trHeight w:val="70"/>
        </w:trPr>
        <w:tc>
          <w:tcPr>
            <w:tcW w:w="567" w:type="dxa"/>
            <w:vMerge w:val="restart"/>
            <w:textDirection w:val="btLr"/>
            <w:vAlign w:val="center"/>
            <w:hideMark/>
          </w:tcPr>
          <w:p w:rsidR="000804E7" w:rsidRPr="000804E7" w:rsidRDefault="000804E7" w:rsidP="000804E7">
            <w:pPr>
              <w:spacing w:after="0" w:line="240" w:lineRule="auto"/>
              <w:jc w:val="center"/>
              <w:rPr>
                <w:rFonts w:ascii="Times New Roman" w:eastAsia="Calibri" w:hAnsi="Times New Roman" w:cs="Times New Roman"/>
                <w:b/>
                <w:sz w:val="12"/>
                <w:szCs w:val="12"/>
              </w:rPr>
            </w:pPr>
            <w:r w:rsidRPr="000804E7">
              <w:rPr>
                <w:rFonts w:ascii="Times New Roman" w:eastAsia="Calibri" w:hAnsi="Times New Roman" w:cs="Times New Roman"/>
                <w:b/>
                <w:sz w:val="12"/>
                <w:szCs w:val="12"/>
              </w:rPr>
              <w:t>Наименование бюджета</w:t>
            </w:r>
          </w:p>
        </w:tc>
        <w:tc>
          <w:tcPr>
            <w:tcW w:w="4111" w:type="dxa"/>
            <w:vMerge w:val="restart"/>
            <w:vAlign w:val="center"/>
            <w:hideMark/>
          </w:tcPr>
          <w:p w:rsidR="000804E7" w:rsidRPr="000804E7" w:rsidRDefault="000804E7" w:rsidP="000804E7">
            <w:pPr>
              <w:spacing w:after="0" w:line="240" w:lineRule="auto"/>
              <w:jc w:val="center"/>
              <w:rPr>
                <w:rFonts w:ascii="Times New Roman" w:eastAsia="Calibri" w:hAnsi="Times New Roman" w:cs="Times New Roman"/>
                <w:b/>
                <w:sz w:val="12"/>
                <w:szCs w:val="12"/>
              </w:rPr>
            </w:pPr>
            <w:r w:rsidRPr="000804E7">
              <w:rPr>
                <w:rFonts w:ascii="Times New Roman" w:eastAsia="Calibri" w:hAnsi="Times New Roman" w:cs="Times New Roman"/>
                <w:b/>
                <w:sz w:val="12"/>
                <w:szCs w:val="12"/>
              </w:rPr>
              <w:t>Наименование мероприятий</w:t>
            </w:r>
          </w:p>
        </w:tc>
        <w:tc>
          <w:tcPr>
            <w:tcW w:w="2835" w:type="dxa"/>
            <w:gridSpan w:val="3"/>
            <w:vAlign w:val="center"/>
            <w:hideMark/>
          </w:tcPr>
          <w:p w:rsidR="000804E7" w:rsidRPr="000804E7" w:rsidRDefault="000804E7" w:rsidP="000804E7">
            <w:pPr>
              <w:spacing w:after="0" w:line="240" w:lineRule="auto"/>
              <w:jc w:val="center"/>
              <w:rPr>
                <w:rFonts w:ascii="Times New Roman" w:eastAsia="Calibri" w:hAnsi="Times New Roman" w:cs="Times New Roman"/>
                <w:b/>
                <w:sz w:val="12"/>
                <w:szCs w:val="12"/>
              </w:rPr>
            </w:pPr>
            <w:r w:rsidRPr="000804E7">
              <w:rPr>
                <w:rFonts w:ascii="Times New Roman" w:eastAsia="Calibri" w:hAnsi="Times New Roman" w:cs="Times New Roman"/>
                <w:b/>
                <w:sz w:val="12"/>
                <w:szCs w:val="12"/>
              </w:rPr>
              <w:t xml:space="preserve">Сельское поселение </w:t>
            </w:r>
            <w:proofErr w:type="spellStart"/>
            <w:r w:rsidRPr="000804E7">
              <w:rPr>
                <w:rFonts w:ascii="Times New Roman" w:eastAsia="Calibri" w:hAnsi="Times New Roman" w:cs="Times New Roman"/>
                <w:b/>
                <w:sz w:val="12"/>
                <w:szCs w:val="12"/>
              </w:rPr>
              <w:t>Липовка</w:t>
            </w:r>
            <w:proofErr w:type="spellEnd"/>
          </w:p>
        </w:tc>
      </w:tr>
      <w:tr w:rsidR="000804E7" w:rsidRPr="000804E7" w:rsidTr="00AB4E39">
        <w:trPr>
          <w:cantSplit/>
          <w:trHeight w:val="174"/>
        </w:trPr>
        <w:tc>
          <w:tcPr>
            <w:tcW w:w="567" w:type="dxa"/>
            <w:vMerge/>
            <w:textDirection w:val="btLr"/>
            <w:vAlign w:val="center"/>
            <w:hideMark/>
          </w:tcPr>
          <w:p w:rsidR="000804E7" w:rsidRPr="000804E7" w:rsidRDefault="000804E7" w:rsidP="000804E7">
            <w:pPr>
              <w:spacing w:after="0" w:line="240" w:lineRule="auto"/>
              <w:jc w:val="center"/>
              <w:rPr>
                <w:rFonts w:ascii="Times New Roman" w:eastAsia="Calibri" w:hAnsi="Times New Roman" w:cs="Times New Roman"/>
                <w:b/>
                <w:sz w:val="12"/>
                <w:szCs w:val="12"/>
              </w:rPr>
            </w:pPr>
          </w:p>
        </w:tc>
        <w:tc>
          <w:tcPr>
            <w:tcW w:w="4111" w:type="dxa"/>
            <w:vMerge/>
            <w:vAlign w:val="center"/>
            <w:hideMark/>
          </w:tcPr>
          <w:p w:rsidR="000804E7" w:rsidRPr="000804E7" w:rsidRDefault="000804E7" w:rsidP="000804E7">
            <w:pPr>
              <w:spacing w:after="0" w:line="240" w:lineRule="auto"/>
              <w:jc w:val="center"/>
              <w:rPr>
                <w:rFonts w:ascii="Times New Roman" w:eastAsia="Calibri" w:hAnsi="Times New Roman" w:cs="Times New Roman"/>
                <w:b/>
                <w:sz w:val="12"/>
                <w:szCs w:val="12"/>
              </w:rPr>
            </w:pPr>
          </w:p>
        </w:tc>
        <w:tc>
          <w:tcPr>
            <w:tcW w:w="992" w:type="dxa"/>
            <w:vAlign w:val="center"/>
            <w:hideMark/>
          </w:tcPr>
          <w:p w:rsidR="000804E7" w:rsidRPr="000804E7" w:rsidRDefault="000804E7" w:rsidP="000804E7">
            <w:pPr>
              <w:spacing w:after="0" w:line="240" w:lineRule="auto"/>
              <w:jc w:val="center"/>
              <w:rPr>
                <w:rFonts w:ascii="Times New Roman" w:eastAsia="Calibri" w:hAnsi="Times New Roman" w:cs="Times New Roman"/>
                <w:b/>
                <w:sz w:val="12"/>
                <w:szCs w:val="12"/>
              </w:rPr>
            </w:pPr>
            <w:r w:rsidRPr="000804E7">
              <w:rPr>
                <w:rFonts w:ascii="Times New Roman" w:eastAsia="Calibri" w:hAnsi="Times New Roman" w:cs="Times New Roman"/>
                <w:b/>
                <w:sz w:val="12"/>
                <w:szCs w:val="12"/>
              </w:rPr>
              <w:t xml:space="preserve">Затраты на 2019 год, </w:t>
            </w:r>
            <w:proofErr w:type="spellStart"/>
            <w:r w:rsidRPr="000804E7">
              <w:rPr>
                <w:rFonts w:ascii="Times New Roman" w:eastAsia="Calibri" w:hAnsi="Times New Roman" w:cs="Times New Roman"/>
                <w:b/>
                <w:sz w:val="12"/>
                <w:szCs w:val="12"/>
              </w:rPr>
              <w:t>тыс.рублей</w:t>
            </w:r>
            <w:proofErr w:type="spellEnd"/>
          </w:p>
        </w:tc>
        <w:tc>
          <w:tcPr>
            <w:tcW w:w="993" w:type="dxa"/>
            <w:vAlign w:val="center"/>
          </w:tcPr>
          <w:p w:rsidR="000804E7" w:rsidRPr="000804E7" w:rsidRDefault="000804E7" w:rsidP="000804E7">
            <w:pPr>
              <w:spacing w:after="0" w:line="240" w:lineRule="auto"/>
              <w:jc w:val="center"/>
              <w:rPr>
                <w:rFonts w:ascii="Times New Roman" w:eastAsia="Calibri" w:hAnsi="Times New Roman" w:cs="Times New Roman"/>
                <w:b/>
                <w:sz w:val="12"/>
                <w:szCs w:val="12"/>
              </w:rPr>
            </w:pPr>
            <w:r w:rsidRPr="000804E7">
              <w:rPr>
                <w:rFonts w:ascii="Times New Roman" w:eastAsia="Calibri" w:hAnsi="Times New Roman" w:cs="Times New Roman"/>
                <w:b/>
                <w:sz w:val="12"/>
                <w:szCs w:val="12"/>
              </w:rPr>
              <w:t xml:space="preserve">Затраты на 2020 год, </w:t>
            </w:r>
            <w:proofErr w:type="spellStart"/>
            <w:r w:rsidRPr="000804E7">
              <w:rPr>
                <w:rFonts w:ascii="Times New Roman" w:eastAsia="Calibri" w:hAnsi="Times New Roman" w:cs="Times New Roman"/>
                <w:b/>
                <w:sz w:val="12"/>
                <w:szCs w:val="12"/>
              </w:rPr>
              <w:t>тыс.рублей</w:t>
            </w:r>
            <w:proofErr w:type="spellEnd"/>
          </w:p>
        </w:tc>
        <w:tc>
          <w:tcPr>
            <w:tcW w:w="850" w:type="dxa"/>
            <w:vAlign w:val="center"/>
          </w:tcPr>
          <w:p w:rsidR="000804E7" w:rsidRPr="000804E7" w:rsidRDefault="000804E7" w:rsidP="000804E7">
            <w:pPr>
              <w:spacing w:after="0" w:line="240" w:lineRule="auto"/>
              <w:jc w:val="center"/>
              <w:rPr>
                <w:rFonts w:ascii="Times New Roman" w:eastAsia="Calibri" w:hAnsi="Times New Roman" w:cs="Times New Roman"/>
                <w:b/>
                <w:sz w:val="12"/>
                <w:szCs w:val="12"/>
              </w:rPr>
            </w:pPr>
            <w:r w:rsidRPr="000804E7">
              <w:rPr>
                <w:rFonts w:ascii="Times New Roman" w:eastAsia="Calibri" w:hAnsi="Times New Roman" w:cs="Times New Roman"/>
                <w:b/>
                <w:sz w:val="12"/>
                <w:szCs w:val="12"/>
              </w:rPr>
              <w:t xml:space="preserve">Затраты на 2021год, </w:t>
            </w:r>
            <w:proofErr w:type="spellStart"/>
            <w:r w:rsidRPr="000804E7">
              <w:rPr>
                <w:rFonts w:ascii="Times New Roman" w:eastAsia="Calibri" w:hAnsi="Times New Roman" w:cs="Times New Roman"/>
                <w:b/>
                <w:sz w:val="12"/>
                <w:szCs w:val="12"/>
              </w:rPr>
              <w:t>тыс.рублей</w:t>
            </w:r>
            <w:proofErr w:type="spellEnd"/>
          </w:p>
        </w:tc>
      </w:tr>
      <w:tr w:rsidR="000804E7" w:rsidRPr="000804E7" w:rsidTr="00AB4E39">
        <w:trPr>
          <w:cantSplit/>
          <w:trHeight w:val="70"/>
        </w:trPr>
        <w:tc>
          <w:tcPr>
            <w:tcW w:w="567" w:type="dxa"/>
            <w:vMerge w:val="restart"/>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Местный бюджет</w:t>
            </w:r>
          </w:p>
        </w:tc>
        <w:tc>
          <w:tcPr>
            <w:tcW w:w="4111" w:type="dxa"/>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Уличное освещение</w:t>
            </w:r>
          </w:p>
        </w:tc>
        <w:tc>
          <w:tcPr>
            <w:tcW w:w="992"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391,68425</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161,81025</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148,82119</w:t>
            </w:r>
          </w:p>
        </w:tc>
      </w:tr>
      <w:tr w:rsidR="000804E7" w:rsidRPr="000804E7" w:rsidTr="00AB4E39">
        <w:trPr>
          <w:cantSplit/>
          <w:trHeight w:val="70"/>
        </w:trPr>
        <w:tc>
          <w:tcPr>
            <w:tcW w:w="567" w:type="dxa"/>
            <w:vMerge/>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p>
        </w:tc>
        <w:tc>
          <w:tcPr>
            <w:tcW w:w="4111" w:type="dxa"/>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Трудоустройство безработных, несовершеннолетних (сезонно)</w:t>
            </w:r>
          </w:p>
        </w:tc>
        <w:tc>
          <w:tcPr>
            <w:tcW w:w="992"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167,41200</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r>
      <w:tr w:rsidR="000804E7" w:rsidRPr="000804E7" w:rsidTr="00AB4E39">
        <w:trPr>
          <w:cantSplit/>
          <w:trHeight w:val="70"/>
        </w:trPr>
        <w:tc>
          <w:tcPr>
            <w:tcW w:w="567" w:type="dxa"/>
            <w:vMerge/>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p>
        </w:tc>
        <w:tc>
          <w:tcPr>
            <w:tcW w:w="4111" w:type="dxa"/>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52,71597</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r>
      <w:tr w:rsidR="000804E7" w:rsidRPr="000804E7" w:rsidTr="00AB4E39">
        <w:trPr>
          <w:cantSplit/>
          <w:trHeight w:val="70"/>
        </w:trPr>
        <w:tc>
          <w:tcPr>
            <w:tcW w:w="567" w:type="dxa"/>
            <w:vMerge/>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p>
        </w:tc>
        <w:tc>
          <w:tcPr>
            <w:tcW w:w="4111" w:type="dxa"/>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Бак. анализ воды</w:t>
            </w:r>
          </w:p>
        </w:tc>
        <w:tc>
          <w:tcPr>
            <w:tcW w:w="992"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10,70900</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r>
      <w:tr w:rsidR="000804E7" w:rsidRPr="000804E7" w:rsidTr="00AB4E39">
        <w:trPr>
          <w:cantSplit/>
          <w:trHeight w:val="70"/>
        </w:trPr>
        <w:tc>
          <w:tcPr>
            <w:tcW w:w="567" w:type="dxa"/>
            <w:vMerge/>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p>
        </w:tc>
        <w:tc>
          <w:tcPr>
            <w:tcW w:w="4111" w:type="dxa"/>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Прочие мероприятия</w:t>
            </w:r>
          </w:p>
        </w:tc>
        <w:tc>
          <w:tcPr>
            <w:tcW w:w="992"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62,00000</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63,31753</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63,31753</w:t>
            </w:r>
          </w:p>
        </w:tc>
      </w:tr>
      <w:tr w:rsidR="000804E7" w:rsidRPr="000804E7" w:rsidTr="00AB4E39">
        <w:trPr>
          <w:cantSplit/>
          <w:trHeight w:val="70"/>
        </w:trPr>
        <w:tc>
          <w:tcPr>
            <w:tcW w:w="567" w:type="dxa"/>
            <w:vMerge/>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p>
        </w:tc>
        <w:tc>
          <w:tcPr>
            <w:tcW w:w="4111" w:type="dxa"/>
            <w:vAlign w:val="center"/>
            <w:hideMark/>
          </w:tcPr>
          <w:p w:rsidR="000804E7" w:rsidRPr="00AB4E39" w:rsidRDefault="000804E7" w:rsidP="000804E7">
            <w:pPr>
              <w:spacing w:after="0" w:line="240" w:lineRule="auto"/>
              <w:jc w:val="both"/>
              <w:rPr>
                <w:rFonts w:ascii="Times New Roman" w:eastAsia="Calibri" w:hAnsi="Times New Roman" w:cs="Times New Roman"/>
                <w:b/>
                <w:sz w:val="12"/>
                <w:szCs w:val="12"/>
              </w:rPr>
            </w:pPr>
            <w:r w:rsidRPr="00AB4E39">
              <w:rPr>
                <w:rFonts w:ascii="Times New Roman" w:eastAsia="Calibri" w:hAnsi="Times New Roman" w:cs="Times New Roman"/>
                <w:b/>
                <w:sz w:val="12"/>
                <w:szCs w:val="12"/>
              </w:rPr>
              <w:t>ИТОГО</w:t>
            </w:r>
          </w:p>
        </w:tc>
        <w:tc>
          <w:tcPr>
            <w:tcW w:w="992"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684,52122</w:t>
            </w:r>
          </w:p>
        </w:tc>
        <w:tc>
          <w:tcPr>
            <w:tcW w:w="993"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225,12778</w:t>
            </w:r>
          </w:p>
        </w:tc>
        <w:tc>
          <w:tcPr>
            <w:tcW w:w="850"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212,13872</w:t>
            </w:r>
          </w:p>
        </w:tc>
      </w:tr>
      <w:tr w:rsidR="000804E7" w:rsidRPr="000804E7" w:rsidTr="00AB4E39">
        <w:trPr>
          <w:cantSplit/>
          <w:trHeight w:val="70"/>
        </w:trPr>
        <w:tc>
          <w:tcPr>
            <w:tcW w:w="567" w:type="dxa"/>
            <w:vMerge w:val="restart"/>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Областной бюджет</w:t>
            </w:r>
          </w:p>
        </w:tc>
        <w:tc>
          <w:tcPr>
            <w:tcW w:w="4111" w:type="dxa"/>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Прочие мероприятия </w:t>
            </w:r>
          </w:p>
        </w:tc>
        <w:tc>
          <w:tcPr>
            <w:tcW w:w="992" w:type="dxa"/>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274,12325</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r>
      <w:tr w:rsidR="000804E7" w:rsidRPr="000804E7" w:rsidTr="00AB4E39">
        <w:trPr>
          <w:cantSplit/>
          <w:trHeight w:val="70"/>
        </w:trPr>
        <w:tc>
          <w:tcPr>
            <w:tcW w:w="567" w:type="dxa"/>
            <w:vMerge/>
            <w:textDirection w:val="btLr"/>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p>
        </w:tc>
        <w:tc>
          <w:tcPr>
            <w:tcW w:w="4111" w:type="dxa"/>
            <w:vAlign w:val="center"/>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Уличное освещение, ТО</w:t>
            </w:r>
          </w:p>
        </w:tc>
        <w:tc>
          <w:tcPr>
            <w:tcW w:w="992"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295,79600</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r>
      <w:tr w:rsidR="000804E7" w:rsidRPr="000804E7" w:rsidTr="00AB4E39">
        <w:trPr>
          <w:cantSplit/>
          <w:trHeight w:val="268"/>
        </w:trPr>
        <w:tc>
          <w:tcPr>
            <w:tcW w:w="567" w:type="dxa"/>
            <w:vMerge/>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p>
        </w:tc>
        <w:tc>
          <w:tcPr>
            <w:tcW w:w="4111" w:type="dxa"/>
            <w:vAlign w:val="center"/>
            <w:hideMark/>
          </w:tcPr>
          <w:p w:rsidR="000804E7" w:rsidRPr="00AB4E39" w:rsidRDefault="000804E7" w:rsidP="000804E7">
            <w:pPr>
              <w:spacing w:after="0" w:line="240" w:lineRule="auto"/>
              <w:jc w:val="both"/>
              <w:rPr>
                <w:rFonts w:ascii="Times New Roman" w:eastAsia="Calibri" w:hAnsi="Times New Roman" w:cs="Times New Roman"/>
                <w:b/>
                <w:sz w:val="12"/>
                <w:szCs w:val="12"/>
              </w:rPr>
            </w:pPr>
            <w:r w:rsidRPr="00AB4E39">
              <w:rPr>
                <w:rFonts w:ascii="Times New Roman" w:eastAsia="Calibri" w:hAnsi="Times New Roman" w:cs="Times New Roman"/>
                <w:b/>
                <w:sz w:val="12"/>
                <w:szCs w:val="12"/>
              </w:rPr>
              <w:t>ИТОГО</w:t>
            </w:r>
          </w:p>
        </w:tc>
        <w:tc>
          <w:tcPr>
            <w:tcW w:w="992" w:type="dxa"/>
            <w:vAlign w:val="center"/>
            <w:hideMark/>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569,91925</w:t>
            </w:r>
          </w:p>
        </w:tc>
        <w:tc>
          <w:tcPr>
            <w:tcW w:w="993"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850"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r>
      <w:tr w:rsidR="000804E7" w:rsidRPr="000804E7" w:rsidTr="00AB4E39">
        <w:trPr>
          <w:cantSplit/>
          <w:trHeight w:val="415"/>
        </w:trPr>
        <w:tc>
          <w:tcPr>
            <w:tcW w:w="567" w:type="dxa"/>
            <w:vMerge w:val="restart"/>
            <w:textDirection w:val="btLr"/>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Внебюджетные средства</w:t>
            </w:r>
          </w:p>
        </w:tc>
        <w:tc>
          <w:tcPr>
            <w:tcW w:w="4111" w:type="dxa"/>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Уличное освещение</w:t>
            </w:r>
          </w:p>
        </w:tc>
        <w:tc>
          <w:tcPr>
            <w:tcW w:w="992" w:type="dxa"/>
            <w:vAlign w:val="center"/>
            <w:hideMark/>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111,87496</w:t>
            </w:r>
          </w:p>
        </w:tc>
        <w:tc>
          <w:tcPr>
            <w:tcW w:w="993"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c>
          <w:tcPr>
            <w:tcW w:w="850" w:type="dxa"/>
            <w:vAlign w:val="center"/>
          </w:tcPr>
          <w:p w:rsidR="000804E7" w:rsidRPr="000804E7" w:rsidRDefault="000804E7" w:rsidP="00AB4E39">
            <w:pPr>
              <w:spacing w:after="0" w:line="240" w:lineRule="auto"/>
              <w:jc w:val="center"/>
              <w:rPr>
                <w:rFonts w:ascii="Times New Roman" w:eastAsia="Calibri" w:hAnsi="Times New Roman" w:cs="Times New Roman"/>
                <w:sz w:val="12"/>
                <w:szCs w:val="12"/>
              </w:rPr>
            </w:pPr>
            <w:r w:rsidRPr="000804E7">
              <w:rPr>
                <w:rFonts w:ascii="Times New Roman" w:eastAsia="Calibri" w:hAnsi="Times New Roman" w:cs="Times New Roman"/>
                <w:sz w:val="12"/>
                <w:szCs w:val="12"/>
              </w:rPr>
              <w:t>0,00</w:t>
            </w:r>
          </w:p>
        </w:tc>
      </w:tr>
      <w:tr w:rsidR="000804E7" w:rsidRPr="000804E7" w:rsidTr="00AB4E39">
        <w:trPr>
          <w:cantSplit/>
          <w:trHeight w:val="73"/>
        </w:trPr>
        <w:tc>
          <w:tcPr>
            <w:tcW w:w="567" w:type="dxa"/>
            <w:vMerge/>
            <w:textDirection w:val="btLr"/>
            <w:vAlign w:val="center"/>
            <w:hideMark/>
          </w:tcPr>
          <w:p w:rsidR="000804E7" w:rsidRPr="000804E7" w:rsidRDefault="000804E7" w:rsidP="000804E7">
            <w:pPr>
              <w:spacing w:after="0" w:line="240" w:lineRule="auto"/>
              <w:jc w:val="both"/>
              <w:rPr>
                <w:rFonts w:ascii="Times New Roman" w:eastAsia="Calibri" w:hAnsi="Times New Roman" w:cs="Times New Roman"/>
                <w:sz w:val="12"/>
                <w:szCs w:val="12"/>
              </w:rPr>
            </w:pPr>
          </w:p>
        </w:tc>
        <w:tc>
          <w:tcPr>
            <w:tcW w:w="4111" w:type="dxa"/>
            <w:vAlign w:val="center"/>
            <w:hideMark/>
          </w:tcPr>
          <w:p w:rsidR="000804E7" w:rsidRPr="00AB4E39" w:rsidRDefault="000804E7" w:rsidP="000804E7">
            <w:pPr>
              <w:spacing w:after="0" w:line="240" w:lineRule="auto"/>
              <w:jc w:val="both"/>
              <w:rPr>
                <w:rFonts w:ascii="Times New Roman" w:eastAsia="Calibri" w:hAnsi="Times New Roman" w:cs="Times New Roman"/>
                <w:b/>
                <w:sz w:val="12"/>
                <w:szCs w:val="12"/>
              </w:rPr>
            </w:pPr>
            <w:r w:rsidRPr="00AB4E39">
              <w:rPr>
                <w:rFonts w:ascii="Times New Roman" w:eastAsia="Calibri" w:hAnsi="Times New Roman" w:cs="Times New Roman"/>
                <w:b/>
                <w:sz w:val="12"/>
                <w:szCs w:val="12"/>
              </w:rPr>
              <w:t>ИТОГО</w:t>
            </w:r>
          </w:p>
        </w:tc>
        <w:tc>
          <w:tcPr>
            <w:tcW w:w="992" w:type="dxa"/>
            <w:vAlign w:val="center"/>
            <w:hideMark/>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111,87496</w:t>
            </w:r>
          </w:p>
        </w:tc>
        <w:tc>
          <w:tcPr>
            <w:tcW w:w="993"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850"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r>
      <w:tr w:rsidR="000804E7" w:rsidRPr="000804E7" w:rsidTr="00AB4E39">
        <w:trPr>
          <w:cantSplit/>
          <w:trHeight w:val="70"/>
        </w:trPr>
        <w:tc>
          <w:tcPr>
            <w:tcW w:w="4678" w:type="dxa"/>
            <w:gridSpan w:val="2"/>
            <w:vAlign w:val="center"/>
            <w:hideMark/>
          </w:tcPr>
          <w:p w:rsidR="000804E7" w:rsidRPr="00AB4E39" w:rsidRDefault="000804E7" w:rsidP="000804E7">
            <w:pPr>
              <w:spacing w:after="0" w:line="240" w:lineRule="auto"/>
              <w:jc w:val="both"/>
              <w:rPr>
                <w:rFonts w:ascii="Times New Roman" w:eastAsia="Calibri" w:hAnsi="Times New Roman" w:cs="Times New Roman"/>
                <w:b/>
                <w:sz w:val="12"/>
                <w:szCs w:val="12"/>
              </w:rPr>
            </w:pPr>
            <w:r w:rsidRPr="00AB4E39">
              <w:rPr>
                <w:rFonts w:ascii="Times New Roman" w:eastAsia="Calibri" w:hAnsi="Times New Roman" w:cs="Times New Roman"/>
                <w:b/>
                <w:sz w:val="12"/>
                <w:szCs w:val="12"/>
              </w:rPr>
              <w:t xml:space="preserve">            ВСЕГО</w:t>
            </w:r>
          </w:p>
        </w:tc>
        <w:tc>
          <w:tcPr>
            <w:tcW w:w="992" w:type="dxa"/>
            <w:vAlign w:val="center"/>
            <w:hideMark/>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1366,31543</w:t>
            </w:r>
          </w:p>
        </w:tc>
        <w:tc>
          <w:tcPr>
            <w:tcW w:w="993"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225,12778</w:t>
            </w:r>
          </w:p>
        </w:tc>
        <w:tc>
          <w:tcPr>
            <w:tcW w:w="850" w:type="dxa"/>
            <w:vAlign w:val="center"/>
          </w:tcPr>
          <w:p w:rsidR="000804E7" w:rsidRPr="00AB4E39" w:rsidRDefault="000804E7"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212,13872</w:t>
            </w:r>
          </w:p>
        </w:tc>
      </w:tr>
    </w:tbl>
    <w:p w:rsidR="000804E7" w:rsidRPr="000804E7" w:rsidRDefault="000804E7" w:rsidP="00AB4E39">
      <w:pPr>
        <w:spacing w:after="0" w:line="240" w:lineRule="auto"/>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0804E7" w:rsidRPr="000804E7" w:rsidRDefault="000804E7" w:rsidP="00AB4E39">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 xml:space="preserve">   Общий объем финансирования на реализацию Программы составляет 1803,58193 тыс. рублей, в том числе по годам:</w:t>
      </w:r>
    </w:p>
    <w:p w:rsidR="000804E7" w:rsidRPr="000804E7" w:rsidRDefault="00AB4E39" w:rsidP="00AB4E39">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804E7" w:rsidRPr="000804E7">
        <w:rPr>
          <w:rFonts w:ascii="Times New Roman" w:eastAsia="Calibri" w:hAnsi="Times New Roman" w:cs="Times New Roman"/>
          <w:sz w:val="12"/>
          <w:szCs w:val="12"/>
        </w:rPr>
        <w:t xml:space="preserve"> 2019 год – 1366,31543 тыс. рублей;</w:t>
      </w:r>
    </w:p>
    <w:p w:rsidR="000804E7" w:rsidRPr="000804E7" w:rsidRDefault="00AB4E39" w:rsidP="000804E7">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804E7" w:rsidRPr="000804E7">
        <w:rPr>
          <w:rFonts w:ascii="Times New Roman" w:eastAsia="Calibri" w:hAnsi="Times New Roman" w:cs="Times New Roman"/>
          <w:sz w:val="12"/>
          <w:szCs w:val="12"/>
        </w:rPr>
        <w:t>2020 год – 225,12778 тыс. рублей;</w:t>
      </w:r>
    </w:p>
    <w:p w:rsidR="000804E7" w:rsidRPr="000804E7" w:rsidRDefault="000804E7" w:rsidP="00AB4E39">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2021 год – 212,13872 тыс. рублей.</w:t>
      </w:r>
    </w:p>
    <w:p w:rsidR="000804E7" w:rsidRPr="000804E7" w:rsidRDefault="000804E7" w:rsidP="00AB4E39">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2.Опубликовать настоящее Постановление в газете «Сергиевский вестник».</w:t>
      </w:r>
    </w:p>
    <w:p w:rsidR="000804E7" w:rsidRPr="000804E7" w:rsidRDefault="000804E7" w:rsidP="00AB4E39">
      <w:pPr>
        <w:spacing w:after="0" w:line="240" w:lineRule="auto"/>
        <w:ind w:firstLine="284"/>
        <w:jc w:val="both"/>
        <w:rPr>
          <w:rFonts w:ascii="Times New Roman" w:eastAsia="Calibri" w:hAnsi="Times New Roman" w:cs="Times New Roman"/>
          <w:sz w:val="12"/>
          <w:szCs w:val="12"/>
        </w:rPr>
      </w:pPr>
      <w:r w:rsidRPr="000804E7">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0804E7">
        <w:rPr>
          <w:rFonts w:ascii="Times New Roman" w:eastAsia="Calibri" w:hAnsi="Times New Roman" w:cs="Times New Roman"/>
          <w:sz w:val="12"/>
          <w:szCs w:val="12"/>
        </w:rPr>
        <w:tab/>
      </w:r>
    </w:p>
    <w:p w:rsidR="000804E7" w:rsidRPr="000804E7" w:rsidRDefault="000804E7" w:rsidP="00AB4E39">
      <w:pPr>
        <w:spacing w:after="0" w:line="240" w:lineRule="auto"/>
        <w:jc w:val="right"/>
        <w:rPr>
          <w:rFonts w:ascii="Times New Roman" w:eastAsia="Calibri" w:hAnsi="Times New Roman" w:cs="Times New Roman"/>
          <w:bCs/>
          <w:sz w:val="12"/>
          <w:szCs w:val="12"/>
        </w:rPr>
      </w:pPr>
      <w:r w:rsidRPr="000804E7">
        <w:rPr>
          <w:rFonts w:ascii="Times New Roman" w:eastAsia="Calibri" w:hAnsi="Times New Roman" w:cs="Times New Roman"/>
          <w:bCs/>
          <w:sz w:val="12"/>
          <w:szCs w:val="12"/>
        </w:rPr>
        <w:t xml:space="preserve">Глава сельского поселения </w:t>
      </w:r>
      <w:proofErr w:type="spellStart"/>
      <w:r w:rsidRPr="000804E7">
        <w:rPr>
          <w:rFonts w:ascii="Times New Roman" w:eastAsia="Calibri" w:hAnsi="Times New Roman" w:cs="Times New Roman"/>
          <w:bCs/>
          <w:sz w:val="12"/>
          <w:szCs w:val="12"/>
        </w:rPr>
        <w:t>Липовка</w:t>
      </w:r>
      <w:proofErr w:type="spellEnd"/>
      <w:r w:rsidRPr="000804E7">
        <w:rPr>
          <w:rFonts w:ascii="Times New Roman" w:eastAsia="Calibri" w:hAnsi="Times New Roman" w:cs="Times New Roman"/>
          <w:bCs/>
          <w:sz w:val="12"/>
          <w:szCs w:val="12"/>
        </w:rPr>
        <w:t xml:space="preserve"> </w:t>
      </w:r>
    </w:p>
    <w:p w:rsidR="00AB4E39" w:rsidRDefault="000804E7" w:rsidP="00AB4E39">
      <w:pPr>
        <w:spacing w:after="0" w:line="240" w:lineRule="auto"/>
        <w:jc w:val="right"/>
        <w:rPr>
          <w:rFonts w:ascii="Times New Roman" w:eastAsia="Calibri" w:hAnsi="Times New Roman" w:cs="Times New Roman"/>
          <w:bCs/>
          <w:sz w:val="12"/>
          <w:szCs w:val="12"/>
        </w:rPr>
      </w:pPr>
      <w:r w:rsidRPr="000804E7">
        <w:rPr>
          <w:rFonts w:ascii="Times New Roman" w:eastAsia="Calibri" w:hAnsi="Times New Roman" w:cs="Times New Roman"/>
          <w:bCs/>
          <w:sz w:val="12"/>
          <w:szCs w:val="12"/>
        </w:rPr>
        <w:t xml:space="preserve">муниципального района Сергиевский                                      </w:t>
      </w:r>
    </w:p>
    <w:p w:rsidR="000804E7" w:rsidRDefault="000804E7" w:rsidP="00AB4E39">
      <w:pPr>
        <w:spacing w:after="0" w:line="240" w:lineRule="auto"/>
        <w:jc w:val="right"/>
        <w:rPr>
          <w:rFonts w:ascii="Times New Roman" w:eastAsia="Calibri" w:hAnsi="Times New Roman" w:cs="Times New Roman"/>
          <w:sz w:val="12"/>
          <w:szCs w:val="12"/>
        </w:rPr>
      </w:pPr>
      <w:r w:rsidRPr="000804E7">
        <w:rPr>
          <w:rFonts w:ascii="Times New Roman" w:eastAsia="Calibri" w:hAnsi="Times New Roman" w:cs="Times New Roman"/>
          <w:bCs/>
          <w:sz w:val="12"/>
          <w:szCs w:val="12"/>
        </w:rPr>
        <w:t xml:space="preserve">    </w:t>
      </w:r>
      <w:r w:rsidRPr="000804E7">
        <w:rPr>
          <w:rFonts w:ascii="Times New Roman" w:eastAsia="Calibri" w:hAnsi="Times New Roman" w:cs="Times New Roman"/>
          <w:sz w:val="12"/>
          <w:szCs w:val="12"/>
        </w:rPr>
        <w:t>Вершинин С.И.</w:t>
      </w:r>
    </w:p>
    <w:p w:rsidR="00AB4E39" w:rsidRPr="003F1464" w:rsidRDefault="00AB4E39" w:rsidP="00AB4E3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AB4E39" w:rsidRPr="003F1464" w:rsidRDefault="00AB4E39" w:rsidP="00AB4E3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AB4E39" w:rsidRPr="003F1464" w:rsidRDefault="00AB4E39" w:rsidP="00AB4E3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AB4E39" w:rsidRPr="003F1464" w:rsidRDefault="00AB4E39" w:rsidP="00AB4E3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AB4E39" w:rsidRDefault="00AB4E39" w:rsidP="00AB4E39">
      <w:pPr>
        <w:tabs>
          <w:tab w:val="left" w:pos="284"/>
        </w:tabs>
        <w:spacing w:after="0" w:line="240" w:lineRule="auto"/>
        <w:jc w:val="center"/>
        <w:rPr>
          <w:rFonts w:ascii="Times New Roman" w:eastAsia="Calibri" w:hAnsi="Times New Roman" w:cs="Times New Roman"/>
          <w:sz w:val="12"/>
          <w:szCs w:val="12"/>
        </w:rPr>
      </w:pPr>
    </w:p>
    <w:p w:rsidR="00AB4E39" w:rsidRPr="003F1464" w:rsidRDefault="00AB4E39" w:rsidP="00AB4E3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AB4E39" w:rsidRDefault="00AB4E39" w:rsidP="00AB4E3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0804E7"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AB4E39">
        <w:rPr>
          <w:rFonts w:ascii="Times New Roman" w:eastAsia="Calibri" w:hAnsi="Times New Roman" w:cs="Times New Roman"/>
          <w:b/>
          <w:sz w:val="12"/>
          <w:szCs w:val="12"/>
        </w:rPr>
        <w:t>Липовка</w:t>
      </w:r>
      <w:proofErr w:type="spellEnd"/>
      <w:r w:rsidRPr="00AB4E39">
        <w:rPr>
          <w:rFonts w:ascii="Times New Roman" w:eastAsia="Calibri" w:hAnsi="Times New Roman" w:cs="Times New Roman"/>
          <w:b/>
          <w:sz w:val="12"/>
          <w:szCs w:val="12"/>
        </w:rPr>
        <w:t xml:space="preserve">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AB4E39">
        <w:rPr>
          <w:rFonts w:ascii="Times New Roman" w:eastAsia="Calibri" w:hAnsi="Times New Roman" w:cs="Times New Roman"/>
          <w:b/>
          <w:sz w:val="12"/>
          <w:szCs w:val="12"/>
        </w:rPr>
        <w:t>Липовка</w:t>
      </w:r>
      <w:proofErr w:type="spellEnd"/>
      <w:r w:rsidRPr="00AB4E39">
        <w:rPr>
          <w:rFonts w:ascii="Times New Roman" w:eastAsia="Calibri" w:hAnsi="Times New Roman" w:cs="Times New Roman"/>
          <w:b/>
          <w:sz w:val="12"/>
          <w:szCs w:val="12"/>
        </w:rPr>
        <w:t xml:space="preserve"> муниципального района Сергиевский» на 2019-2021гг.</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муниципального района Сергиевский  </w:t>
      </w:r>
    </w:p>
    <w:p w:rsidR="00AB4E39" w:rsidRPr="00AB4E39" w:rsidRDefault="00AB4E39" w:rsidP="00AB4E39">
      <w:pPr>
        <w:spacing w:after="0" w:line="240" w:lineRule="auto"/>
        <w:ind w:firstLine="284"/>
        <w:jc w:val="both"/>
        <w:rPr>
          <w:rFonts w:ascii="Times New Roman" w:eastAsia="Calibri" w:hAnsi="Times New Roman" w:cs="Times New Roman"/>
          <w:b/>
          <w:sz w:val="12"/>
          <w:szCs w:val="12"/>
        </w:rPr>
      </w:pPr>
      <w:r w:rsidRPr="00AB4E39">
        <w:rPr>
          <w:rFonts w:ascii="Times New Roman" w:eastAsia="Calibri" w:hAnsi="Times New Roman" w:cs="Times New Roman"/>
          <w:b/>
          <w:sz w:val="12"/>
          <w:szCs w:val="12"/>
        </w:rPr>
        <w:t>ПОСТАНОВЛЯЕТ:</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муниципального района Сергиевский № </w:t>
      </w:r>
      <w:proofErr w:type="gramStart"/>
      <w:r w:rsidRPr="00AB4E39">
        <w:rPr>
          <w:rFonts w:ascii="Times New Roman" w:eastAsia="Calibri" w:hAnsi="Times New Roman" w:cs="Times New Roman"/>
          <w:sz w:val="12"/>
          <w:szCs w:val="12"/>
        </w:rPr>
        <w:t>56  от</w:t>
      </w:r>
      <w:proofErr w:type="gramEnd"/>
      <w:r w:rsidRPr="00AB4E39">
        <w:rPr>
          <w:rFonts w:ascii="Times New Roman" w:eastAsia="Calibri"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Объем   финансирования, необходимый для </w:t>
      </w:r>
      <w:proofErr w:type="gramStart"/>
      <w:r w:rsidRPr="00AB4E39">
        <w:rPr>
          <w:rFonts w:ascii="Times New Roman" w:eastAsia="Calibri" w:hAnsi="Times New Roman" w:cs="Times New Roman"/>
          <w:sz w:val="12"/>
          <w:szCs w:val="12"/>
        </w:rPr>
        <w:t>реализации  мероприятий</w:t>
      </w:r>
      <w:proofErr w:type="gramEnd"/>
      <w:r w:rsidRPr="00AB4E39">
        <w:rPr>
          <w:rFonts w:ascii="Times New Roman" w:eastAsia="Calibri" w:hAnsi="Times New Roman" w:cs="Times New Roman"/>
          <w:sz w:val="12"/>
          <w:szCs w:val="12"/>
        </w:rPr>
        <w:t xml:space="preserve">  Программы составит 173,98525 тыс. рублей, в том числе по годам:</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2019 год – 173,98525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2020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2021 год – 0,00 тыс. руб., из них:</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за счет средств местного бюджета – 101,98525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2019 год – 101,98525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2020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2021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за счет средств областного бюджета – 72,00000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2019 год – 72,00000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2020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2021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567"/>
        <w:gridCol w:w="400"/>
        <w:gridCol w:w="2719"/>
        <w:gridCol w:w="850"/>
        <w:gridCol w:w="567"/>
        <w:gridCol w:w="709"/>
        <w:gridCol w:w="1701"/>
      </w:tblGrid>
      <w:tr w:rsidR="00AB4E39" w:rsidRPr="00AB4E39" w:rsidTr="00AB4E39">
        <w:tc>
          <w:tcPr>
            <w:tcW w:w="567" w:type="dxa"/>
            <w:vMerge w:val="restart"/>
            <w:tcBorders>
              <w:top w:val="single" w:sz="4" w:space="0" w:color="000000"/>
              <w:left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Бюджет</w:t>
            </w:r>
          </w:p>
        </w:tc>
        <w:tc>
          <w:tcPr>
            <w:tcW w:w="400" w:type="dxa"/>
            <w:vMerge w:val="restart"/>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 п/п</w:t>
            </w:r>
          </w:p>
        </w:tc>
        <w:tc>
          <w:tcPr>
            <w:tcW w:w="2719" w:type="dxa"/>
            <w:vMerge w:val="restart"/>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Наименование мероприятия</w:t>
            </w:r>
          </w:p>
        </w:tc>
        <w:tc>
          <w:tcPr>
            <w:tcW w:w="2126" w:type="dxa"/>
            <w:gridSpan w:val="3"/>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Планируемый объем финансирования, тыс. рублей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Исполнитель мероприятия</w:t>
            </w:r>
          </w:p>
        </w:tc>
      </w:tr>
      <w:tr w:rsidR="00AB4E39" w:rsidRPr="00AB4E39" w:rsidTr="00AB4E39">
        <w:tc>
          <w:tcPr>
            <w:tcW w:w="567" w:type="dxa"/>
            <w:vMerge/>
            <w:tcBorders>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p>
        </w:tc>
        <w:tc>
          <w:tcPr>
            <w:tcW w:w="400" w:type="dxa"/>
            <w:vMerge/>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p>
        </w:tc>
        <w:tc>
          <w:tcPr>
            <w:tcW w:w="2719" w:type="dxa"/>
            <w:vMerge/>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2019</w:t>
            </w:r>
          </w:p>
        </w:tc>
        <w:tc>
          <w:tcPr>
            <w:tcW w:w="567"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2020</w:t>
            </w:r>
          </w:p>
        </w:tc>
        <w:tc>
          <w:tcPr>
            <w:tcW w:w="709"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p>
        </w:tc>
      </w:tr>
      <w:tr w:rsidR="00AB4E39" w:rsidRPr="00AB4E39" w:rsidTr="00AB4E39">
        <w:tc>
          <w:tcPr>
            <w:tcW w:w="567" w:type="dxa"/>
            <w:vMerge w:val="restart"/>
            <w:tcBorders>
              <w:top w:val="single" w:sz="4" w:space="0" w:color="000000"/>
              <w:left w:val="single" w:sz="4" w:space="0" w:color="000000"/>
              <w:right w:val="nil"/>
            </w:tcBorders>
            <w:textDirection w:val="btLr"/>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Местный бюджет</w:t>
            </w:r>
          </w:p>
        </w:tc>
        <w:tc>
          <w:tcPr>
            <w:tcW w:w="400"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w:t>
            </w:r>
          </w:p>
        </w:tc>
        <w:tc>
          <w:tcPr>
            <w:tcW w:w="2719"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rPr>
                <w:rFonts w:ascii="Times New Roman" w:eastAsia="Calibri" w:hAnsi="Times New Roman" w:cs="Times New Roman"/>
                <w:sz w:val="12"/>
                <w:szCs w:val="12"/>
              </w:rPr>
            </w:pPr>
            <w:r w:rsidRPr="00AB4E39">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47,99316</w:t>
            </w:r>
          </w:p>
        </w:tc>
        <w:tc>
          <w:tcPr>
            <w:tcW w:w="567"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p>
        </w:tc>
      </w:tr>
      <w:tr w:rsidR="00AB4E39" w:rsidRPr="00AB4E39" w:rsidTr="00AB4E39">
        <w:tc>
          <w:tcPr>
            <w:tcW w:w="567" w:type="dxa"/>
            <w:vMerge/>
            <w:tcBorders>
              <w:left w:val="single" w:sz="4" w:space="0" w:color="000000"/>
              <w:right w:val="nil"/>
            </w:tcBorders>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00"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2</w:t>
            </w:r>
          </w:p>
        </w:tc>
        <w:tc>
          <w:tcPr>
            <w:tcW w:w="2719"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rPr>
                <w:rFonts w:ascii="Times New Roman" w:eastAsia="Calibri" w:hAnsi="Times New Roman" w:cs="Times New Roman"/>
                <w:sz w:val="12"/>
                <w:szCs w:val="12"/>
              </w:rPr>
            </w:pPr>
            <w:r w:rsidRPr="00AB4E39">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43,76608</w:t>
            </w:r>
          </w:p>
        </w:tc>
        <w:tc>
          <w:tcPr>
            <w:tcW w:w="567"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p>
        </w:tc>
      </w:tr>
      <w:tr w:rsidR="00AB4E39" w:rsidRPr="00AB4E39" w:rsidTr="00AB4E39">
        <w:trPr>
          <w:trHeight w:val="140"/>
        </w:trPr>
        <w:tc>
          <w:tcPr>
            <w:tcW w:w="567" w:type="dxa"/>
            <w:vMerge/>
            <w:tcBorders>
              <w:left w:val="single" w:sz="4" w:space="0" w:color="000000"/>
              <w:right w:val="nil"/>
            </w:tcBorders>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00"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3</w:t>
            </w:r>
          </w:p>
        </w:tc>
        <w:tc>
          <w:tcPr>
            <w:tcW w:w="2719"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rPr>
                <w:rFonts w:ascii="Times New Roman" w:eastAsia="Calibri" w:hAnsi="Times New Roman" w:cs="Times New Roman"/>
                <w:sz w:val="12"/>
                <w:szCs w:val="12"/>
              </w:rPr>
            </w:pPr>
            <w:r w:rsidRPr="00AB4E39">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p>
        </w:tc>
      </w:tr>
      <w:tr w:rsidR="00AB4E39" w:rsidRPr="00AB4E39" w:rsidTr="00AB4E39">
        <w:trPr>
          <w:trHeight w:val="129"/>
        </w:trPr>
        <w:tc>
          <w:tcPr>
            <w:tcW w:w="567" w:type="dxa"/>
            <w:vMerge/>
            <w:tcBorders>
              <w:left w:val="single" w:sz="4" w:space="0" w:color="000000"/>
              <w:right w:val="nil"/>
            </w:tcBorders>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0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4</w:t>
            </w:r>
          </w:p>
        </w:tc>
        <w:tc>
          <w:tcPr>
            <w:tcW w:w="271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rPr>
                <w:rFonts w:ascii="Times New Roman" w:eastAsia="Calibri" w:hAnsi="Times New Roman" w:cs="Times New Roman"/>
                <w:sz w:val="12"/>
                <w:szCs w:val="12"/>
              </w:rPr>
            </w:pPr>
            <w:r w:rsidRPr="00AB4E39">
              <w:rPr>
                <w:rFonts w:ascii="Times New Roman" w:eastAsia="Calibri" w:hAnsi="Times New Roman" w:cs="Times New Roman"/>
                <w:sz w:val="12"/>
                <w:szCs w:val="12"/>
              </w:rPr>
              <w:t>ТО пожарной сигнализации</w:t>
            </w:r>
          </w:p>
        </w:tc>
        <w:tc>
          <w:tcPr>
            <w:tcW w:w="85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7,20000</w:t>
            </w:r>
          </w:p>
        </w:tc>
        <w:tc>
          <w:tcPr>
            <w:tcW w:w="567"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p>
        </w:tc>
      </w:tr>
      <w:tr w:rsidR="00AB4E39" w:rsidRPr="00AB4E39" w:rsidTr="00AB4E39">
        <w:trPr>
          <w:trHeight w:val="134"/>
        </w:trPr>
        <w:tc>
          <w:tcPr>
            <w:tcW w:w="567" w:type="dxa"/>
            <w:vMerge/>
            <w:tcBorders>
              <w:left w:val="single" w:sz="4" w:space="0" w:color="000000"/>
              <w:bottom w:val="single" w:sz="4" w:space="0" w:color="000000"/>
              <w:right w:val="nil"/>
            </w:tcBorders>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0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5</w:t>
            </w:r>
          </w:p>
        </w:tc>
        <w:tc>
          <w:tcPr>
            <w:tcW w:w="271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rPr>
                <w:rFonts w:ascii="Times New Roman" w:eastAsia="Calibri" w:hAnsi="Times New Roman" w:cs="Times New Roman"/>
                <w:sz w:val="12"/>
                <w:szCs w:val="12"/>
              </w:rPr>
            </w:pPr>
            <w:r w:rsidRPr="00AB4E39">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22,50138</w:t>
            </w:r>
          </w:p>
        </w:tc>
        <w:tc>
          <w:tcPr>
            <w:tcW w:w="567"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p>
        </w:tc>
      </w:tr>
      <w:tr w:rsidR="00AB4E39" w:rsidRPr="00AB4E39" w:rsidTr="00AB4E39">
        <w:trPr>
          <w:trHeight w:val="70"/>
        </w:trPr>
        <w:tc>
          <w:tcPr>
            <w:tcW w:w="567" w:type="dxa"/>
            <w:tcBorders>
              <w:top w:val="single" w:sz="4" w:space="0" w:color="000000"/>
              <w:left w:val="single" w:sz="4" w:space="0" w:color="000000"/>
              <w:bottom w:val="single" w:sz="4" w:space="0" w:color="000000"/>
              <w:right w:val="nil"/>
            </w:tcBorders>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3119" w:type="dxa"/>
            <w:gridSpan w:val="2"/>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rPr>
                <w:rFonts w:ascii="Times New Roman" w:eastAsia="Calibri" w:hAnsi="Times New Roman" w:cs="Times New Roman"/>
                <w:b/>
                <w:sz w:val="12"/>
                <w:szCs w:val="12"/>
              </w:rPr>
            </w:pPr>
            <w:r w:rsidRPr="00AB4E39">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101,98525</w:t>
            </w:r>
          </w:p>
        </w:tc>
        <w:tc>
          <w:tcPr>
            <w:tcW w:w="567"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p>
        </w:tc>
      </w:tr>
      <w:tr w:rsidR="00AB4E39" w:rsidRPr="00AB4E39" w:rsidTr="00AB4E39">
        <w:trPr>
          <w:trHeight w:val="551"/>
        </w:trPr>
        <w:tc>
          <w:tcPr>
            <w:tcW w:w="567" w:type="dxa"/>
            <w:tcBorders>
              <w:top w:val="single" w:sz="4" w:space="0" w:color="000000"/>
              <w:left w:val="single" w:sz="4" w:space="0" w:color="000000"/>
              <w:bottom w:val="single" w:sz="4" w:space="0" w:color="auto"/>
              <w:right w:val="nil"/>
            </w:tcBorders>
            <w:textDirection w:val="btLr"/>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Областной бюджет </w:t>
            </w:r>
          </w:p>
        </w:tc>
        <w:tc>
          <w:tcPr>
            <w:tcW w:w="40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6</w:t>
            </w:r>
          </w:p>
        </w:tc>
        <w:tc>
          <w:tcPr>
            <w:tcW w:w="271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rPr>
                <w:rFonts w:ascii="Times New Roman" w:eastAsia="Calibri" w:hAnsi="Times New Roman" w:cs="Times New Roman"/>
                <w:sz w:val="12"/>
                <w:szCs w:val="12"/>
              </w:rPr>
            </w:pPr>
            <w:r w:rsidRPr="00AB4E39">
              <w:rPr>
                <w:rFonts w:ascii="Times New Roman" w:eastAsia="Calibri" w:hAnsi="Times New Roman" w:cs="Times New Roman"/>
                <w:sz w:val="12"/>
                <w:szCs w:val="12"/>
              </w:rPr>
              <w:t>Субсидия на решение вопросов местного значения</w:t>
            </w:r>
          </w:p>
        </w:tc>
        <w:tc>
          <w:tcPr>
            <w:tcW w:w="85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72,00000</w:t>
            </w:r>
          </w:p>
        </w:tc>
        <w:tc>
          <w:tcPr>
            <w:tcW w:w="567"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B4E39" w:rsidRPr="00AB4E39" w:rsidRDefault="00AB4E39" w:rsidP="00AB4E39">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p>
        </w:tc>
      </w:tr>
      <w:tr w:rsidR="00AB4E39" w:rsidRPr="00AB4E39" w:rsidTr="00AB4E39">
        <w:trPr>
          <w:trHeight w:val="134"/>
        </w:trPr>
        <w:tc>
          <w:tcPr>
            <w:tcW w:w="567" w:type="dxa"/>
            <w:tcBorders>
              <w:top w:val="single" w:sz="4" w:space="0" w:color="auto"/>
              <w:left w:val="single" w:sz="4" w:space="0" w:color="000000"/>
              <w:bottom w:val="single" w:sz="4" w:space="0" w:color="000000"/>
              <w:right w:val="nil"/>
            </w:tcBorders>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3119" w:type="dxa"/>
            <w:gridSpan w:val="2"/>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rPr>
                <w:rFonts w:ascii="Times New Roman" w:eastAsia="Calibri" w:hAnsi="Times New Roman" w:cs="Times New Roman"/>
                <w:b/>
                <w:sz w:val="12"/>
                <w:szCs w:val="12"/>
              </w:rPr>
            </w:pPr>
            <w:r w:rsidRPr="00AB4E39">
              <w:rPr>
                <w:rFonts w:ascii="Times New Roman" w:eastAsia="Calibri" w:hAnsi="Times New Roman" w:cs="Times New Roman"/>
                <w:b/>
                <w:sz w:val="12"/>
                <w:szCs w:val="12"/>
              </w:rPr>
              <w:t>Итого:</w:t>
            </w:r>
          </w:p>
        </w:tc>
        <w:tc>
          <w:tcPr>
            <w:tcW w:w="850"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72,00000</w:t>
            </w:r>
          </w:p>
        </w:tc>
        <w:tc>
          <w:tcPr>
            <w:tcW w:w="567"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p>
        </w:tc>
      </w:tr>
      <w:tr w:rsidR="00AB4E39" w:rsidRPr="00AB4E39" w:rsidTr="00AB4E39">
        <w:trPr>
          <w:trHeight w:val="70"/>
        </w:trPr>
        <w:tc>
          <w:tcPr>
            <w:tcW w:w="3686" w:type="dxa"/>
            <w:gridSpan w:val="3"/>
            <w:tcBorders>
              <w:top w:val="single" w:sz="4" w:space="0" w:color="000000"/>
              <w:left w:val="single" w:sz="4" w:space="0" w:color="000000"/>
              <w:bottom w:val="single" w:sz="4" w:space="0" w:color="000000"/>
              <w:right w:val="nil"/>
            </w:tcBorders>
          </w:tcPr>
          <w:p w:rsidR="00AB4E39" w:rsidRPr="00AB4E39" w:rsidRDefault="00AB4E39" w:rsidP="00AB4E39">
            <w:pPr>
              <w:spacing w:after="0" w:line="240" w:lineRule="auto"/>
              <w:jc w:val="both"/>
              <w:rPr>
                <w:rFonts w:ascii="Times New Roman" w:eastAsia="Calibri" w:hAnsi="Times New Roman" w:cs="Times New Roman"/>
                <w:b/>
                <w:sz w:val="12"/>
                <w:szCs w:val="12"/>
              </w:rPr>
            </w:pPr>
            <w:r w:rsidRPr="00AB4E39">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173,98525</w:t>
            </w:r>
          </w:p>
        </w:tc>
        <w:tc>
          <w:tcPr>
            <w:tcW w:w="567" w:type="dxa"/>
            <w:tcBorders>
              <w:top w:val="single" w:sz="4" w:space="0" w:color="000000"/>
              <w:left w:val="single" w:sz="4" w:space="0" w:color="000000"/>
              <w:bottom w:val="single" w:sz="4" w:space="0" w:color="000000"/>
              <w:right w:val="nil"/>
            </w:tcBorders>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AB4E39" w:rsidRPr="00AB4E39" w:rsidRDefault="00AB4E39" w:rsidP="00AB4E39">
            <w:pPr>
              <w:spacing w:after="0" w:line="240" w:lineRule="auto"/>
              <w:jc w:val="both"/>
              <w:rPr>
                <w:rFonts w:ascii="Times New Roman" w:eastAsia="Calibri" w:hAnsi="Times New Roman" w:cs="Times New Roman"/>
                <w:b/>
                <w:sz w:val="12"/>
                <w:szCs w:val="12"/>
              </w:rPr>
            </w:pPr>
          </w:p>
        </w:tc>
      </w:tr>
    </w:tbl>
    <w:p w:rsidR="00AB4E39" w:rsidRPr="00AB4E39" w:rsidRDefault="00AB4E39" w:rsidP="00AB4E39">
      <w:pPr>
        <w:tabs>
          <w:tab w:val="left" w:pos="142"/>
          <w:tab w:val="left" w:pos="284"/>
        </w:tabs>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Объем   финансирования, необходимый для </w:t>
      </w:r>
      <w:proofErr w:type="gramStart"/>
      <w:r w:rsidRPr="00AB4E39">
        <w:rPr>
          <w:rFonts w:ascii="Times New Roman" w:eastAsia="Calibri" w:hAnsi="Times New Roman" w:cs="Times New Roman"/>
          <w:sz w:val="12"/>
          <w:szCs w:val="12"/>
        </w:rPr>
        <w:t>реализации  мероприятий</w:t>
      </w:r>
      <w:proofErr w:type="gramEnd"/>
      <w:r w:rsidRPr="00AB4E39">
        <w:rPr>
          <w:rFonts w:ascii="Times New Roman" w:eastAsia="Calibri" w:hAnsi="Times New Roman" w:cs="Times New Roman"/>
          <w:sz w:val="12"/>
          <w:szCs w:val="12"/>
        </w:rPr>
        <w:t xml:space="preserve">  Программы  составит  173,98525 тыс. рублей, в том числе по годам:</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на 2019 год – 173,98525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на 2020 год – 0,00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на 2021 год – 0,00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AB4E39">
        <w:rPr>
          <w:rFonts w:ascii="Times New Roman" w:eastAsia="Calibri" w:hAnsi="Times New Roman" w:cs="Times New Roman"/>
          <w:sz w:val="12"/>
          <w:szCs w:val="12"/>
        </w:rPr>
        <w:tab/>
      </w:r>
    </w:p>
    <w:p w:rsidR="00AB4E39" w:rsidRPr="00AB4E39" w:rsidRDefault="00AB4E39" w:rsidP="00AB4E39">
      <w:pPr>
        <w:spacing w:after="0" w:line="240" w:lineRule="auto"/>
        <w:jc w:val="right"/>
        <w:rPr>
          <w:rFonts w:ascii="Times New Roman" w:eastAsia="Calibri" w:hAnsi="Times New Roman" w:cs="Times New Roman"/>
          <w:bCs/>
          <w:sz w:val="12"/>
          <w:szCs w:val="12"/>
        </w:rPr>
      </w:pPr>
      <w:r w:rsidRPr="00AB4E39">
        <w:rPr>
          <w:rFonts w:ascii="Times New Roman" w:eastAsia="Calibri" w:hAnsi="Times New Roman" w:cs="Times New Roman"/>
          <w:bCs/>
          <w:sz w:val="12"/>
          <w:szCs w:val="12"/>
        </w:rPr>
        <w:t xml:space="preserve">Глава сельского поселения </w:t>
      </w:r>
      <w:proofErr w:type="spellStart"/>
      <w:r w:rsidRPr="00AB4E39">
        <w:rPr>
          <w:rFonts w:ascii="Times New Roman" w:eastAsia="Calibri" w:hAnsi="Times New Roman" w:cs="Times New Roman"/>
          <w:bCs/>
          <w:sz w:val="12"/>
          <w:szCs w:val="12"/>
        </w:rPr>
        <w:t>Липовка</w:t>
      </w:r>
      <w:proofErr w:type="spellEnd"/>
      <w:r w:rsidRPr="00AB4E39">
        <w:rPr>
          <w:rFonts w:ascii="Times New Roman" w:eastAsia="Calibri" w:hAnsi="Times New Roman" w:cs="Times New Roman"/>
          <w:bCs/>
          <w:sz w:val="12"/>
          <w:szCs w:val="12"/>
        </w:rPr>
        <w:t xml:space="preserve"> </w:t>
      </w:r>
    </w:p>
    <w:p w:rsidR="00AB4E39" w:rsidRDefault="00AB4E39" w:rsidP="00AB4E39">
      <w:pPr>
        <w:spacing w:after="0" w:line="240" w:lineRule="auto"/>
        <w:jc w:val="right"/>
        <w:rPr>
          <w:rFonts w:ascii="Times New Roman" w:eastAsia="Calibri" w:hAnsi="Times New Roman" w:cs="Times New Roman"/>
          <w:bCs/>
          <w:sz w:val="12"/>
          <w:szCs w:val="12"/>
        </w:rPr>
      </w:pPr>
      <w:r w:rsidRPr="00AB4E39">
        <w:rPr>
          <w:rFonts w:ascii="Times New Roman" w:eastAsia="Calibri" w:hAnsi="Times New Roman" w:cs="Times New Roman"/>
          <w:bCs/>
          <w:sz w:val="12"/>
          <w:szCs w:val="12"/>
        </w:rPr>
        <w:t xml:space="preserve">муниципального района Сергиевский                                         </w:t>
      </w:r>
    </w:p>
    <w:p w:rsidR="00AB4E39" w:rsidRPr="00AB4E39" w:rsidRDefault="00AB4E39" w:rsidP="00AB4E39">
      <w:pPr>
        <w:spacing w:after="0" w:line="240" w:lineRule="auto"/>
        <w:jc w:val="right"/>
        <w:rPr>
          <w:rFonts w:ascii="Times New Roman" w:eastAsia="Calibri" w:hAnsi="Times New Roman" w:cs="Times New Roman"/>
          <w:sz w:val="12"/>
          <w:szCs w:val="12"/>
        </w:rPr>
      </w:pPr>
      <w:r w:rsidRPr="00AB4E39">
        <w:rPr>
          <w:rFonts w:ascii="Times New Roman" w:eastAsia="Calibri" w:hAnsi="Times New Roman" w:cs="Times New Roman"/>
          <w:bCs/>
          <w:sz w:val="12"/>
          <w:szCs w:val="12"/>
        </w:rPr>
        <w:t xml:space="preserve"> Вершинин С.И.</w:t>
      </w:r>
    </w:p>
    <w:p w:rsidR="00AB4E39" w:rsidRPr="003F1464" w:rsidRDefault="00DB7C3E" w:rsidP="00AB4E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w:t>
      </w:r>
      <w:r w:rsidR="00AB4E39" w:rsidRPr="003F1464">
        <w:rPr>
          <w:rFonts w:ascii="Times New Roman" w:eastAsia="Calibri" w:hAnsi="Times New Roman" w:cs="Times New Roman"/>
          <w:b/>
          <w:sz w:val="12"/>
          <w:szCs w:val="12"/>
        </w:rPr>
        <w:t>ДМИНИСТРАЦИЯ</w:t>
      </w:r>
    </w:p>
    <w:p w:rsidR="00AB4E39" w:rsidRPr="003F1464" w:rsidRDefault="00AB4E39" w:rsidP="00AB4E3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AB4E39" w:rsidRPr="003F1464" w:rsidRDefault="00AB4E39" w:rsidP="00AB4E3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AB4E39" w:rsidRPr="003F1464" w:rsidRDefault="00AB4E39" w:rsidP="00AB4E3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AB4E39" w:rsidRDefault="00AB4E39" w:rsidP="00AB4E39">
      <w:pPr>
        <w:tabs>
          <w:tab w:val="left" w:pos="284"/>
        </w:tabs>
        <w:spacing w:after="0" w:line="240" w:lineRule="auto"/>
        <w:jc w:val="center"/>
        <w:rPr>
          <w:rFonts w:ascii="Times New Roman" w:eastAsia="Calibri" w:hAnsi="Times New Roman" w:cs="Times New Roman"/>
          <w:sz w:val="12"/>
          <w:szCs w:val="12"/>
        </w:rPr>
      </w:pPr>
    </w:p>
    <w:p w:rsidR="00AB4E39" w:rsidRPr="003F1464" w:rsidRDefault="00AB4E39" w:rsidP="00AB4E3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AB4E39" w:rsidRDefault="00AB4E39" w:rsidP="00AB4E3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6843E6"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AB4E39">
        <w:rPr>
          <w:rFonts w:ascii="Times New Roman" w:eastAsia="Calibri" w:hAnsi="Times New Roman" w:cs="Times New Roman"/>
          <w:b/>
          <w:sz w:val="12"/>
          <w:szCs w:val="12"/>
        </w:rPr>
        <w:t>Липовка</w:t>
      </w:r>
      <w:proofErr w:type="spellEnd"/>
      <w:r w:rsidRPr="00AB4E39">
        <w:rPr>
          <w:rFonts w:ascii="Times New Roman" w:eastAsia="Calibri" w:hAnsi="Times New Roman" w:cs="Times New Roman"/>
          <w:b/>
          <w:sz w:val="12"/>
          <w:szCs w:val="12"/>
        </w:rPr>
        <w:t xml:space="preserve"> муниципального района Сергиевский № 58 от 29.12.2018г. «Об утверждении муниципальной программы «Совершенствование муниципального </w:t>
      </w:r>
      <w:proofErr w:type="gramStart"/>
      <w:r w:rsidRPr="00AB4E39">
        <w:rPr>
          <w:rFonts w:ascii="Times New Roman" w:eastAsia="Calibri" w:hAnsi="Times New Roman" w:cs="Times New Roman"/>
          <w:b/>
          <w:sz w:val="12"/>
          <w:szCs w:val="12"/>
        </w:rPr>
        <w:t>управления  сельского</w:t>
      </w:r>
      <w:proofErr w:type="gramEnd"/>
      <w:r w:rsidRPr="00AB4E39">
        <w:rPr>
          <w:rFonts w:ascii="Times New Roman" w:eastAsia="Calibri" w:hAnsi="Times New Roman" w:cs="Times New Roman"/>
          <w:b/>
          <w:sz w:val="12"/>
          <w:szCs w:val="12"/>
        </w:rPr>
        <w:t xml:space="preserve"> поселения </w:t>
      </w:r>
      <w:proofErr w:type="spellStart"/>
      <w:r w:rsidRPr="00AB4E39">
        <w:rPr>
          <w:rFonts w:ascii="Times New Roman" w:eastAsia="Calibri" w:hAnsi="Times New Roman" w:cs="Times New Roman"/>
          <w:b/>
          <w:sz w:val="12"/>
          <w:szCs w:val="12"/>
        </w:rPr>
        <w:t>Липовка</w:t>
      </w:r>
      <w:proofErr w:type="spellEnd"/>
      <w:r w:rsidRPr="00AB4E39">
        <w:rPr>
          <w:rFonts w:ascii="Times New Roman" w:eastAsia="Calibri" w:hAnsi="Times New Roman" w:cs="Times New Roman"/>
          <w:b/>
          <w:sz w:val="12"/>
          <w:szCs w:val="12"/>
        </w:rPr>
        <w:t xml:space="preserve"> муниципального района Сергиевский» на 2019-2021гг.</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муниципального района Сергиевский  </w:t>
      </w:r>
    </w:p>
    <w:p w:rsidR="00AB4E39" w:rsidRPr="00AB4E39" w:rsidRDefault="00AB4E39" w:rsidP="00AB4E39">
      <w:pPr>
        <w:spacing w:after="0" w:line="240" w:lineRule="auto"/>
        <w:ind w:firstLine="284"/>
        <w:jc w:val="both"/>
        <w:rPr>
          <w:rFonts w:ascii="Times New Roman" w:eastAsia="Calibri" w:hAnsi="Times New Roman" w:cs="Times New Roman"/>
          <w:b/>
          <w:sz w:val="12"/>
          <w:szCs w:val="12"/>
        </w:rPr>
      </w:pPr>
      <w:r w:rsidRPr="00AB4E39">
        <w:rPr>
          <w:rFonts w:ascii="Times New Roman" w:eastAsia="Calibri" w:hAnsi="Times New Roman" w:cs="Times New Roman"/>
          <w:b/>
          <w:sz w:val="12"/>
          <w:szCs w:val="12"/>
        </w:rPr>
        <w:t>ПОСТАНОВЛЯЕТ:</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муниципального района Сергиевский № 58 от 29.12.2018г. «Об утверждении муниципальной программы «Совершенствование муниципального </w:t>
      </w:r>
      <w:proofErr w:type="gramStart"/>
      <w:r w:rsidRPr="00AB4E39">
        <w:rPr>
          <w:rFonts w:ascii="Times New Roman" w:eastAsia="Calibri" w:hAnsi="Times New Roman" w:cs="Times New Roman"/>
          <w:sz w:val="12"/>
          <w:szCs w:val="12"/>
        </w:rPr>
        <w:t>управления  сельского</w:t>
      </w:r>
      <w:proofErr w:type="gramEnd"/>
      <w:r w:rsidRPr="00AB4E39">
        <w:rPr>
          <w:rFonts w:ascii="Times New Roman" w:eastAsia="Calibri" w:hAnsi="Times New Roman" w:cs="Times New Roman"/>
          <w:sz w:val="12"/>
          <w:szCs w:val="12"/>
        </w:rPr>
        <w:t xml:space="preserve"> поселения </w:t>
      </w:r>
      <w:proofErr w:type="spellStart"/>
      <w:r w:rsidRPr="00AB4E39">
        <w:rPr>
          <w:rFonts w:ascii="Times New Roman" w:eastAsia="Calibri" w:hAnsi="Times New Roman" w:cs="Times New Roman"/>
          <w:sz w:val="12"/>
          <w:szCs w:val="12"/>
        </w:rPr>
        <w:t>Липовка</w:t>
      </w:r>
      <w:proofErr w:type="spellEnd"/>
      <w:r w:rsidRPr="00AB4E39">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Общий объем финансирования Программы составляет 4047,</w:t>
      </w:r>
      <w:proofErr w:type="gramStart"/>
      <w:r w:rsidRPr="00AB4E39">
        <w:rPr>
          <w:rFonts w:ascii="Times New Roman" w:eastAsia="Calibri" w:hAnsi="Times New Roman" w:cs="Times New Roman"/>
          <w:sz w:val="12"/>
          <w:szCs w:val="12"/>
        </w:rPr>
        <w:t>75817  тыс.</w:t>
      </w:r>
      <w:proofErr w:type="gramEnd"/>
      <w:r w:rsidRPr="00AB4E39">
        <w:rPr>
          <w:rFonts w:ascii="Times New Roman" w:eastAsia="Calibri" w:hAnsi="Times New Roman" w:cs="Times New Roman"/>
          <w:sz w:val="12"/>
          <w:szCs w:val="12"/>
        </w:rPr>
        <w:t xml:space="preserve"> руб.,  в том числе:</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за счет средств местного бюджета – 3225,06890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2019 год – 1745,58732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2020 год –739,74079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2021 год – 739,74079 тыс. руб.  </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за счет средств федерального бюджета – 82,30000 </w:t>
      </w:r>
      <w:proofErr w:type="spellStart"/>
      <w:r w:rsidRPr="00AB4E39">
        <w:rPr>
          <w:rFonts w:ascii="Times New Roman" w:eastAsia="Calibri" w:hAnsi="Times New Roman" w:cs="Times New Roman"/>
          <w:sz w:val="12"/>
          <w:szCs w:val="12"/>
        </w:rPr>
        <w:t>тыс.рублей</w:t>
      </w:r>
      <w:proofErr w:type="spellEnd"/>
      <w:r w:rsidRPr="00AB4E39">
        <w:rPr>
          <w:rFonts w:ascii="Times New Roman" w:eastAsia="Calibri" w:hAnsi="Times New Roman" w:cs="Times New Roman"/>
          <w:sz w:val="12"/>
          <w:szCs w:val="12"/>
        </w:rPr>
        <w:t>:</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2019 год – 82,30000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2020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2021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за счет средств областного бюджета – 718,32575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2019 год – 718,32575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2020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2021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за счет внебюджетных средств – 22,06352 тыс. рублей:</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2019 год – 22,06352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2020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2021 год – 0,00 тыс. руб.</w:t>
      </w:r>
    </w:p>
    <w:p w:rsidR="00AB4E39" w:rsidRPr="00AB4E39" w:rsidRDefault="00AB4E39" w:rsidP="00AB4E39">
      <w:pPr>
        <w:spacing w:after="0" w:line="240" w:lineRule="auto"/>
        <w:ind w:firstLine="284"/>
        <w:jc w:val="both"/>
        <w:rPr>
          <w:rFonts w:ascii="Times New Roman" w:eastAsia="Calibri" w:hAnsi="Times New Roman" w:cs="Times New Roman"/>
          <w:sz w:val="12"/>
          <w:szCs w:val="12"/>
        </w:rPr>
      </w:pPr>
      <w:proofErr w:type="gramStart"/>
      <w:r w:rsidRPr="00AB4E39">
        <w:rPr>
          <w:rFonts w:ascii="Times New Roman" w:eastAsia="Calibri" w:hAnsi="Times New Roman" w:cs="Times New Roman"/>
          <w:sz w:val="12"/>
          <w:szCs w:val="12"/>
        </w:rPr>
        <w:t>1.2.Раздел  Программы</w:t>
      </w:r>
      <w:proofErr w:type="gramEnd"/>
      <w:r w:rsidRPr="00AB4E39">
        <w:rPr>
          <w:rFonts w:ascii="Times New Roman" w:eastAsia="Calibri" w:hAnsi="Times New Roman" w:cs="Times New Roman"/>
          <w:sz w:val="12"/>
          <w:szCs w:val="12"/>
        </w:rPr>
        <w:t xml:space="preserve"> в разделе 4 позицию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26"/>
        <w:gridCol w:w="4394"/>
        <w:gridCol w:w="850"/>
        <w:gridCol w:w="993"/>
        <w:gridCol w:w="850"/>
      </w:tblGrid>
      <w:tr w:rsidR="00AB4E39" w:rsidRPr="00AB4E39" w:rsidTr="00406085">
        <w:trPr>
          <w:trHeight w:val="70"/>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lastRenderedPageBreak/>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Наименование мероприятия</w:t>
            </w:r>
          </w:p>
          <w:p w:rsidR="00AB4E39" w:rsidRPr="00AB4E39" w:rsidRDefault="00AB4E39" w:rsidP="00AB4E39">
            <w:pPr>
              <w:spacing w:after="0" w:line="240" w:lineRule="auto"/>
              <w:jc w:val="center"/>
              <w:rPr>
                <w:rFonts w:ascii="Times New Roman" w:eastAsia="Calibri" w:hAnsi="Times New Roman" w:cs="Times New Roman"/>
                <w:b/>
                <w:sz w:val="12"/>
                <w:szCs w:val="12"/>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Годы реализации</w:t>
            </w:r>
          </w:p>
        </w:tc>
      </w:tr>
      <w:tr w:rsidR="00AB4E39" w:rsidRPr="00AB4E39" w:rsidTr="00AB4E39">
        <w:trPr>
          <w:trHeight w:val="33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2019 г. в 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 xml:space="preserve">2020 г. в </w:t>
            </w:r>
            <w:proofErr w:type="spellStart"/>
            <w:r w:rsidRPr="00AB4E39">
              <w:rPr>
                <w:rFonts w:ascii="Times New Roman" w:eastAsia="Calibri" w:hAnsi="Times New Roman" w:cs="Times New Roman"/>
                <w:b/>
                <w:sz w:val="12"/>
                <w:szCs w:val="12"/>
              </w:rPr>
              <w:t>тыс.руб</w:t>
            </w:r>
            <w:proofErr w:type="spellEnd"/>
            <w:r w:rsidRPr="00AB4E39">
              <w:rPr>
                <w:rFonts w:ascii="Times New Roman" w:eastAsia="Calibri" w:hAnsi="Times New Roman" w:cs="Times New Roman"/>
                <w:b/>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AB4E39">
            <w:pPr>
              <w:spacing w:after="0" w:line="240" w:lineRule="auto"/>
              <w:jc w:val="center"/>
              <w:rPr>
                <w:rFonts w:ascii="Times New Roman" w:eastAsia="Calibri" w:hAnsi="Times New Roman" w:cs="Times New Roman"/>
                <w:b/>
                <w:sz w:val="12"/>
                <w:szCs w:val="12"/>
              </w:rPr>
            </w:pPr>
            <w:r w:rsidRPr="00AB4E39">
              <w:rPr>
                <w:rFonts w:ascii="Times New Roman" w:eastAsia="Calibri" w:hAnsi="Times New Roman" w:cs="Times New Roman"/>
                <w:b/>
                <w:sz w:val="12"/>
                <w:szCs w:val="12"/>
              </w:rPr>
              <w:t xml:space="preserve">2021 г. в </w:t>
            </w:r>
            <w:proofErr w:type="spellStart"/>
            <w:r w:rsidRPr="00AB4E39">
              <w:rPr>
                <w:rFonts w:ascii="Times New Roman" w:eastAsia="Calibri" w:hAnsi="Times New Roman" w:cs="Times New Roman"/>
                <w:b/>
                <w:sz w:val="12"/>
                <w:szCs w:val="12"/>
              </w:rPr>
              <w:t>тыс.руб</w:t>
            </w:r>
            <w:proofErr w:type="spellEnd"/>
            <w:r w:rsidRPr="00AB4E39">
              <w:rPr>
                <w:rFonts w:ascii="Times New Roman" w:eastAsia="Calibri" w:hAnsi="Times New Roman" w:cs="Times New Roman"/>
                <w:b/>
                <w:sz w:val="12"/>
                <w:szCs w:val="12"/>
              </w:rPr>
              <w:t>.</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609,73051</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338,79446</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338,79446</w:t>
            </w:r>
          </w:p>
        </w:tc>
      </w:tr>
      <w:tr w:rsidR="00AB4E39" w:rsidRPr="00AB4E39" w:rsidTr="00406085">
        <w:trPr>
          <w:trHeight w:val="14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1583,26621</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396,94633</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396,94633</w:t>
            </w:r>
          </w:p>
        </w:tc>
      </w:tr>
      <w:tr w:rsidR="00AB4E39" w:rsidRPr="00AB4E39" w:rsidTr="00AB4E39">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4,05961</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AB4E39">
        <w:trPr>
          <w:trHeight w:val="362"/>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Осуществление полномочий по определению </w:t>
            </w:r>
            <w:proofErr w:type="gramStart"/>
            <w:r w:rsidRPr="00AB4E39">
              <w:rPr>
                <w:rFonts w:ascii="Times New Roman" w:eastAsia="Calibri" w:hAnsi="Times New Roman" w:cs="Times New Roman"/>
                <w:sz w:val="12"/>
                <w:szCs w:val="12"/>
              </w:rPr>
              <w:t>поставщиков(</w:t>
            </w:r>
            <w:proofErr w:type="gramEnd"/>
            <w:r w:rsidRPr="00AB4E3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p>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3,30279</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132"/>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10,92539</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263"/>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57,22826</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2,89507</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Информационное обеспечение населения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150,30000</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AB4E39">
        <w:trPr>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21,85077</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AB4E39">
        <w:trPr>
          <w:trHeight w:val="417"/>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18,20899</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AB4E39">
        <w:trPr>
          <w:trHeight w:val="39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18,20899</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Первичный воинский учет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82,30000</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Госпошлина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406085">
            <w:pPr>
              <w:spacing w:after="0" w:line="240" w:lineRule="auto"/>
              <w:jc w:val="center"/>
              <w:rPr>
                <w:rFonts w:ascii="Times New Roman" w:eastAsia="Calibri" w:hAnsi="Times New Roman" w:cs="Times New Roman"/>
                <w:sz w:val="12"/>
                <w:szCs w:val="12"/>
              </w:rPr>
            </w:pPr>
            <w:r w:rsidRPr="00AB4E39">
              <w:rPr>
                <w:rFonts w:ascii="Times New Roman" w:eastAsia="Calibri" w:hAnsi="Times New Roman" w:cs="Times New Roman"/>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6,00000</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4,00000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4,00000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AB4E39">
            <w:pPr>
              <w:spacing w:after="0" w:line="240" w:lineRule="auto"/>
              <w:jc w:val="both"/>
              <w:rPr>
                <w:rFonts w:ascii="Times New Roman" w:eastAsia="Calibri" w:hAnsi="Times New Roman" w:cs="Times New Roman"/>
                <w:b/>
                <w:sz w:val="12"/>
                <w:szCs w:val="12"/>
              </w:rPr>
            </w:pPr>
            <w:r w:rsidRPr="00406085">
              <w:rPr>
                <w:rFonts w:ascii="Times New Roman" w:eastAsia="Calibri" w:hAnsi="Times New Roman" w:cs="Times New Roman"/>
                <w:b/>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1745,58732</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739,74079</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739,74079</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AB4E39">
            <w:pPr>
              <w:spacing w:after="0" w:line="240" w:lineRule="auto"/>
              <w:jc w:val="both"/>
              <w:rPr>
                <w:rFonts w:ascii="Times New Roman" w:eastAsia="Calibri" w:hAnsi="Times New Roman" w:cs="Times New Roman"/>
                <w:b/>
                <w:sz w:val="12"/>
                <w:szCs w:val="12"/>
              </w:rPr>
            </w:pPr>
            <w:r w:rsidRPr="00406085">
              <w:rPr>
                <w:rFonts w:ascii="Times New Roman" w:eastAsia="Calibri" w:hAnsi="Times New Roman" w:cs="Times New Roman"/>
                <w:b/>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82,30000</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AB4E39">
            <w:pPr>
              <w:spacing w:after="0" w:line="240" w:lineRule="auto"/>
              <w:jc w:val="both"/>
              <w:rPr>
                <w:rFonts w:ascii="Times New Roman" w:eastAsia="Calibri" w:hAnsi="Times New Roman" w:cs="Times New Roman"/>
                <w:b/>
                <w:sz w:val="12"/>
                <w:szCs w:val="12"/>
              </w:rPr>
            </w:pPr>
            <w:r w:rsidRPr="00406085">
              <w:rPr>
                <w:rFonts w:ascii="Times New Roman" w:eastAsia="Calibri" w:hAnsi="Times New Roman" w:cs="Times New Roman"/>
                <w:b/>
                <w:sz w:val="12"/>
                <w:szCs w:val="12"/>
              </w:rPr>
              <w:t xml:space="preserve">За счет средств областного бюджета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718,32575</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AB4E39">
            <w:pPr>
              <w:spacing w:after="0" w:line="240" w:lineRule="auto"/>
              <w:jc w:val="both"/>
              <w:rPr>
                <w:rFonts w:ascii="Times New Roman" w:eastAsia="Calibri" w:hAnsi="Times New Roman" w:cs="Times New Roman"/>
                <w:b/>
                <w:sz w:val="12"/>
                <w:szCs w:val="12"/>
              </w:rPr>
            </w:pPr>
            <w:r w:rsidRPr="00406085">
              <w:rPr>
                <w:rFonts w:ascii="Times New Roman" w:eastAsia="Calibri" w:hAnsi="Times New Roman" w:cs="Times New Roman"/>
                <w:b/>
                <w:sz w:val="12"/>
                <w:szCs w:val="12"/>
              </w:rPr>
              <w:t>За счет внебюджетных средств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22,06352</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0,00</w:t>
            </w:r>
          </w:p>
        </w:tc>
      </w:tr>
      <w:tr w:rsidR="00AB4E39" w:rsidRPr="00AB4E39" w:rsidTr="00406085">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B4E39" w:rsidRPr="00AB4E39" w:rsidRDefault="00AB4E39" w:rsidP="00AB4E39">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AB4E39">
            <w:pPr>
              <w:spacing w:after="0" w:line="240" w:lineRule="auto"/>
              <w:jc w:val="both"/>
              <w:rPr>
                <w:rFonts w:ascii="Times New Roman" w:eastAsia="Calibri" w:hAnsi="Times New Roman" w:cs="Times New Roman"/>
                <w:b/>
                <w:sz w:val="12"/>
                <w:szCs w:val="12"/>
              </w:rPr>
            </w:pPr>
            <w:r w:rsidRPr="00406085">
              <w:rPr>
                <w:rFonts w:ascii="Times New Roman" w:eastAsia="Calibri" w:hAnsi="Times New Roman" w:cs="Times New Roman"/>
                <w:b/>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2568,27659</w:t>
            </w:r>
          </w:p>
        </w:tc>
        <w:tc>
          <w:tcPr>
            <w:tcW w:w="993"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739,74079</w:t>
            </w:r>
          </w:p>
        </w:tc>
        <w:tc>
          <w:tcPr>
            <w:tcW w:w="850" w:type="dxa"/>
            <w:tcBorders>
              <w:top w:val="single" w:sz="4" w:space="0" w:color="auto"/>
              <w:left w:val="single" w:sz="4" w:space="0" w:color="auto"/>
              <w:bottom w:val="single" w:sz="4" w:space="0" w:color="auto"/>
              <w:right w:val="single" w:sz="4" w:space="0" w:color="auto"/>
            </w:tcBorders>
            <w:vAlign w:val="center"/>
          </w:tcPr>
          <w:p w:rsidR="00AB4E39" w:rsidRPr="00406085" w:rsidRDefault="00AB4E39" w:rsidP="00406085">
            <w:pPr>
              <w:spacing w:after="0" w:line="240" w:lineRule="auto"/>
              <w:jc w:val="center"/>
              <w:rPr>
                <w:rFonts w:ascii="Times New Roman" w:eastAsia="Calibri" w:hAnsi="Times New Roman" w:cs="Times New Roman"/>
                <w:b/>
                <w:sz w:val="12"/>
                <w:szCs w:val="12"/>
              </w:rPr>
            </w:pPr>
            <w:r w:rsidRPr="00406085">
              <w:rPr>
                <w:rFonts w:ascii="Times New Roman" w:eastAsia="Calibri" w:hAnsi="Times New Roman" w:cs="Times New Roman"/>
                <w:b/>
                <w:sz w:val="12"/>
                <w:szCs w:val="12"/>
              </w:rPr>
              <w:t>739,74079</w:t>
            </w:r>
          </w:p>
        </w:tc>
      </w:tr>
    </w:tbl>
    <w:p w:rsidR="00AB4E39" w:rsidRPr="00AB4E39" w:rsidRDefault="00AB4E39" w:rsidP="00406085">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AB4E39" w:rsidRPr="00AB4E39" w:rsidRDefault="00AB4E39" w:rsidP="00406085">
      <w:pPr>
        <w:spacing w:after="0" w:line="240" w:lineRule="auto"/>
        <w:ind w:firstLine="284"/>
        <w:jc w:val="both"/>
        <w:rPr>
          <w:rFonts w:ascii="Times New Roman" w:eastAsia="Calibri" w:hAnsi="Times New Roman" w:cs="Times New Roman"/>
          <w:sz w:val="12"/>
          <w:szCs w:val="12"/>
        </w:rPr>
      </w:pPr>
      <w:r w:rsidRPr="00AB4E3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AB4E39" w:rsidRPr="00AB4E39" w:rsidRDefault="00AB4E39" w:rsidP="00406085">
      <w:pPr>
        <w:spacing w:after="0" w:line="240" w:lineRule="auto"/>
        <w:jc w:val="right"/>
        <w:rPr>
          <w:rFonts w:ascii="Times New Roman" w:eastAsia="Calibri" w:hAnsi="Times New Roman" w:cs="Times New Roman"/>
          <w:bCs/>
          <w:sz w:val="12"/>
          <w:szCs w:val="12"/>
        </w:rPr>
      </w:pPr>
      <w:r w:rsidRPr="00AB4E39">
        <w:rPr>
          <w:rFonts w:ascii="Times New Roman" w:eastAsia="Calibri" w:hAnsi="Times New Roman" w:cs="Times New Roman"/>
          <w:bCs/>
          <w:sz w:val="12"/>
          <w:szCs w:val="12"/>
        </w:rPr>
        <w:t xml:space="preserve">Глава сельского поселения </w:t>
      </w:r>
      <w:proofErr w:type="spellStart"/>
      <w:r w:rsidRPr="00AB4E39">
        <w:rPr>
          <w:rFonts w:ascii="Times New Roman" w:eastAsia="Calibri" w:hAnsi="Times New Roman" w:cs="Times New Roman"/>
          <w:bCs/>
          <w:sz w:val="12"/>
          <w:szCs w:val="12"/>
        </w:rPr>
        <w:t>Липовка</w:t>
      </w:r>
      <w:proofErr w:type="spellEnd"/>
      <w:r w:rsidRPr="00AB4E39">
        <w:rPr>
          <w:rFonts w:ascii="Times New Roman" w:eastAsia="Calibri" w:hAnsi="Times New Roman" w:cs="Times New Roman"/>
          <w:bCs/>
          <w:sz w:val="12"/>
          <w:szCs w:val="12"/>
        </w:rPr>
        <w:t xml:space="preserve"> </w:t>
      </w:r>
    </w:p>
    <w:p w:rsidR="00406085" w:rsidRDefault="00AB4E39" w:rsidP="00406085">
      <w:pPr>
        <w:spacing w:after="0" w:line="240" w:lineRule="auto"/>
        <w:jc w:val="right"/>
        <w:rPr>
          <w:rFonts w:ascii="Times New Roman" w:eastAsia="Calibri" w:hAnsi="Times New Roman" w:cs="Times New Roman"/>
          <w:bCs/>
          <w:sz w:val="12"/>
          <w:szCs w:val="12"/>
        </w:rPr>
      </w:pPr>
      <w:r w:rsidRPr="00AB4E39">
        <w:rPr>
          <w:rFonts w:ascii="Times New Roman" w:eastAsia="Calibri" w:hAnsi="Times New Roman" w:cs="Times New Roman"/>
          <w:bCs/>
          <w:sz w:val="12"/>
          <w:szCs w:val="12"/>
        </w:rPr>
        <w:t xml:space="preserve">муниципального района Сергиевский                                   </w:t>
      </w:r>
    </w:p>
    <w:p w:rsidR="00AB4E39" w:rsidRDefault="00AB4E39" w:rsidP="00406085">
      <w:pPr>
        <w:spacing w:after="0" w:line="240" w:lineRule="auto"/>
        <w:jc w:val="right"/>
        <w:rPr>
          <w:rFonts w:ascii="Times New Roman" w:eastAsia="Calibri" w:hAnsi="Times New Roman" w:cs="Times New Roman"/>
          <w:sz w:val="12"/>
          <w:szCs w:val="12"/>
        </w:rPr>
      </w:pPr>
      <w:r w:rsidRPr="00AB4E39">
        <w:rPr>
          <w:rFonts w:ascii="Times New Roman" w:eastAsia="Calibri" w:hAnsi="Times New Roman" w:cs="Times New Roman"/>
          <w:bCs/>
          <w:sz w:val="12"/>
          <w:szCs w:val="12"/>
        </w:rPr>
        <w:t xml:space="preserve">  </w:t>
      </w:r>
      <w:r w:rsidRPr="00AB4E39">
        <w:rPr>
          <w:rFonts w:ascii="Times New Roman" w:eastAsia="Calibri" w:hAnsi="Times New Roman" w:cs="Times New Roman"/>
          <w:sz w:val="12"/>
          <w:szCs w:val="12"/>
        </w:rPr>
        <w:t>Вершинин С.И.</w:t>
      </w:r>
    </w:p>
    <w:p w:rsidR="0015376A" w:rsidRPr="003F1464"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15376A" w:rsidRPr="003F1464"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15376A" w:rsidRPr="003F1464"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15376A" w:rsidRDefault="0015376A" w:rsidP="0015376A">
      <w:pPr>
        <w:tabs>
          <w:tab w:val="left" w:pos="284"/>
        </w:tabs>
        <w:spacing w:after="0" w:line="240" w:lineRule="auto"/>
        <w:jc w:val="center"/>
        <w:rPr>
          <w:rFonts w:ascii="Times New Roman" w:eastAsia="Calibri" w:hAnsi="Times New Roman" w:cs="Times New Roman"/>
          <w:sz w:val="12"/>
          <w:szCs w:val="12"/>
        </w:rPr>
      </w:pPr>
    </w:p>
    <w:p w:rsidR="0015376A" w:rsidRPr="003F1464" w:rsidRDefault="0015376A" w:rsidP="0015376A">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45</w:t>
      </w:r>
    </w:p>
    <w:p w:rsid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15376A">
        <w:rPr>
          <w:rFonts w:ascii="Times New Roman" w:eastAsia="Calibri" w:hAnsi="Times New Roman" w:cs="Times New Roman"/>
          <w:b/>
          <w:sz w:val="12"/>
          <w:szCs w:val="12"/>
        </w:rPr>
        <w:t>Светлодольск</w:t>
      </w:r>
      <w:proofErr w:type="spellEnd"/>
      <w:r w:rsidRPr="0015376A">
        <w:rPr>
          <w:rFonts w:ascii="Times New Roman" w:eastAsia="Calibri" w:hAnsi="Times New Roman" w:cs="Times New Roman"/>
          <w:b/>
          <w:sz w:val="12"/>
          <w:szCs w:val="12"/>
        </w:rPr>
        <w:t xml:space="preserve"> муниципального района Сергиевский № 54 от 29.12.2018г. «Об утверждении муниципальной программы «Благоустройство территории сельского поселения </w:t>
      </w:r>
      <w:proofErr w:type="spellStart"/>
      <w:r w:rsidRPr="0015376A">
        <w:rPr>
          <w:rFonts w:ascii="Times New Roman" w:eastAsia="Calibri" w:hAnsi="Times New Roman" w:cs="Times New Roman"/>
          <w:b/>
          <w:sz w:val="12"/>
          <w:szCs w:val="12"/>
        </w:rPr>
        <w:t>Светлодольск</w:t>
      </w:r>
      <w:proofErr w:type="spellEnd"/>
      <w:r w:rsidRPr="0015376A">
        <w:rPr>
          <w:rFonts w:ascii="Times New Roman" w:eastAsia="Calibri" w:hAnsi="Times New Roman" w:cs="Times New Roman"/>
          <w:b/>
          <w:sz w:val="12"/>
          <w:szCs w:val="12"/>
        </w:rPr>
        <w:t xml:space="preserve"> муниципального района Сергиевский» на 2019-2021гг.»</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муниципального района Сергиевский  </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b/>
          <w:sz w:val="12"/>
          <w:szCs w:val="12"/>
        </w:rPr>
      </w:pPr>
      <w:r w:rsidRPr="0015376A">
        <w:rPr>
          <w:rFonts w:ascii="Times New Roman" w:eastAsia="Calibri" w:hAnsi="Times New Roman" w:cs="Times New Roman"/>
          <w:b/>
          <w:sz w:val="12"/>
          <w:szCs w:val="12"/>
        </w:rPr>
        <w:t>ПОСТАНОВЛЯЕТ:</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муниципального района Сергиевский № 54 от 29.12.2018г. «Об утверждении муниципальной программы «Благоустройство территории сельского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 1.1.В Паспорте Программы позицию «Объемы и </w:t>
      </w:r>
      <w:proofErr w:type="gramStart"/>
      <w:r w:rsidRPr="0015376A">
        <w:rPr>
          <w:rFonts w:ascii="Times New Roman" w:eastAsia="Calibri" w:hAnsi="Times New Roman" w:cs="Times New Roman"/>
          <w:sz w:val="12"/>
          <w:szCs w:val="12"/>
        </w:rPr>
        <w:t>источники  финансирования</w:t>
      </w:r>
      <w:proofErr w:type="gramEnd"/>
      <w:r w:rsidRPr="0015376A">
        <w:rPr>
          <w:rFonts w:ascii="Times New Roman" w:eastAsia="Calibri" w:hAnsi="Times New Roman" w:cs="Times New Roman"/>
          <w:sz w:val="12"/>
          <w:szCs w:val="12"/>
        </w:rPr>
        <w:t xml:space="preserve"> Программы» изложить в следующей редакции:</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 Планируемый общий объем финансирования Программы </w:t>
      </w:r>
      <w:proofErr w:type="gramStart"/>
      <w:r w:rsidRPr="0015376A">
        <w:rPr>
          <w:rFonts w:ascii="Times New Roman" w:eastAsia="Calibri" w:hAnsi="Times New Roman" w:cs="Times New Roman"/>
          <w:sz w:val="12"/>
          <w:szCs w:val="12"/>
        </w:rPr>
        <w:t>составит:  6300</w:t>
      </w:r>
      <w:proofErr w:type="gramEnd"/>
      <w:r w:rsidRPr="0015376A">
        <w:rPr>
          <w:rFonts w:ascii="Times New Roman" w:eastAsia="Calibri" w:hAnsi="Times New Roman" w:cs="Times New Roman"/>
          <w:sz w:val="12"/>
          <w:szCs w:val="12"/>
        </w:rPr>
        <w:t>,07025 тыс. рублей (прогноз), в том числе:</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-средств местного бюджета – 5857,32089 </w:t>
      </w:r>
      <w:proofErr w:type="spellStart"/>
      <w:r w:rsidRPr="0015376A">
        <w:rPr>
          <w:rFonts w:ascii="Times New Roman" w:eastAsia="Calibri" w:hAnsi="Times New Roman" w:cs="Times New Roman"/>
          <w:sz w:val="12"/>
          <w:szCs w:val="12"/>
        </w:rPr>
        <w:t>тыс.рублей</w:t>
      </w:r>
      <w:proofErr w:type="spellEnd"/>
      <w:r w:rsidRPr="0015376A">
        <w:rPr>
          <w:rFonts w:ascii="Times New Roman" w:eastAsia="Calibri" w:hAnsi="Times New Roman" w:cs="Times New Roman"/>
          <w:sz w:val="12"/>
          <w:szCs w:val="12"/>
        </w:rPr>
        <w:t xml:space="preserve"> (прогноз):</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2019 год 2529,52691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2020 год 1674,28045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2021 год 1653,51353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средств областного бюджета – 442,74936 тыс. рублей (прогноз):</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2019 год 442,74936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2020 год 0,00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2021 год 0,00 тыс. рублей.      </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543"/>
        <w:gridCol w:w="1277"/>
        <w:gridCol w:w="1134"/>
        <w:gridCol w:w="1134"/>
      </w:tblGrid>
      <w:tr w:rsidR="0015376A" w:rsidRPr="0015376A" w:rsidTr="0015376A">
        <w:trPr>
          <w:cantSplit/>
          <w:trHeight w:val="78"/>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Наименование бюджета</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Наименование мероприятий</w:t>
            </w:r>
          </w:p>
        </w:tc>
        <w:tc>
          <w:tcPr>
            <w:tcW w:w="3545" w:type="dxa"/>
            <w:gridSpan w:val="3"/>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Сельское поселение </w:t>
            </w:r>
            <w:proofErr w:type="spellStart"/>
            <w:r w:rsidRPr="0015376A">
              <w:rPr>
                <w:rFonts w:ascii="Times New Roman" w:eastAsia="Calibri" w:hAnsi="Times New Roman" w:cs="Times New Roman"/>
                <w:b/>
                <w:sz w:val="12"/>
                <w:szCs w:val="12"/>
              </w:rPr>
              <w:t>Светлодольск</w:t>
            </w:r>
            <w:proofErr w:type="spellEnd"/>
          </w:p>
        </w:tc>
      </w:tr>
      <w:tr w:rsidR="0015376A" w:rsidRPr="0015376A" w:rsidTr="0015376A">
        <w:trPr>
          <w:cantSplit/>
          <w:trHeight w:val="63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Затраты на 2019 год, </w:t>
            </w:r>
            <w:proofErr w:type="spellStart"/>
            <w:r w:rsidRPr="0015376A">
              <w:rPr>
                <w:rFonts w:ascii="Times New Roman" w:eastAsia="Calibri" w:hAnsi="Times New Roman" w:cs="Times New Roman"/>
                <w:b/>
                <w:sz w:val="12"/>
                <w:szCs w:val="12"/>
              </w:rPr>
              <w:t>тыс.рублей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Затраты на 2020 год, </w:t>
            </w:r>
            <w:proofErr w:type="spellStart"/>
            <w:r w:rsidRPr="0015376A">
              <w:rPr>
                <w:rFonts w:ascii="Times New Roman" w:eastAsia="Calibri" w:hAnsi="Times New Roman" w:cs="Times New Roman"/>
                <w:b/>
                <w:sz w:val="12"/>
                <w:szCs w:val="12"/>
              </w:rPr>
              <w:t>тыс.рублей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Затраты на 2021 год, </w:t>
            </w:r>
            <w:proofErr w:type="spellStart"/>
            <w:r w:rsidRPr="0015376A">
              <w:rPr>
                <w:rFonts w:ascii="Times New Roman" w:eastAsia="Calibri" w:hAnsi="Times New Roman" w:cs="Times New Roman"/>
                <w:b/>
                <w:sz w:val="12"/>
                <w:szCs w:val="12"/>
              </w:rPr>
              <w:t>тыс.рублей</w:t>
            </w:r>
            <w:proofErr w:type="spellEnd"/>
          </w:p>
        </w:tc>
      </w:tr>
      <w:tr w:rsidR="0015376A" w:rsidRPr="0015376A" w:rsidTr="0015376A">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Местный бюджет</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Уличное освещение</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2111,48125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1674,28045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1653,51353</w:t>
            </w:r>
          </w:p>
        </w:tc>
      </w:tr>
      <w:tr w:rsidR="0015376A" w:rsidRPr="0015376A" w:rsidTr="0015376A">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Трудоустройство безработных, несовершеннолетних (сезонно)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194,77110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Улучшение санитарно-эпидемиологического состояния территории</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117,45048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Бак. анализ воды</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4,82408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Прочие мероприятия</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101,00000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b/>
                <w:sz w:val="12"/>
                <w:szCs w:val="12"/>
              </w:rPr>
            </w:pPr>
            <w:r w:rsidRPr="0015376A">
              <w:rPr>
                <w:rFonts w:ascii="Times New Roman" w:eastAsia="Calibri" w:hAnsi="Times New Roman" w:cs="Times New Roman"/>
                <w:b/>
                <w:sz w:val="12"/>
                <w:szCs w:val="12"/>
              </w:rPr>
              <w:t>ИТОГО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2529,52691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1674,28045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1653,51353</w:t>
            </w:r>
          </w:p>
        </w:tc>
      </w:tr>
      <w:tr w:rsidR="0015376A" w:rsidRPr="0015376A" w:rsidTr="0015376A">
        <w:trPr>
          <w:cantSplit/>
          <w:trHeight w:val="70"/>
        </w:trPr>
        <w:tc>
          <w:tcPr>
            <w:tcW w:w="425" w:type="dxa"/>
            <w:vMerge w:val="restart"/>
            <w:tcBorders>
              <w:top w:val="single" w:sz="4" w:space="0" w:color="000000"/>
              <w:left w:val="single" w:sz="4" w:space="0" w:color="000000"/>
              <w:right w:val="single" w:sz="4" w:space="0" w:color="000000"/>
            </w:tcBorders>
            <w:textDirection w:val="btLr"/>
            <w:vAlign w:val="center"/>
            <w:hideMark/>
          </w:tcPr>
          <w:p w:rsidR="0015376A" w:rsidRPr="0015376A" w:rsidRDefault="0015376A" w:rsidP="0015376A">
            <w:pPr>
              <w:tabs>
                <w:tab w:val="left" w:pos="284"/>
              </w:tabs>
              <w:spacing w:after="0" w:line="240" w:lineRule="auto"/>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Областной бюджет</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Уличное освещение</w:t>
            </w:r>
          </w:p>
        </w:tc>
        <w:tc>
          <w:tcPr>
            <w:tcW w:w="1277" w:type="dxa"/>
            <w:tcBorders>
              <w:top w:val="single" w:sz="4" w:space="0" w:color="000000"/>
              <w:left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374,00000</w:t>
            </w:r>
          </w:p>
        </w:tc>
        <w:tc>
          <w:tcPr>
            <w:tcW w:w="1134" w:type="dxa"/>
            <w:tcBorders>
              <w:top w:val="single" w:sz="4" w:space="0" w:color="000000"/>
              <w:left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1134" w:type="dxa"/>
            <w:tcBorders>
              <w:top w:val="single" w:sz="4" w:space="0" w:color="000000"/>
              <w:left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cantSplit/>
          <w:trHeight w:val="92"/>
        </w:trPr>
        <w:tc>
          <w:tcPr>
            <w:tcW w:w="425" w:type="dxa"/>
            <w:vMerge/>
            <w:tcBorders>
              <w:left w:val="single" w:sz="4" w:space="0" w:color="000000"/>
              <w:right w:val="single" w:sz="4" w:space="0" w:color="000000"/>
            </w:tcBorders>
            <w:textDirection w:val="btLr"/>
            <w:vAlign w:val="center"/>
          </w:tcPr>
          <w:p w:rsidR="0015376A" w:rsidRPr="0015376A" w:rsidRDefault="0015376A" w:rsidP="0015376A">
            <w:pPr>
              <w:tabs>
                <w:tab w:val="left" w:pos="284"/>
              </w:tabs>
              <w:spacing w:after="0" w:line="240" w:lineRule="auto"/>
              <w:jc w:val="both"/>
              <w:rPr>
                <w:rFonts w:ascii="Times New Roman" w:eastAsia="Calibri" w:hAnsi="Times New Roman" w:cs="Times New Roman"/>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15376A" w:rsidRPr="0015376A" w:rsidRDefault="0015376A" w:rsidP="0015376A">
            <w:pPr>
              <w:tabs>
                <w:tab w:val="left" w:pos="284"/>
              </w:tabs>
              <w:spacing w:after="0" w:line="240" w:lineRule="auto"/>
              <w:rPr>
                <w:rFonts w:ascii="Times New Roman" w:eastAsia="Calibri" w:hAnsi="Times New Roman" w:cs="Times New Roman"/>
                <w:sz w:val="12"/>
                <w:szCs w:val="12"/>
              </w:rPr>
            </w:pPr>
            <w:r w:rsidRPr="0015376A">
              <w:rPr>
                <w:rFonts w:ascii="Times New Roman" w:eastAsia="Calibri" w:hAnsi="Times New Roman" w:cs="Times New Roman"/>
                <w:sz w:val="12"/>
                <w:szCs w:val="12"/>
              </w:rPr>
              <w:t>Прочие мероприятия</w:t>
            </w:r>
          </w:p>
        </w:tc>
        <w:tc>
          <w:tcPr>
            <w:tcW w:w="1277" w:type="dxa"/>
            <w:tcBorders>
              <w:left w:val="single" w:sz="4" w:space="0" w:color="000000"/>
              <w:bottom w:val="single" w:sz="4" w:space="0" w:color="000000"/>
              <w:right w:val="single" w:sz="4" w:space="0" w:color="000000"/>
            </w:tcBorders>
            <w:vAlign w:val="center"/>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68,749936</w:t>
            </w:r>
          </w:p>
        </w:tc>
        <w:tc>
          <w:tcPr>
            <w:tcW w:w="1134" w:type="dxa"/>
            <w:tcBorders>
              <w:left w:val="single" w:sz="4" w:space="0" w:color="000000"/>
              <w:bottom w:val="single" w:sz="4" w:space="0" w:color="000000"/>
              <w:right w:val="single" w:sz="4" w:space="0" w:color="000000"/>
            </w:tcBorders>
            <w:vAlign w:val="center"/>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1134" w:type="dxa"/>
            <w:tcBorders>
              <w:left w:val="single" w:sz="4" w:space="0" w:color="000000"/>
              <w:bottom w:val="single" w:sz="4" w:space="0" w:color="000000"/>
              <w:right w:val="single" w:sz="4" w:space="0" w:color="000000"/>
            </w:tcBorders>
            <w:vAlign w:val="center"/>
          </w:tcPr>
          <w:p w:rsidR="0015376A" w:rsidRP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cantSplit/>
          <w:trHeight w:val="363"/>
        </w:trPr>
        <w:tc>
          <w:tcPr>
            <w:tcW w:w="425" w:type="dxa"/>
            <w:vMerge/>
            <w:tcBorders>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both"/>
              <w:rPr>
                <w:rFonts w:ascii="Times New Roman" w:eastAsia="Calibri" w:hAnsi="Times New Roman" w:cs="Times New Roman"/>
                <w:b/>
                <w:sz w:val="12"/>
                <w:szCs w:val="1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rPr>
                <w:rFonts w:ascii="Times New Roman" w:eastAsia="Calibri" w:hAnsi="Times New Roman" w:cs="Times New Roman"/>
                <w:b/>
                <w:sz w:val="12"/>
                <w:szCs w:val="12"/>
              </w:rPr>
            </w:pPr>
            <w:r w:rsidRPr="0015376A">
              <w:rPr>
                <w:rFonts w:ascii="Times New Roman" w:eastAsia="Calibri" w:hAnsi="Times New Roman" w:cs="Times New Roman"/>
                <w:b/>
                <w:sz w:val="12"/>
                <w:szCs w:val="12"/>
              </w:rPr>
              <w:t>ИТОГО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442,74936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0,00</w:t>
            </w:r>
          </w:p>
        </w:tc>
      </w:tr>
      <w:tr w:rsidR="0015376A" w:rsidRPr="0015376A" w:rsidTr="0015376A">
        <w:trPr>
          <w:cantSplit/>
          <w:trHeight w:val="128"/>
        </w:trPr>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ВСЕГО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2972,27627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1674,28045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376A" w:rsidRP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1653,51353</w:t>
            </w:r>
          </w:p>
        </w:tc>
      </w:tr>
    </w:tbl>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 Общий объем финансирования на реализацию Программы составляет 6300,07025 тыс. рублей, в том числе по годам:</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2019 год – 2972,27627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2020 год – 1674,28045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2021 год – 1653,51353 тыс. рублей.</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2.Опубликовать настоящее Постановление в газете «Сергиевский вестник».</w:t>
      </w:r>
    </w:p>
    <w:p w:rsidR="0015376A" w:rsidRPr="0015376A" w:rsidRDefault="0015376A" w:rsidP="0015376A">
      <w:pPr>
        <w:tabs>
          <w:tab w:val="left" w:pos="284"/>
        </w:tabs>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5376A" w:rsidRPr="0015376A" w:rsidRDefault="0015376A" w:rsidP="0015376A">
      <w:pPr>
        <w:tabs>
          <w:tab w:val="left" w:pos="284"/>
        </w:tabs>
        <w:spacing w:after="0" w:line="240" w:lineRule="auto"/>
        <w:jc w:val="right"/>
        <w:rPr>
          <w:rFonts w:ascii="Times New Roman" w:eastAsia="Calibri" w:hAnsi="Times New Roman" w:cs="Times New Roman"/>
          <w:bCs/>
          <w:sz w:val="12"/>
          <w:szCs w:val="12"/>
        </w:rPr>
      </w:pPr>
      <w:r w:rsidRPr="0015376A">
        <w:rPr>
          <w:rFonts w:ascii="Times New Roman" w:eastAsia="Calibri" w:hAnsi="Times New Roman" w:cs="Times New Roman"/>
          <w:bCs/>
          <w:sz w:val="12"/>
          <w:szCs w:val="12"/>
        </w:rPr>
        <w:t xml:space="preserve">И. о. Главы сельского поселения </w:t>
      </w:r>
      <w:proofErr w:type="spellStart"/>
      <w:r w:rsidRPr="0015376A">
        <w:rPr>
          <w:rFonts w:ascii="Times New Roman" w:eastAsia="Calibri" w:hAnsi="Times New Roman" w:cs="Times New Roman"/>
          <w:bCs/>
          <w:sz w:val="12"/>
          <w:szCs w:val="12"/>
        </w:rPr>
        <w:t>Светлодольск</w:t>
      </w:r>
      <w:proofErr w:type="spellEnd"/>
      <w:r w:rsidRPr="0015376A">
        <w:rPr>
          <w:rFonts w:ascii="Times New Roman" w:eastAsia="Calibri" w:hAnsi="Times New Roman" w:cs="Times New Roman"/>
          <w:bCs/>
          <w:sz w:val="12"/>
          <w:szCs w:val="12"/>
        </w:rPr>
        <w:t xml:space="preserve"> </w:t>
      </w:r>
    </w:p>
    <w:p w:rsidR="0015376A" w:rsidRDefault="0015376A" w:rsidP="0015376A">
      <w:pPr>
        <w:tabs>
          <w:tab w:val="left" w:pos="284"/>
        </w:tabs>
        <w:spacing w:after="0" w:line="240" w:lineRule="auto"/>
        <w:jc w:val="right"/>
        <w:rPr>
          <w:rFonts w:ascii="Times New Roman" w:eastAsia="Calibri" w:hAnsi="Times New Roman" w:cs="Times New Roman"/>
          <w:bCs/>
          <w:sz w:val="12"/>
          <w:szCs w:val="12"/>
        </w:rPr>
      </w:pPr>
      <w:r w:rsidRPr="0015376A">
        <w:rPr>
          <w:rFonts w:ascii="Times New Roman" w:eastAsia="Calibri" w:hAnsi="Times New Roman" w:cs="Times New Roman"/>
          <w:bCs/>
          <w:sz w:val="12"/>
          <w:szCs w:val="12"/>
        </w:rPr>
        <w:t xml:space="preserve">муниципального района Сергиевский                                     </w:t>
      </w:r>
    </w:p>
    <w:p w:rsidR="0015376A" w:rsidRPr="0015376A" w:rsidRDefault="0015376A" w:rsidP="0015376A">
      <w:pPr>
        <w:tabs>
          <w:tab w:val="left" w:pos="284"/>
        </w:tabs>
        <w:spacing w:after="0" w:line="240" w:lineRule="auto"/>
        <w:jc w:val="right"/>
        <w:rPr>
          <w:rFonts w:ascii="Times New Roman" w:eastAsia="Calibri" w:hAnsi="Times New Roman" w:cs="Times New Roman"/>
          <w:sz w:val="12"/>
          <w:szCs w:val="12"/>
        </w:rPr>
      </w:pPr>
      <w:r w:rsidRPr="0015376A">
        <w:rPr>
          <w:rFonts w:ascii="Times New Roman" w:eastAsia="Calibri" w:hAnsi="Times New Roman" w:cs="Times New Roman"/>
          <w:bCs/>
          <w:sz w:val="12"/>
          <w:szCs w:val="12"/>
        </w:rPr>
        <w:t xml:space="preserve">   </w:t>
      </w:r>
      <w:proofErr w:type="spellStart"/>
      <w:r w:rsidRPr="0015376A">
        <w:rPr>
          <w:rFonts w:ascii="Times New Roman" w:eastAsia="Calibri" w:hAnsi="Times New Roman" w:cs="Times New Roman"/>
          <w:sz w:val="12"/>
          <w:szCs w:val="12"/>
        </w:rPr>
        <w:t>Федченкова</w:t>
      </w:r>
      <w:proofErr w:type="spellEnd"/>
      <w:r w:rsidRPr="0015376A">
        <w:rPr>
          <w:rFonts w:ascii="Times New Roman" w:eastAsia="Calibri" w:hAnsi="Times New Roman" w:cs="Times New Roman"/>
          <w:sz w:val="12"/>
          <w:szCs w:val="12"/>
        </w:rPr>
        <w:t xml:space="preserve"> А.В.</w:t>
      </w:r>
    </w:p>
    <w:p w:rsidR="0015376A" w:rsidRPr="003F1464"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15376A"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15376A" w:rsidRPr="003F1464"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15376A" w:rsidRPr="003F1464" w:rsidRDefault="0015376A" w:rsidP="0015376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15376A" w:rsidRDefault="0015376A" w:rsidP="0015376A">
      <w:pPr>
        <w:tabs>
          <w:tab w:val="left" w:pos="284"/>
        </w:tabs>
        <w:spacing w:after="0" w:line="240" w:lineRule="auto"/>
        <w:jc w:val="center"/>
        <w:rPr>
          <w:rFonts w:ascii="Times New Roman" w:eastAsia="Calibri" w:hAnsi="Times New Roman" w:cs="Times New Roman"/>
          <w:sz w:val="12"/>
          <w:szCs w:val="12"/>
        </w:rPr>
      </w:pPr>
    </w:p>
    <w:p w:rsidR="0015376A" w:rsidRPr="003F1464" w:rsidRDefault="0015376A" w:rsidP="0015376A">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15376A" w:rsidRDefault="0015376A" w:rsidP="0015376A">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46</w:t>
      </w:r>
    </w:p>
    <w:p w:rsidR="0015376A" w:rsidRDefault="0015376A" w:rsidP="0015376A">
      <w:pPr>
        <w:spacing w:after="0" w:line="240" w:lineRule="auto"/>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15376A">
        <w:rPr>
          <w:rFonts w:ascii="Times New Roman" w:eastAsia="Calibri" w:hAnsi="Times New Roman" w:cs="Times New Roman"/>
          <w:b/>
          <w:sz w:val="12"/>
          <w:szCs w:val="12"/>
        </w:rPr>
        <w:t>Светлодольск</w:t>
      </w:r>
      <w:proofErr w:type="spellEnd"/>
      <w:r w:rsidRPr="0015376A">
        <w:rPr>
          <w:rFonts w:ascii="Times New Roman" w:eastAsia="Calibri" w:hAnsi="Times New Roman" w:cs="Times New Roman"/>
          <w:b/>
          <w:sz w:val="12"/>
          <w:szCs w:val="12"/>
        </w:rPr>
        <w:t xml:space="preserve"> муниципального района Сергиевский № 59 от 29.12.2018г. «Об утверждении муниципальной программы «Совершенствование муниципального </w:t>
      </w:r>
      <w:proofErr w:type="gramStart"/>
      <w:r w:rsidRPr="0015376A">
        <w:rPr>
          <w:rFonts w:ascii="Times New Roman" w:eastAsia="Calibri" w:hAnsi="Times New Roman" w:cs="Times New Roman"/>
          <w:b/>
          <w:sz w:val="12"/>
          <w:szCs w:val="12"/>
        </w:rPr>
        <w:t>управления  сельского</w:t>
      </w:r>
      <w:proofErr w:type="gramEnd"/>
      <w:r w:rsidRPr="0015376A">
        <w:rPr>
          <w:rFonts w:ascii="Times New Roman" w:eastAsia="Calibri" w:hAnsi="Times New Roman" w:cs="Times New Roman"/>
          <w:b/>
          <w:sz w:val="12"/>
          <w:szCs w:val="12"/>
        </w:rPr>
        <w:t xml:space="preserve"> поселения </w:t>
      </w:r>
      <w:proofErr w:type="spellStart"/>
      <w:r w:rsidRPr="0015376A">
        <w:rPr>
          <w:rFonts w:ascii="Times New Roman" w:eastAsia="Calibri" w:hAnsi="Times New Roman" w:cs="Times New Roman"/>
          <w:b/>
          <w:sz w:val="12"/>
          <w:szCs w:val="12"/>
        </w:rPr>
        <w:t>Светлодольск</w:t>
      </w:r>
      <w:proofErr w:type="spellEnd"/>
      <w:r w:rsidRPr="0015376A">
        <w:rPr>
          <w:rFonts w:ascii="Times New Roman" w:eastAsia="Calibri" w:hAnsi="Times New Roman" w:cs="Times New Roman"/>
          <w:b/>
          <w:sz w:val="12"/>
          <w:szCs w:val="12"/>
        </w:rPr>
        <w:t xml:space="preserve"> муниципального района Сергиевский» на 2019-2021гг.</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муниципального района Сергиевский  </w:t>
      </w:r>
    </w:p>
    <w:p w:rsidR="0015376A" w:rsidRPr="0015376A" w:rsidRDefault="0015376A" w:rsidP="0015376A">
      <w:pPr>
        <w:spacing w:after="0" w:line="240" w:lineRule="auto"/>
        <w:ind w:firstLine="284"/>
        <w:jc w:val="both"/>
        <w:rPr>
          <w:rFonts w:ascii="Times New Roman" w:eastAsia="Calibri" w:hAnsi="Times New Roman" w:cs="Times New Roman"/>
          <w:b/>
          <w:sz w:val="12"/>
          <w:szCs w:val="12"/>
        </w:rPr>
      </w:pPr>
      <w:r w:rsidRPr="0015376A">
        <w:rPr>
          <w:rFonts w:ascii="Times New Roman" w:eastAsia="Calibri" w:hAnsi="Times New Roman" w:cs="Times New Roman"/>
          <w:b/>
          <w:sz w:val="12"/>
          <w:szCs w:val="12"/>
        </w:rPr>
        <w:t>ПОСТАНОВЛЯЕТ:</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муниципального района Сергиевский № 59 от 29.12.2018г. «Об утверждении муниципальной программы «Совершенствование муниципального </w:t>
      </w:r>
      <w:proofErr w:type="gramStart"/>
      <w:r w:rsidRPr="0015376A">
        <w:rPr>
          <w:rFonts w:ascii="Times New Roman" w:eastAsia="Calibri" w:hAnsi="Times New Roman" w:cs="Times New Roman"/>
          <w:sz w:val="12"/>
          <w:szCs w:val="12"/>
        </w:rPr>
        <w:t>управления  сельского</w:t>
      </w:r>
      <w:proofErr w:type="gramEnd"/>
      <w:r w:rsidRPr="0015376A">
        <w:rPr>
          <w:rFonts w:ascii="Times New Roman" w:eastAsia="Calibri" w:hAnsi="Times New Roman" w:cs="Times New Roman"/>
          <w:sz w:val="12"/>
          <w:szCs w:val="12"/>
        </w:rPr>
        <w:t xml:space="preserve"> поселения </w:t>
      </w:r>
      <w:proofErr w:type="spellStart"/>
      <w:r w:rsidRPr="0015376A">
        <w:rPr>
          <w:rFonts w:ascii="Times New Roman" w:eastAsia="Calibri" w:hAnsi="Times New Roman" w:cs="Times New Roman"/>
          <w:sz w:val="12"/>
          <w:szCs w:val="12"/>
        </w:rPr>
        <w:t>Светлодольск</w:t>
      </w:r>
      <w:proofErr w:type="spellEnd"/>
      <w:r w:rsidRPr="0015376A">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Общий объем финансирования Программы составляет 7569,85066 тыс. руб.</w:t>
      </w:r>
      <w:proofErr w:type="gramStart"/>
      <w:r w:rsidRPr="0015376A">
        <w:rPr>
          <w:rFonts w:ascii="Times New Roman" w:eastAsia="Calibri" w:hAnsi="Times New Roman" w:cs="Times New Roman"/>
          <w:sz w:val="12"/>
          <w:szCs w:val="12"/>
        </w:rPr>
        <w:t>,  в</w:t>
      </w:r>
      <w:proofErr w:type="gramEnd"/>
      <w:r w:rsidRPr="0015376A">
        <w:rPr>
          <w:rFonts w:ascii="Times New Roman" w:eastAsia="Calibri" w:hAnsi="Times New Roman" w:cs="Times New Roman"/>
          <w:sz w:val="12"/>
          <w:szCs w:val="12"/>
        </w:rPr>
        <w:t xml:space="preserve"> том числе:</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за счет средств местного бюджета – 6266,45110 тыс. рублей:</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2019 год – 2804,20434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2020 год –1731,12338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2021 год – 1731,12338 тыс. руб.       </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за счет средств федерального бюджета – 82,30000 тыс. рублей:</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2019 год – 82,30000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2020 год- 0,00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2021 год- 0,00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за счет средств областного бюджета – 1221,09956 тыс. рублей:</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2019 год – 1221,09956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2020 год – 0,00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2021 год – 0,00 тыс. руб.</w:t>
      </w:r>
    </w:p>
    <w:p w:rsidR="0015376A" w:rsidRPr="0015376A" w:rsidRDefault="0015376A" w:rsidP="0015376A">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1.2.Раздел </w:t>
      </w:r>
      <w:proofErr w:type="gramStart"/>
      <w:r w:rsidRPr="0015376A">
        <w:rPr>
          <w:rFonts w:ascii="Times New Roman" w:eastAsia="Calibri" w:hAnsi="Times New Roman" w:cs="Times New Roman"/>
          <w:sz w:val="12"/>
          <w:szCs w:val="12"/>
        </w:rPr>
        <w:t>Программы  4</w:t>
      </w:r>
      <w:proofErr w:type="gramEnd"/>
      <w:r w:rsidRPr="0015376A">
        <w:rPr>
          <w:rFonts w:ascii="Times New Roman" w:eastAsia="Calibri" w:hAnsi="Times New Roman" w:cs="Times New Roman"/>
          <w:sz w:val="12"/>
          <w:szCs w:val="12"/>
        </w:rPr>
        <w:t xml:space="preserve"> «Ресурсное обеспечение реализации Программы» изложить в следующей редакции: </w:t>
      </w:r>
    </w:p>
    <w:tbl>
      <w:tblPr>
        <w:tblStyle w:val="115"/>
        <w:tblW w:w="7513" w:type="dxa"/>
        <w:tblInd w:w="108" w:type="dxa"/>
        <w:tblLayout w:type="fixed"/>
        <w:tblLook w:val="01C0" w:firstRow="0" w:lastRow="1" w:firstColumn="1" w:lastColumn="1" w:noHBand="0" w:noVBand="0"/>
      </w:tblPr>
      <w:tblGrid>
        <w:gridCol w:w="426"/>
        <w:gridCol w:w="4110"/>
        <w:gridCol w:w="1134"/>
        <w:gridCol w:w="993"/>
        <w:gridCol w:w="850"/>
      </w:tblGrid>
      <w:tr w:rsidR="0015376A" w:rsidRPr="0015376A" w:rsidTr="0015376A">
        <w:trPr>
          <w:trHeight w:val="142"/>
        </w:trPr>
        <w:tc>
          <w:tcPr>
            <w:tcW w:w="426" w:type="dxa"/>
            <w:vMerge w:val="restart"/>
            <w:hideMark/>
          </w:tcPr>
          <w:p w:rsidR="0015376A" w:rsidRPr="0015376A" w:rsidRDefault="0015376A" w:rsidP="0015376A">
            <w:pPr>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п/п</w:t>
            </w:r>
          </w:p>
        </w:tc>
        <w:tc>
          <w:tcPr>
            <w:tcW w:w="4110" w:type="dxa"/>
            <w:vMerge w:val="restart"/>
          </w:tcPr>
          <w:p w:rsidR="0015376A" w:rsidRPr="0015376A" w:rsidRDefault="0015376A" w:rsidP="0015376A">
            <w:pPr>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Наименование мероприятия</w:t>
            </w:r>
          </w:p>
          <w:p w:rsidR="0015376A" w:rsidRPr="0015376A" w:rsidRDefault="0015376A" w:rsidP="0015376A">
            <w:pPr>
              <w:jc w:val="center"/>
              <w:rPr>
                <w:rFonts w:ascii="Times New Roman" w:eastAsia="Calibri" w:hAnsi="Times New Roman" w:cs="Times New Roman"/>
                <w:b/>
                <w:sz w:val="12"/>
                <w:szCs w:val="12"/>
              </w:rPr>
            </w:pPr>
          </w:p>
        </w:tc>
        <w:tc>
          <w:tcPr>
            <w:tcW w:w="2977" w:type="dxa"/>
            <w:gridSpan w:val="3"/>
            <w:hideMark/>
          </w:tcPr>
          <w:p w:rsidR="0015376A" w:rsidRPr="0015376A" w:rsidRDefault="0015376A" w:rsidP="0015376A">
            <w:pPr>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Годы реализации</w:t>
            </w:r>
          </w:p>
        </w:tc>
      </w:tr>
      <w:tr w:rsidR="0015376A" w:rsidRPr="0015376A" w:rsidTr="0015376A">
        <w:trPr>
          <w:trHeight w:val="258"/>
        </w:trPr>
        <w:tc>
          <w:tcPr>
            <w:tcW w:w="426" w:type="dxa"/>
            <w:vMerge/>
            <w:hideMark/>
          </w:tcPr>
          <w:p w:rsidR="0015376A" w:rsidRPr="0015376A" w:rsidRDefault="0015376A" w:rsidP="0015376A">
            <w:pPr>
              <w:jc w:val="center"/>
              <w:rPr>
                <w:rFonts w:ascii="Times New Roman" w:eastAsia="Calibri" w:hAnsi="Times New Roman" w:cs="Times New Roman"/>
                <w:b/>
                <w:sz w:val="12"/>
                <w:szCs w:val="12"/>
              </w:rPr>
            </w:pPr>
          </w:p>
        </w:tc>
        <w:tc>
          <w:tcPr>
            <w:tcW w:w="4110" w:type="dxa"/>
            <w:vMerge/>
            <w:hideMark/>
          </w:tcPr>
          <w:p w:rsidR="0015376A" w:rsidRPr="0015376A" w:rsidRDefault="0015376A" w:rsidP="0015376A">
            <w:pPr>
              <w:jc w:val="center"/>
              <w:rPr>
                <w:rFonts w:ascii="Times New Roman" w:eastAsia="Calibri" w:hAnsi="Times New Roman" w:cs="Times New Roman"/>
                <w:b/>
                <w:sz w:val="12"/>
                <w:szCs w:val="12"/>
              </w:rPr>
            </w:pPr>
          </w:p>
        </w:tc>
        <w:tc>
          <w:tcPr>
            <w:tcW w:w="1134" w:type="dxa"/>
            <w:hideMark/>
          </w:tcPr>
          <w:p w:rsidR="0015376A" w:rsidRPr="0015376A" w:rsidRDefault="0015376A" w:rsidP="0015376A">
            <w:pPr>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2019 г. в </w:t>
            </w:r>
            <w:proofErr w:type="spellStart"/>
            <w:r w:rsidRPr="0015376A">
              <w:rPr>
                <w:rFonts w:ascii="Times New Roman" w:eastAsia="Calibri" w:hAnsi="Times New Roman" w:cs="Times New Roman"/>
                <w:b/>
                <w:sz w:val="12"/>
                <w:szCs w:val="12"/>
              </w:rPr>
              <w:t>тыс.руб</w:t>
            </w:r>
            <w:proofErr w:type="spellEnd"/>
            <w:r w:rsidRPr="0015376A">
              <w:rPr>
                <w:rFonts w:ascii="Times New Roman" w:eastAsia="Calibri" w:hAnsi="Times New Roman" w:cs="Times New Roman"/>
                <w:b/>
                <w:sz w:val="12"/>
                <w:szCs w:val="12"/>
              </w:rPr>
              <w:t>.</w:t>
            </w:r>
          </w:p>
        </w:tc>
        <w:tc>
          <w:tcPr>
            <w:tcW w:w="993" w:type="dxa"/>
          </w:tcPr>
          <w:p w:rsidR="0015376A" w:rsidRPr="0015376A" w:rsidRDefault="0015376A" w:rsidP="0015376A">
            <w:pPr>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2020 г. в </w:t>
            </w:r>
            <w:proofErr w:type="spellStart"/>
            <w:r w:rsidRPr="0015376A">
              <w:rPr>
                <w:rFonts w:ascii="Times New Roman" w:eastAsia="Calibri" w:hAnsi="Times New Roman" w:cs="Times New Roman"/>
                <w:b/>
                <w:sz w:val="12"/>
                <w:szCs w:val="12"/>
              </w:rPr>
              <w:t>тыс.руб</w:t>
            </w:r>
            <w:proofErr w:type="spellEnd"/>
            <w:r w:rsidRPr="0015376A">
              <w:rPr>
                <w:rFonts w:ascii="Times New Roman" w:eastAsia="Calibri" w:hAnsi="Times New Roman" w:cs="Times New Roman"/>
                <w:b/>
                <w:sz w:val="12"/>
                <w:szCs w:val="12"/>
              </w:rPr>
              <w:t>.</w:t>
            </w:r>
          </w:p>
        </w:tc>
        <w:tc>
          <w:tcPr>
            <w:tcW w:w="850" w:type="dxa"/>
          </w:tcPr>
          <w:p w:rsidR="0015376A" w:rsidRPr="0015376A" w:rsidRDefault="0015376A" w:rsidP="0015376A">
            <w:pPr>
              <w:jc w:val="center"/>
              <w:rPr>
                <w:rFonts w:ascii="Times New Roman" w:eastAsia="Calibri" w:hAnsi="Times New Roman" w:cs="Times New Roman"/>
                <w:b/>
                <w:sz w:val="12"/>
                <w:szCs w:val="12"/>
              </w:rPr>
            </w:pPr>
            <w:r w:rsidRPr="0015376A">
              <w:rPr>
                <w:rFonts w:ascii="Times New Roman" w:eastAsia="Calibri" w:hAnsi="Times New Roman" w:cs="Times New Roman"/>
                <w:b/>
                <w:sz w:val="12"/>
                <w:szCs w:val="12"/>
              </w:rPr>
              <w:t xml:space="preserve">2021 г. в </w:t>
            </w:r>
            <w:proofErr w:type="spellStart"/>
            <w:r w:rsidRPr="0015376A">
              <w:rPr>
                <w:rFonts w:ascii="Times New Roman" w:eastAsia="Calibri" w:hAnsi="Times New Roman" w:cs="Times New Roman"/>
                <w:b/>
                <w:sz w:val="12"/>
                <w:szCs w:val="12"/>
              </w:rPr>
              <w:t>тыс.руб</w:t>
            </w:r>
            <w:proofErr w:type="spellEnd"/>
            <w:r w:rsidRPr="0015376A">
              <w:rPr>
                <w:rFonts w:ascii="Times New Roman" w:eastAsia="Calibri" w:hAnsi="Times New Roman" w:cs="Times New Roman"/>
                <w:b/>
                <w:sz w:val="12"/>
                <w:szCs w:val="12"/>
              </w:rPr>
              <w:t>.</w:t>
            </w:r>
          </w:p>
        </w:tc>
      </w:tr>
      <w:tr w:rsidR="0015376A" w:rsidRPr="0015376A" w:rsidTr="0015376A">
        <w:trPr>
          <w:trHeight w:val="206"/>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898,12689</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796,76099</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796,76099</w:t>
            </w:r>
          </w:p>
        </w:tc>
      </w:tr>
      <w:tr w:rsidR="0015376A" w:rsidRPr="0015376A" w:rsidTr="0015376A">
        <w:trPr>
          <w:trHeight w:val="70"/>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2</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Функционирование местных администраций</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2402,88557</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921,36239</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921,36239</w:t>
            </w:r>
          </w:p>
        </w:tc>
      </w:tr>
      <w:tr w:rsidR="0015376A" w:rsidRPr="0015376A" w:rsidTr="0015376A">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3</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Укрепление материально-технической базы администрации</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lastRenderedPageBreak/>
              <w:t>4</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13,70119</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1038"/>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5</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Осуществление полномочий по определению </w:t>
            </w:r>
            <w:proofErr w:type="gramStart"/>
            <w:r w:rsidRPr="0015376A">
              <w:rPr>
                <w:rFonts w:ascii="Times New Roman" w:eastAsia="Calibri" w:hAnsi="Times New Roman" w:cs="Times New Roman"/>
                <w:sz w:val="12"/>
                <w:szCs w:val="12"/>
              </w:rPr>
              <w:t>поставщиков(</w:t>
            </w:r>
            <w:proofErr w:type="gramEnd"/>
            <w:r w:rsidRPr="0015376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vAlign w:val="center"/>
          </w:tcPr>
          <w:p w:rsidR="0015376A" w:rsidRPr="0015376A" w:rsidRDefault="0015376A" w:rsidP="0015376A">
            <w:pPr>
              <w:jc w:val="center"/>
              <w:rPr>
                <w:rFonts w:ascii="Times New Roman" w:eastAsia="Calibri" w:hAnsi="Times New Roman" w:cs="Times New Roman"/>
                <w:sz w:val="12"/>
                <w:szCs w:val="12"/>
              </w:rPr>
            </w:pPr>
          </w:p>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7,28200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6</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28,76243</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207"/>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7</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1134" w:type="dxa"/>
            <w:vAlign w:val="center"/>
          </w:tcPr>
          <w:p w:rsidR="0015376A" w:rsidRPr="0015376A" w:rsidRDefault="0015376A" w:rsidP="0015376A">
            <w:pPr>
              <w:jc w:val="center"/>
              <w:rPr>
                <w:rFonts w:ascii="Times New Roman" w:eastAsia="Calibri" w:hAnsi="Times New Roman" w:cs="Times New Roman"/>
                <w:sz w:val="12"/>
                <w:szCs w:val="12"/>
              </w:rPr>
            </w:pPr>
          </w:p>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150,66037</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8</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Осуществление внешнего муниципального контроля*</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6,38305</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9</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Информационное обеспечение населения сельского поселения</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354,10280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435"/>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10</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57,52484</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417"/>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11</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47,93738</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390"/>
        </w:trPr>
        <w:tc>
          <w:tcPr>
            <w:tcW w:w="426"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12</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47,93738</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13</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Первичный воинский учет</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82,30000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14</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Обслуживание муниципального долга</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10,00000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13,00000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13,00000</w:t>
            </w:r>
          </w:p>
        </w:tc>
      </w:tr>
      <w:tr w:rsidR="0015376A" w:rsidRPr="0015376A" w:rsidTr="0015376A">
        <w:trPr>
          <w:trHeight w:val="70"/>
        </w:trPr>
        <w:tc>
          <w:tcPr>
            <w:tcW w:w="426"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15</w:t>
            </w: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Госпошлина</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hideMark/>
          </w:tcPr>
          <w:p w:rsidR="0015376A" w:rsidRPr="0015376A" w:rsidRDefault="0015376A" w:rsidP="0015376A">
            <w:pPr>
              <w:jc w:val="both"/>
              <w:rPr>
                <w:rFonts w:ascii="Times New Roman" w:eastAsia="Calibri" w:hAnsi="Times New Roman" w:cs="Times New Roman"/>
                <w:sz w:val="12"/>
                <w:szCs w:val="12"/>
              </w:rPr>
            </w:pP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За счет средств местного бюджета</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2804,20434</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1731,12338</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1731,12338</w:t>
            </w:r>
          </w:p>
        </w:tc>
      </w:tr>
      <w:tr w:rsidR="0015376A" w:rsidRPr="0015376A" w:rsidTr="0015376A">
        <w:trPr>
          <w:trHeight w:val="70"/>
        </w:trPr>
        <w:tc>
          <w:tcPr>
            <w:tcW w:w="426" w:type="dxa"/>
            <w:hideMark/>
          </w:tcPr>
          <w:p w:rsidR="0015376A" w:rsidRPr="0015376A" w:rsidRDefault="0015376A" w:rsidP="0015376A">
            <w:pPr>
              <w:jc w:val="both"/>
              <w:rPr>
                <w:rFonts w:ascii="Times New Roman" w:eastAsia="Calibri" w:hAnsi="Times New Roman" w:cs="Times New Roman"/>
                <w:sz w:val="12"/>
                <w:szCs w:val="12"/>
              </w:rPr>
            </w:pP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За счет средств федерального бюджета</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82,30000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r>
      <w:tr w:rsidR="0015376A" w:rsidRPr="0015376A" w:rsidTr="0015376A">
        <w:trPr>
          <w:trHeight w:val="70"/>
        </w:trPr>
        <w:tc>
          <w:tcPr>
            <w:tcW w:w="426" w:type="dxa"/>
            <w:hideMark/>
          </w:tcPr>
          <w:p w:rsidR="0015376A" w:rsidRPr="0015376A" w:rsidRDefault="0015376A" w:rsidP="0015376A">
            <w:pPr>
              <w:jc w:val="both"/>
              <w:rPr>
                <w:rFonts w:ascii="Times New Roman" w:eastAsia="Calibri" w:hAnsi="Times New Roman" w:cs="Times New Roman"/>
                <w:sz w:val="12"/>
                <w:szCs w:val="12"/>
              </w:rPr>
            </w:pPr>
          </w:p>
        </w:tc>
        <w:tc>
          <w:tcPr>
            <w:tcW w:w="4110" w:type="dxa"/>
            <w:hideMark/>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За счет средств областного бюджета</w:t>
            </w:r>
          </w:p>
        </w:tc>
        <w:tc>
          <w:tcPr>
            <w:tcW w:w="1134" w:type="dxa"/>
            <w:vAlign w:val="center"/>
            <w:hideMark/>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1221,09956</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0,000</w:t>
            </w:r>
          </w:p>
        </w:tc>
      </w:tr>
      <w:tr w:rsidR="0015376A" w:rsidRPr="0015376A" w:rsidTr="0015376A">
        <w:trPr>
          <w:trHeight w:val="70"/>
        </w:trPr>
        <w:tc>
          <w:tcPr>
            <w:tcW w:w="426" w:type="dxa"/>
          </w:tcPr>
          <w:p w:rsidR="0015376A" w:rsidRPr="0015376A" w:rsidRDefault="0015376A" w:rsidP="0015376A">
            <w:pPr>
              <w:jc w:val="both"/>
              <w:rPr>
                <w:rFonts w:ascii="Times New Roman" w:eastAsia="Calibri" w:hAnsi="Times New Roman" w:cs="Times New Roman"/>
                <w:sz w:val="12"/>
                <w:szCs w:val="12"/>
              </w:rPr>
            </w:pPr>
          </w:p>
        </w:tc>
        <w:tc>
          <w:tcPr>
            <w:tcW w:w="4110" w:type="dxa"/>
          </w:tcPr>
          <w:p w:rsidR="0015376A" w:rsidRPr="0015376A" w:rsidRDefault="0015376A" w:rsidP="0015376A">
            <w:pPr>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ВСЕГО:</w:t>
            </w:r>
          </w:p>
        </w:tc>
        <w:tc>
          <w:tcPr>
            <w:tcW w:w="1134"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4107,60390</w:t>
            </w:r>
          </w:p>
        </w:tc>
        <w:tc>
          <w:tcPr>
            <w:tcW w:w="993"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1731,12338</w:t>
            </w:r>
          </w:p>
        </w:tc>
        <w:tc>
          <w:tcPr>
            <w:tcW w:w="850" w:type="dxa"/>
            <w:vAlign w:val="center"/>
          </w:tcPr>
          <w:p w:rsidR="0015376A" w:rsidRPr="0015376A" w:rsidRDefault="0015376A" w:rsidP="0015376A">
            <w:pPr>
              <w:jc w:val="center"/>
              <w:rPr>
                <w:rFonts w:ascii="Times New Roman" w:eastAsia="Calibri" w:hAnsi="Times New Roman" w:cs="Times New Roman"/>
                <w:sz w:val="12"/>
                <w:szCs w:val="12"/>
              </w:rPr>
            </w:pPr>
            <w:r w:rsidRPr="0015376A">
              <w:rPr>
                <w:rFonts w:ascii="Times New Roman" w:eastAsia="Calibri" w:hAnsi="Times New Roman" w:cs="Times New Roman"/>
                <w:sz w:val="12"/>
                <w:szCs w:val="12"/>
              </w:rPr>
              <w:t>1731,12338</w:t>
            </w:r>
          </w:p>
        </w:tc>
      </w:tr>
    </w:tbl>
    <w:p w:rsidR="0015376A" w:rsidRPr="0015376A" w:rsidRDefault="0015376A" w:rsidP="00E84617">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15376A" w:rsidRPr="0015376A" w:rsidRDefault="0015376A" w:rsidP="00E84617">
      <w:pPr>
        <w:spacing w:after="0" w:line="240" w:lineRule="auto"/>
        <w:ind w:firstLine="284"/>
        <w:jc w:val="both"/>
        <w:rPr>
          <w:rFonts w:ascii="Times New Roman" w:eastAsia="Calibri" w:hAnsi="Times New Roman" w:cs="Times New Roman"/>
          <w:sz w:val="12"/>
          <w:szCs w:val="12"/>
        </w:rPr>
      </w:pPr>
      <w:r w:rsidRPr="0015376A">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15376A" w:rsidRPr="0015376A" w:rsidRDefault="0015376A" w:rsidP="00E84617">
      <w:pPr>
        <w:spacing w:after="0" w:line="240" w:lineRule="auto"/>
        <w:jc w:val="right"/>
        <w:rPr>
          <w:rFonts w:ascii="Times New Roman" w:eastAsia="Calibri" w:hAnsi="Times New Roman" w:cs="Times New Roman"/>
          <w:bCs/>
          <w:sz w:val="12"/>
          <w:szCs w:val="12"/>
        </w:rPr>
      </w:pPr>
      <w:r w:rsidRPr="0015376A">
        <w:rPr>
          <w:rFonts w:ascii="Times New Roman" w:eastAsia="Calibri" w:hAnsi="Times New Roman" w:cs="Times New Roman"/>
          <w:bCs/>
          <w:sz w:val="12"/>
          <w:szCs w:val="12"/>
        </w:rPr>
        <w:t xml:space="preserve">И. о. Главы сельского поселения </w:t>
      </w:r>
      <w:proofErr w:type="spellStart"/>
      <w:r w:rsidRPr="0015376A">
        <w:rPr>
          <w:rFonts w:ascii="Times New Roman" w:eastAsia="Calibri" w:hAnsi="Times New Roman" w:cs="Times New Roman"/>
          <w:bCs/>
          <w:sz w:val="12"/>
          <w:szCs w:val="12"/>
        </w:rPr>
        <w:t>Светлодольск</w:t>
      </w:r>
      <w:proofErr w:type="spellEnd"/>
      <w:r w:rsidRPr="0015376A">
        <w:rPr>
          <w:rFonts w:ascii="Times New Roman" w:eastAsia="Calibri" w:hAnsi="Times New Roman" w:cs="Times New Roman"/>
          <w:bCs/>
          <w:sz w:val="12"/>
          <w:szCs w:val="12"/>
        </w:rPr>
        <w:t xml:space="preserve"> </w:t>
      </w:r>
    </w:p>
    <w:p w:rsidR="00E84617" w:rsidRDefault="0015376A" w:rsidP="00E84617">
      <w:pPr>
        <w:spacing w:after="0" w:line="240" w:lineRule="auto"/>
        <w:jc w:val="right"/>
        <w:rPr>
          <w:rFonts w:ascii="Times New Roman" w:eastAsia="Calibri" w:hAnsi="Times New Roman" w:cs="Times New Roman"/>
          <w:bCs/>
          <w:sz w:val="12"/>
          <w:szCs w:val="12"/>
        </w:rPr>
      </w:pPr>
      <w:r w:rsidRPr="0015376A">
        <w:rPr>
          <w:rFonts w:ascii="Times New Roman" w:eastAsia="Calibri" w:hAnsi="Times New Roman" w:cs="Times New Roman"/>
          <w:bCs/>
          <w:sz w:val="12"/>
          <w:szCs w:val="12"/>
        </w:rPr>
        <w:t xml:space="preserve">муниципального района Сергиевский                              </w:t>
      </w:r>
    </w:p>
    <w:p w:rsidR="0015376A" w:rsidRDefault="0015376A" w:rsidP="00E84617">
      <w:pPr>
        <w:spacing w:after="0" w:line="240" w:lineRule="auto"/>
        <w:jc w:val="right"/>
        <w:rPr>
          <w:rFonts w:ascii="Times New Roman" w:eastAsia="Calibri" w:hAnsi="Times New Roman" w:cs="Times New Roman"/>
          <w:sz w:val="12"/>
          <w:szCs w:val="12"/>
        </w:rPr>
      </w:pPr>
      <w:r w:rsidRPr="0015376A">
        <w:rPr>
          <w:rFonts w:ascii="Times New Roman" w:eastAsia="Calibri" w:hAnsi="Times New Roman" w:cs="Times New Roman"/>
          <w:bCs/>
          <w:sz w:val="12"/>
          <w:szCs w:val="12"/>
        </w:rPr>
        <w:t xml:space="preserve">       </w:t>
      </w:r>
      <w:proofErr w:type="spellStart"/>
      <w:r w:rsidRPr="0015376A">
        <w:rPr>
          <w:rFonts w:ascii="Times New Roman" w:eastAsia="Calibri" w:hAnsi="Times New Roman" w:cs="Times New Roman"/>
          <w:sz w:val="12"/>
          <w:szCs w:val="12"/>
        </w:rPr>
        <w:t>Федченкова</w:t>
      </w:r>
      <w:proofErr w:type="spellEnd"/>
      <w:r w:rsidRPr="0015376A">
        <w:rPr>
          <w:rFonts w:ascii="Times New Roman" w:eastAsia="Calibri" w:hAnsi="Times New Roman" w:cs="Times New Roman"/>
          <w:sz w:val="12"/>
          <w:szCs w:val="12"/>
        </w:rPr>
        <w:t xml:space="preserve"> А.В.</w:t>
      </w:r>
    </w:p>
    <w:p w:rsidR="00E84617" w:rsidRPr="003F1464"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E84617"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E84617" w:rsidRPr="003F1464"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E84617" w:rsidRPr="003F1464"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E84617" w:rsidRDefault="00E84617" w:rsidP="00E84617">
      <w:pPr>
        <w:tabs>
          <w:tab w:val="left" w:pos="284"/>
        </w:tabs>
        <w:spacing w:after="0" w:line="240" w:lineRule="auto"/>
        <w:jc w:val="center"/>
        <w:rPr>
          <w:rFonts w:ascii="Times New Roman" w:eastAsia="Calibri" w:hAnsi="Times New Roman" w:cs="Times New Roman"/>
          <w:sz w:val="12"/>
          <w:szCs w:val="12"/>
        </w:rPr>
      </w:pPr>
    </w:p>
    <w:p w:rsidR="00E84617" w:rsidRPr="003F1464" w:rsidRDefault="00E84617" w:rsidP="00E8461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E84617" w:rsidRDefault="00E84617" w:rsidP="00E8461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47</w:t>
      </w:r>
    </w:p>
    <w:p w:rsidR="00E84617" w:rsidRDefault="00E84617" w:rsidP="00E84617">
      <w:pPr>
        <w:tabs>
          <w:tab w:val="left" w:pos="284"/>
        </w:tabs>
        <w:spacing w:after="0" w:line="240" w:lineRule="auto"/>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E84617">
        <w:rPr>
          <w:rFonts w:ascii="Times New Roman" w:eastAsia="Calibri" w:hAnsi="Times New Roman" w:cs="Times New Roman"/>
          <w:b/>
          <w:sz w:val="12"/>
          <w:szCs w:val="12"/>
        </w:rPr>
        <w:t>Светлодольск</w:t>
      </w:r>
      <w:proofErr w:type="spellEnd"/>
      <w:r w:rsidRPr="00E84617">
        <w:rPr>
          <w:rFonts w:ascii="Times New Roman" w:eastAsia="Calibri" w:hAnsi="Times New Roman" w:cs="Times New Roman"/>
          <w:b/>
          <w:sz w:val="12"/>
          <w:szCs w:val="12"/>
        </w:rPr>
        <w:t xml:space="preserve">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w:t>
      </w:r>
      <w:proofErr w:type="spellStart"/>
      <w:r w:rsidRPr="00E84617">
        <w:rPr>
          <w:rFonts w:ascii="Times New Roman" w:eastAsia="Calibri" w:hAnsi="Times New Roman" w:cs="Times New Roman"/>
          <w:b/>
          <w:sz w:val="12"/>
          <w:szCs w:val="12"/>
        </w:rPr>
        <w:t>Светлодольск</w:t>
      </w:r>
      <w:proofErr w:type="spellEnd"/>
      <w:r w:rsidRPr="00E84617">
        <w:rPr>
          <w:rFonts w:ascii="Times New Roman" w:eastAsia="Calibri" w:hAnsi="Times New Roman" w:cs="Times New Roman"/>
          <w:b/>
          <w:sz w:val="12"/>
          <w:szCs w:val="12"/>
        </w:rPr>
        <w:t xml:space="preserve"> муниципального района Сергиевский» на 2019-2021гг.»</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муниципального района Сергиевский</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b/>
          <w:sz w:val="12"/>
          <w:szCs w:val="12"/>
        </w:rPr>
      </w:pPr>
      <w:r w:rsidRPr="00E84617">
        <w:rPr>
          <w:rFonts w:ascii="Times New Roman" w:eastAsia="Calibri" w:hAnsi="Times New Roman" w:cs="Times New Roman"/>
          <w:b/>
          <w:sz w:val="12"/>
          <w:szCs w:val="12"/>
        </w:rPr>
        <w:t>ПОСТАНОВЛЯЕТ:</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муниципального района Сергиевский № </w:t>
      </w:r>
      <w:proofErr w:type="gramStart"/>
      <w:r w:rsidRPr="00E84617">
        <w:rPr>
          <w:rFonts w:ascii="Times New Roman" w:eastAsia="Calibri" w:hAnsi="Times New Roman" w:cs="Times New Roman"/>
          <w:sz w:val="12"/>
          <w:szCs w:val="12"/>
        </w:rPr>
        <w:t>55  от</w:t>
      </w:r>
      <w:proofErr w:type="gramEnd"/>
      <w:r w:rsidRPr="00E84617">
        <w:rPr>
          <w:rFonts w:ascii="Times New Roman" w:eastAsia="Calibri" w:hAnsi="Times New Roman" w:cs="Times New Roman"/>
          <w:sz w:val="12"/>
          <w:szCs w:val="12"/>
        </w:rPr>
        <w:t xml:space="preserve"> 29.12.2018г. «Об утверждении муниципальной Программы «Управление и распоряжение муниципальным имуществом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 Общий объем финансирования Программы составляет 905,14005 тыс. рублей, в том числе из местного бюджета </w:t>
      </w:r>
      <w:proofErr w:type="gramStart"/>
      <w:r w:rsidRPr="00E84617">
        <w:rPr>
          <w:rFonts w:ascii="Times New Roman" w:eastAsia="Calibri" w:hAnsi="Times New Roman" w:cs="Times New Roman"/>
          <w:sz w:val="12"/>
          <w:szCs w:val="12"/>
        </w:rPr>
        <w:t>–  905</w:t>
      </w:r>
      <w:proofErr w:type="gramEnd"/>
      <w:r w:rsidRPr="00E84617">
        <w:rPr>
          <w:rFonts w:ascii="Times New Roman" w:eastAsia="Calibri" w:hAnsi="Times New Roman" w:cs="Times New Roman"/>
          <w:sz w:val="12"/>
          <w:szCs w:val="12"/>
        </w:rPr>
        <w:t>,14005 тыс. рублей.</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2019г. – 905,14005 тыс. руб.</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2020г. - 0,0 тыс. руб.</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2021г. - 0,0 тыс. руб.      </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 Общий объем финансирования Программы составляет 905,14005 тыс. рублей.</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513" w:type="dxa"/>
        <w:tblInd w:w="108" w:type="dxa"/>
        <w:tblLayout w:type="fixed"/>
        <w:tblLook w:val="04A0" w:firstRow="1" w:lastRow="0" w:firstColumn="1" w:lastColumn="0" w:noHBand="0" w:noVBand="1"/>
      </w:tblPr>
      <w:tblGrid>
        <w:gridCol w:w="426"/>
        <w:gridCol w:w="2976"/>
        <w:gridCol w:w="1026"/>
        <w:gridCol w:w="993"/>
        <w:gridCol w:w="992"/>
        <w:gridCol w:w="1100"/>
      </w:tblGrid>
      <w:tr w:rsidR="00E84617" w:rsidRPr="00E84617" w:rsidTr="00E84617">
        <w:trPr>
          <w:trHeight w:val="278"/>
        </w:trPr>
        <w:tc>
          <w:tcPr>
            <w:tcW w:w="426" w:type="dxa"/>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 п/п</w:t>
            </w:r>
          </w:p>
        </w:tc>
        <w:tc>
          <w:tcPr>
            <w:tcW w:w="2976" w:type="dxa"/>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Наименование мероприятия</w:t>
            </w:r>
          </w:p>
        </w:tc>
        <w:tc>
          <w:tcPr>
            <w:tcW w:w="1026" w:type="dxa"/>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2019 год, тыс. рублей</w:t>
            </w:r>
          </w:p>
        </w:tc>
        <w:tc>
          <w:tcPr>
            <w:tcW w:w="993" w:type="dxa"/>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2020 год, тыс. рублей</w:t>
            </w:r>
          </w:p>
        </w:tc>
        <w:tc>
          <w:tcPr>
            <w:tcW w:w="992" w:type="dxa"/>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2021 год, тыс. рублей</w:t>
            </w:r>
          </w:p>
        </w:tc>
        <w:tc>
          <w:tcPr>
            <w:tcW w:w="1100" w:type="dxa"/>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Источник финансирования</w:t>
            </w:r>
          </w:p>
        </w:tc>
      </w:tr>
      <w:tr w:rsidR="00E84617" w:rsidRPr="00E84617" w:rsidTr="00E84617">
        <w:trPr>
          <w:trHeight w:val="415"/>
        </w:trPr>
        <w:tc>
          <w:tcPr>
            <w:tcW w:w="426"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1.</w:t>
            </w:r>
          </w:p>
        </w:tc>
        <w:tc>
          <w:tcPr>
            <w:tcW w:w="2976" w:type="dxa"/>
            <w:hideMark/>
          </w:tcPr>
          <w:p w:rsidR="00E84617" w:rsidRPr="00E84617" w:rsidRDefault="00E84617" w:rsidP="00E84617">
            <w:pPr>
              <w:tabs>
                <w:tab w:val="left" w:pos="284"/>
              </w:tabs>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1026"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76,69980</w:t>
            </w:r>
          </w:p>
        </w:tc>
        <w:tc>
          <w:tcPr>
            <w:tcW w:w="993"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0,00000</w:t>
            </w:r>
          </w:p>
        </w:tc>
        <w:tc>
          <w:tcPr>
            <w:tcW w:w="992"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0,00000</w:t>
            </w:r>
          </w:p>
        </w:tc>
        <w:tc>
          <w:tcPr>
            <w:tcW w:w="1100"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Бюджет поселения</w:t>
            </w:r>
          </w:p>
        </w:tc>
      </w:tr>
      <w:tr w:rsidR="00E84617" w:rsidRPr="00E84617" w:rsidTr="00E84617">
        <w:trPr>
          <w:trHeight w:val="602"/>
        </w:trPr>
        <w:tc>
          <w:tcPr>
            <w:tcW w:w="426"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2.</w:t>
            </w:r>
          </w:p>
        </w:tc>
        <w:tc>
          <w:tcPr>
            <w:tcW w:w="2976" w:type="dxa"/>
            <w:hideMark/>
          </w:tcPr>
          <w:p w:rsidR="00E84617" w:rsidRPr="00E84617" w:rsidRDefault="00E84617" w:rsidP="00E84617">
            <w:pPr>
              <w:tabs>
                <w:tab w:val="left" w:pos="284"/>
              </w:tabs>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1026"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100,44025</w:t>
            </w:r>
          </w:p>
        </w:tc>
        <w:tc>
          <w:tcPr>
            <w:tcW w:w="993"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0,00000</w:t>
            </w:r>
          </w:p>
        </w:tc>
        <w:tc>
          <w:tcPr>
            <w:tcW w:w="992"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0,00000</w:t>
            </w:r>
          </w:p>
        </w:tc>
        <w:tc>
          <w:tcPr>
            <w:tcW w:w="1100"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Бюджет поселения</w:t>
            </w:r>
          </w:p>
        </w:tc>
      </w:tr>
      <w:tr w:rsidR="00E84617" w:rsidRPr="00E84617" w:rsidTr="00E84617">
        <w:trPr>
          <w:trHeight w:val="326"/>
        </w:trPr>
        <w:tc>
          <w:tcPr>
            <w:tcW w:w="426"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3.</w:t>
            </w:r>
          </w:p>
        </w:tc>
        <w:tc>
          <w:tcPr>
            <w:tcW w:w="2976" w:type="dxa"/>
            <w:hideMark/>
          </w:tcPr>
          <w:p w:rsidR="00E84617" w:rsidRPr="00E84617" w:rsidRDefault="00E84617" w:rsidP="00E84617">
            <w:pPr>
              <w:tabs>
                <w:tab w:val="left" w:pos="284"/>
              </w:tabs>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1026"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728,00000</w:t>
            </w:r>
          </w:p>
        </w:tc>
        <w:tc>
          <w:tcPr>
            <w:tcW w:w="993"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0,00000</w:t>
            </w:r>
          </w:p>
        </w:tc>
        <w:tc>
          <w:tcPr>
            <w:tcW w:w="992"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0,00000</w:t>
            </w:r>
          </w:p>
        </w:tc>
        <w:tc>
          <w:tcPr>
            <w:tcW w:w="1100" w:type="dxa"/>
            <w:vAlign w:val="center"/>
            <w:hideMark/>
          </w:tcPr>
          <w:p w:rsidR="00E84617" w:rsidRPr="00E84617" w:rsidRDefault="00E84617" w:rsidP="00E84617">
            <w:pPr>
              <w:tabs>
                <w:tab w:val="left" w:pos="284"/>
              </w:tabs>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Бюджет поселения</w:t>
            </w:r>
          </w:p>
        </w:tc>
      </w:tr>
      <w:tr w:rsidR="00E84617" w:rsidRPr="00E84617" w:rsidTr="00E84617">
        <w:trPr>
          <w:trHeight w:val="118"/>
        </w:trPr>
        <w:tc>
          <w:tcPr>
            <w:tcW w:w="426" w:type="dxa"/>
            <w:hideMark/>
          </w:tcPr>
          <w:p w:rsidR="00E84617" w:rsidRPr="00E84617" w:rsidRDefault="00E84617" w:rsidP="00E84617">
            <w:pPr>
              <w:tabs>
                <w:tab w:val="left" w:pos="284"/>
              </w:tabs>
              <w:jc w:val="both"/>
              <w:rPr>
                <w:rFonts w:ascii="Times New Roman" w:eastAsia="Calibri" w:hAnsi="Times New Roman" w:cs="Times New Roman"/>
                <w:sz w:val="12"/>
                <w:szCs w:val="12"/>
              </w:rPr>
            </w:pPr>
          </w:p>
        </w:tc>
        <w:tc>
          <w:tcPr>
            <w:tcW w:w="2976" w:type="dxa"/>
            <w:hideMark/>
          </w:tcPr>
          <w:p w:rsidR="00E84617" w:rsidRPr="00E84617" w:rsidRDefault="00E84617" w:rsidP="00E84617">
            <w:pPr>
              <w:tabs>
                <w:tab w:val="left" w:pos="284"/>
              </w:tabs>
              <w:jc w:val="both"/>
              <w:rPr>
                <w:rFonts w:ascii="Times New Roman" w:eastAsia="Calibri" w:hAnsi="Times New Roman" w:cs="Times New Roman"/>
                <w:b/>
                <w:sz w:val="12"/>
                <w:szCs w:val="12"/>
              </w:rPr>
            </w:pPr>
            <w:r w:rsidRPr="00E84617">
              <w:rPr>
                <w:rFonts w:ascii="Times New Roman" w:eastAsia="Calibri" w:hAnsi="Times New Roman" w:cs="Times New Roman"/>
                <w:b/>
                <w:sz w:val="12"/>
                <w:szCs w:val="12"/>
              </w:rPr>
              <w:t>Итого по программе:</w:t>
            </w:r>
          </w:p>
        </w:tc>
        <w:tc>
          <w:tcPr>
            <w:tcW w:w="1026" w:type="dxa"/>
            <w:vAlign w:val="center"/>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905,14005</w:t>
            </w:r>
          </w:p>
        </w:tc>
        <w:tc>
          <w:tcPr>
            <w:tcW w:w="993" w:type="dxa"/>
            <w:vAlign w:val="center"/>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0,00000</w:t>
            </w:r>
          </w:p>
        </w:tc>
        <w:tc>
          <w:tcPr>
            <w:tcW w:w="992" w:type="dxa"/>
            <w:vAlign w:val="center"/>
            <w:hideMark/>
          </w:tcPr>
          <w:p w:rsidR="00E84617" w:rsidRPr="00E84617" w:rsidRDefault="00E84617" w:rsidP="00E84617">
            <w:pPr>
              <w:tabs>
                <w:tab w:val="left" w:pos="284"/>
              </w:tabs>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0,0000</w:t>
            </w:r>
          </w:p>
        </w:tc>
        <w:tc>
          <w:tcPr>
            <w:tcW w:w="1100" w:type="dxa"/>
            <w:vAlign w:val="center"/>
            <w:hideMark/>
          </w:tcPr>
          <w:p w:rsidR="00E84617" w:rsidRPr="00E84617" w:rsidRDefault="00E84617" w:rsidP="00E84617">
            <w:pPr>
              <w:tabs>
                <w:tab w:val="left" w:pos="284"/>
              </w:tabs>
              <w:jc w:val="center"/>
              <w:rPr>
                <w:rFonts w:ascii="Times New Roman" w:eastAsia="Calibri" w:hAnsi="Times New Roman" w:cs="Times New Roman"/>
                <w:b/>
                <w:sz w:val="12"/>
                <w:szCs w:val="12"/>
              </w:rPr>
            </w:pPr>
          </w:p>
        </w:tc>
      </w:tr>
    </w:tbl>
    <w:p w:rsidR="00E84617" w:rsidRPr="00E84617" w:rsidRDefault="00E84617" w:rsidP="00E84617">
      <w:pPr>
        <w:tabs>
          <w:tab w:val="left" w:pos="284"/>
        </w:tabs>
        <w:spacing w:after="0" w:line="240" w:lineRule="auto"/>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E84617">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E84617" w:rsidRPr="00E84617" w:rsidRDefault="00E84617" w:rsidP="00E84617">
      <w:pPr>
        <w:tabs>
          <w:tab w:val="left" w:pos="284"/>
        </w:tabs>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E84617">
        <w:rPr>
          <w:rFonts w:ascii="Times New Roman" w:eastAsia="Calibri" w:hAnsi="Times New Roman" w:cs="Times New Roman"/>
          <w:sz w:val="12"/>
          <w:szCs w:val="12"/>
        </w:rPr>
        <w:tab/>
      </w:r>
    </w:p>
    <w:p w:rsidR="00E84617" w:rsidRPr="00E84617" w:rsidRDefault="00E84617" w:rsidP="00E84617">
      <w:pPr>
        <w:tabs>
          <w:tab w:val="left" w:pos="284"/>
        </w:tabs>
        <w:spacing w:after="0" w:line="240" w:lineRule="auto"/>
        <w:jc w:val="right"/>
        <w:rPr>
          <w:rFonts w:ascii="Times New Roman" w:eastAsia="Calibri" w:hAnsi="Times New Roman" w:cs="Times New Roman"/>
          <w:bCs/>
          <w:sz w:val="12"/>
          <w:szCs w:val="12"/>
        </w:rPr>
      </w:pPr>
      <w:r w:rsidRPr="00E84617">
        <w:rPr>
          <w:rFonts w:ascii="Times New Roman" w:eastAsia="Calibri" w:hAnsi="Times New Roman" w:cs="Times New Roman"/>
          <w:bCs/>
          <w:sz w:val="12"/>
          <w:szCs w:val="12"/>
        </w:rPr>
        <w:t xml:space="preserve">И о. Главы сельского поселения </w:t>
      </w:r>
      <w:proofErr w:type="spellStart"/>
      <w:r w:rsidRPr="00E84617">
        <w:rPr>
          <w:rFonts w:ascii="Times New Roman" w:eastAsia="Calibri" w:hAnsi="Times New Roman" w:cs="Times New Roman"/>
          <w:bCs/>
          <w:sz w:val="12"/>
          <w:szCs w:val="12"/>
        </w:rPr>
        <w:t>Светлодольск</w:t>
      </w:r>
      <w:proofErr w:type="spellEnd"/>
      <w:r w:rsidRPr="00E84617">
        <w:rPr>
          <w:rFonts w:ascii="Times New Roman" w:eastAsia="Calibri" w:hAnsi="Times New Roman" w:cs="Times New Roman"/>
          <w:bCs/>
          <w:sz w:val="12"/>
          <w:szCs w:val="12"/>
        </w:rPr>
        <w:t xml:space="preserve"> </w:t>
      </w:r>
    </w:p>
    <w:p w:rsidR="00E84617" w:rsidRDefault="00E84617" w:rsidP="00E84617">
      <w:pPr>
        <w:tabs>
          <w:tab w:val="left" w:pos="284"/>
        </w:tabs>
        <w:spacing w:after="0" w:line="240" w:lineRule="auto"/>
        <w:jc w:val="right"/>
        <w:rPr>
          <w:rFonts w:ascii="Times New Roman" w:eastAsia="Calibri" w:hAnsi="Times New Roman" w:cs="Times New Roman"/>
          <w:bCs/>
          <w:sz w:val="12"/>
          <w:szCs w:val="12"/>
        </w:rPr>
      </w:pPr>
      <w:r w:rsidRPr="00E84617">
        <w:rPr>
          <w:rFonts w:ascii="Times New Roman" w:eastAsia="Calibri" w:hAnsi="Times New Roman" w:cs="Times New Roman"/>
          <w:bCs/>
          <w:sz w:val="12"/>
          <w:szCs w:val="12"/>
        </w:rPr>
        <w:t xml:space="preserve">муниципального района Сергиевский                                   </w:t>
      </w:r>
    </w:p>
    <w:p w:rsidR="00E84617" w:rsidRPr="00E84617" w:rsidRDefault="00E84617" w:rsidP="00E84617">
      <w:pPr>
        <w:tabs>
          <w:tab w:val="left" w:pos="284"/>
        </w:tabs>
        <w:spacing w:after="0" w:line="240" w:lineRule="auto"/>
        <w:jc w:val="right"/>
        <w:rPr>
          <w:rFonts w:ascii="Times New Roman" w:eastAsia="Calibri" w:hAnsi="Times New Roman" w:cs="Times New Roman"/>
          <w:sz w:val="12"/>
          <w:szCs w:val="12"/>
        </w:rPr>
      </w:pPr>
      <w:r w:rsidRPr="00E84617">
        <w:rPr>
          <w:rFonts w:ascii="Times New Roman" w:eastAsia="Calibri" w:hAnsi="Times New Roman" w:cs="Times New Roman"/>
          <w:bCs/>
          <w:sz w:val="12"/>
          <w:szCs w:val="12"/>
        </w:rPr>
        <w:t xml:space="preserve">   </w:t>
      </w:r>
      <w:proofErr w:type="spellStart"/>
      <w:r w:rsidRPr="00E84617">
        <w:rPr>
          <w:rFonts w:ascii="Times New Roman" w:eastAsia="Calibri" w:hAnsi="Times New Roman" w:cs="Times New Roman"/>
          <w:sz w:val="12"/>
          <w:szCs w:val="12"/>
        </w:rPr>
        <w:t>Федченкова</w:t>
      </w:r>
      <w:proofErr w:type="spellEnd"/>
      <w:r w:rsidRPr="00E84617">
        <w:rPr>
          <w:rFonts w:ascii="Times New Roman" w:eastAsia="Calibri" w:hAnsi="Times New Roman" w:cs="Times New Roman"/>
          <w:sz w:val="12"/>
          <w:szCs w:val="12"/>
        </w:rPr>
        <w:t xml:space="preserve"> А.В.</w:t>
      </w:r>
    </w:p>
    <w:p w:rsidR="00E84617" w:rsidRPr="003F1464"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E84617"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E84617" w:rsidRPr="003F1464"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E84617" w:rsidRPr="003F1464" w:rsidRDefault="00E84617" w:rsidP="00E8461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E84617" w:rsidRDefault="00E84617" w:rsidP="00E84617">
      <w:pPr>
        <w:tabs>
          <w:tab w:val="left" w:pos="284"/>
        </w:tabs>
        <w:spacing w:after="0" w:line="240" w:lineRule="auto"/>
        <w:jc w:val="center"/>
        <w:rPr>
          <w:rFonts w:ascii="Times New Roman" w:eastAsia="Calibri" w:hAnsi="Times New Roman" w:cs="Times New Roman"/>
          <w:sz w:val="12"/>
          <w:szCs w:val="12"/>
        </w:rPr>
      </w:pPr>
    </w:p>
    <w:p w:rsidR="00E84617" w:rsidRPr="003F1464" w:rsidRDefault="00E84617" w:rsidP="00E8461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E84617" w:rsidRDefault="00E84617" w:rsidP="00E8461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48</w:t>
      </w:r>
    </w:p>
    <w:p w:rsidR="00AB4E39" w:rsidRDefault="00E84617" w:rsidP="00E84617">
      <w:pPr>
        <w:spacing w:line="240" w:lineRule="auto"/>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w:t>
      </w:r>
      <w:proofErr w:type="spellStart"/>
      <w:r w:rsidRPr="00E84617">
        <w:rPr>
          <w:rFonts w:ascii="Times New Roman" w:eastAsia="Calibri" w:hAnsi="Times New Roman" w:cs="Times New Roman"/>
          <w:b/>
          <w:sz w:val="12"/>
          <w:szCs w:val="12"/>
        </w:rPr>
        <w:t>Светлодольск</w:t>
      </w:r>
      <w:proofErr w:type="spellEnd"/>
      <w:r w:rsidRPr="00E84617">
        <w:rPr>
          <w:rFonts w:ascii="Times New Roman" w:eastAsia="Calibri" w:hAnsi="Times New Roman" w:cs="Times New Roman"/>
          <w:b/>
          <w:sz w:val="12"/>
          <w:szCs w:val="12"/>
        </w:rPr>
        <w:t xml:space="preserve">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E84617">
        <w:rPr>
          <w:rFonts w:ascii="Times New Roman" w:eastAsia="Calibri" w:hAnsi="Times New Roman" w:cs="Times New Roman"/>
          <w:b/>
          <w:sz w:val="12"/>
          <w:szCs w:val="12"/>
        </w:rPr>
        <w:t>Светлодольск</w:t>
      </w:r>
      <w:proofErr w:type="spellEnd"/>
      <w:r w:rsidRPr="00E84617">
        <w:rPr>
          <w:rFonts w:ascii="Times New Roman" w:eastAsia="Calibri" w:hAnsi="Times New Roman" w:cs="Times New Roman"/>
          <w:b/>
          <w:sz w:val="12"/>
          <w:szCs w:val="12"/>
        </w:rPr>
        <w:t xml:space="preserve"> муниципального района Сергиевский» на 2019-2021гг.</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муниципального района Сергиевский  </w:t>
      </w:r>
    </w:p>
    <w:p w:rsidR="00E84617" w:rsidRPr="00E84617" w:rsidRDefault="00E84617" w:rsidP="00E84617">
      <w:pPr>
        <w:spacing w:after="0" w:line="240" w:lineRule="auto"/>
        <w:ind w:firstLine="284"/>
        <w:jc w:val="both"/>
        <w:rPr>
          <w:rFonts w:ascii="Times New Roman" w:eastAsia="Calibri" w:hAnsi="Times New Roman" w:cs="Times New Roman"/>
          <w:b/>
          <w:sz w:val="12"/>
          <w:szCs w:val="12"/>
        </w:rPr>
      </w:pPr>
      <w:r w:rsidRPr="00E84617">
        <w:rPr>
          <w:rFonts w:ascii="Times New Roman" w:eastAsia="Calibri" w:hAnsi="Times New Roman" w:cs="Times New Roman"/>
          <w:b/>
          <w:sz w:val="12"/>
          <w:szCs w:val="12"/>
        </w:rPr>
        <w:t>ПОСТАНОВЛЯЕТ:</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w:t>
      </w:r>
      <w:proofErr w:type="spellStart"/>
      <w:r w:rsidRPr="00E84617">
        <w:rPr>
          <w:rFonts w:ascii="Times New Roman" w:eastAsia="Calibri" w:hAnsi="Times New Roman" w:cs="Times New Roman"/>
          <w:sz w:val="12"/>
          <w:szCs w:val="12"/>
        </w:rPr>
        <w:t>Светлодольск</w:t>
      </w:r>
      <w:proofErr w:type="spellEnd"/>
      <w:r w:rsidRPr="00E84617">
        <w:rPr>
          <w:rFonts w:ascii="Times New Roman" w:eastAsia="Calibri" w:hAnsi="Times New Roman" w:cs="Times New Roman"/>
          <w:sz w:val="12"/>
          <w:szCs w:val="12"/>
        </w:rPr>
        <w:t xml:space="preserve"> муниципального района Сергиевский» на 2019-2021гг. (далее - Программа) следующего содержания:</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 Объем   финансирования, необходимый для </w:t>
      </w:r>
      <w:proofErr w:type="gramStart"/>
      <w:r w:rsidRPr="00E84617">
        <w:rPr>
          <w:rFonts w:ascii="Times New Roman" w:eastAsia="Calibri" w:hAnsi="Times New Roman" w:cs="Times New Roman"/>
          <w:sz w:val="12"/>
          <w:szCs w:val="12"/>
        </w:rPr>
        <w:t>реализации  мероприятий</w:t>
      </w:r>
      <w:proofErr w:type="gramEnd"/>
      <w:r w:rsidRPr="00E84617">
        <w:rPr>
          <w:rFonts w:ascii="Times New Roman" w:eastAsia="Calibri" w:hAnsi="Times New Roman" w:cs="Times New Roman"/>
          <w:sz w:val="12"/>
          <w:szCs w:val="12"/>
        </w:rPr>
        <w:t xml:space="preserve">  Программы составит 209,47821 тыс. рублей, в том числе по годам:</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-за счет средств местного бюджета – 43,54613 тыс. рублей:</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2019 год – 43,54613 тыс. руб.,</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2020 год – 0,00 тыс. руб.,</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2021 год – 0,00 тыс. руб.</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-за счет средств областного бюджета – 165,93208 тыс. рублей:</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2019 год – 165,93208 тыс. руб.,</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2020 год – 0,00 тыс. руб.,</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2021 год – 0,00 тыс. руб.</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Style w:val="115"/>
        <w:tblW w:w="7513" w:type="dxa"/>
        <w:tblInd w:w="108" w:type="dxa"/>
        <w:tblLayout w:type="fixed"/>
        <w:tblLook w:val="04A0" w:firstRow="1" w:lastRow="0" w:firstColumn="1" w:lastColumn="0" w:noHBand="0" w:noVBand="1"/>
      </w:tblPr>
      <w:tblGrid>
        <w:gridCol w:w="426"/>
        <w:gridCol w:w="3118"/>
        <w:gridCol w:w="851"/>
        <w:gridCol w:w="567"/>
        <w:gridCol w:w="567"/>
        <w:gridCol w:w="1984"/>
      </w:tblGrid>
      <w:tr w:rsidR="00E84617" w:rsidRPr="00E84617" w:rsidTr="00E84617">
        <w:tc>
          <w:tcPr>
            <w:tcW w:w="426" w:type="dxa"/>
            <w:vMerge w:val="restart"/>
            <w:vAlign w:val="center"/>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sz w:val="12"/>
                <w:szCs w:val="12"/>
              </w:rPr>
              <w:t xml:space="preserve">     </w:t>
            </w:r>
            <w:r w:rsidRPr="00E84617">
              <w:rPr>
                <w:rFonts w:ascii="Times New Roman" w:eastAsia="Calibri" w:hAnsi="Times New Roman" w:cs="Times New Roman"/>
                <w:b/>
                <w:sz w:val="12"/>
                <w:szCs w:val="12"/>
              </w:rPr>
              <w:t>№ п/п</w:t>
            </w:r>
          </w:p>
          <w:p w:rsidR="00E84617" w:rsidRPr="00E84617" w:rsidRDefault="00E84617" w:rsidP="00E84617">
            <w:pPr>
              <w:jc w:val="center"/>
              <w:rPr>
                <w:rFonts w:ascii="Times New Roman" w:eastAsia="Calibri" w:hAnsi="Times New Roman" w:cs="Times New Roman"/>
                <w:b/>
                <w:sz w:val="12"/>
                <w:szCs w:val="12"/>
              </w:rPr>
            </w:pPr>
          </w:p>
        </w:tc>
        <w:tc>
          <w:tcPr>
            <w:tcW w:w="3118" w:type="dxa"/>
            <w:vMerge w:val="restart"/>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Наименование мероприятия</w:t>
            </w:r>
          </w:p>
        </w:tc>
        <w:tc>
          <w:tcPr>
            <w:tcW w:w="1985" w:type="dxa"/>
            <w:gridSpan w:val="3"/>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Планируемый объем финансирования, тыс. рублей</w:t>
            </w:r>
          </w:p>
        </w:tc>
        <w:tc>
          <w:tcPr>
            <w:tcW w:w="1984"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Исполнитель мероприятия</w:t>
            </w:r>
          </w:p>
        </w:tc>
      </w:tr>
      <w:tr w:rsidR="00E84617" w:rsidRPr="00E84617" w:rsidTr="00E84617">
        <w:tc>
          <w:tcPr>
            <w:tcW w:w="426" w:type="dxa"/>
            <w:vMerge/>
            <w:vAlign w:val="center"/>
          </w:tcPr>
          <w:p w:rsidR="00E84617" w:rsidRPr="00E84617" w:rsidRDefault="00E84617" w:rsidP="00E84617">
            <w:pPr>
              <w:jc w:val="center"/>
              <w:rPr>
                <w:rFonts w:ascii="Times New Roman" w:eastAsia="Calibri" w:hAnsi="Times New Roman" w:cs="Times New Roman"/>
                <w:b/>
                <w:sz w:val="12"/>
                <w:szCs w:val="12"/>
              </w:rPr>
            </w:pPr>
          </w:p>
        </w:tc>
        <w:tc>
          <w:tcPr>
            <w:tcW w:w="3118" w:type="dxa"/>
            <w:vMerge/>
            <w:vAlign w:val="center"/>
            <w:hideMark/>
          </w:tcPr>
          <w:p w:rsidR="00E84617" w:rsidRPr="00E84617" w:rsidRDefault="00E84617" w:rsidP="00E84617">
            <w:pPr>
              <w:jc w:val="center"/>
              <w:rPr>
                <w:rFonts w:ascii="Times New Roman" w:eastAsia="Calibri" w:hAnsi="Times New Roman" w:cs="Times New Roman"/>
                <w:b/>
                <w:sz w:val="12"/>
                <w:szCs w:val="12"/>
              </w:rPr>
            </w:pPr>
          </w:p>
        </w:tc>
        <w:tc>
          <w:tcPr>
            <w:tcW w:w="851"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2019</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2020</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2021</w:t>
            </w:r>
          </w:p>
        </w:tc>
        <w:tc>
          <w:tcPr>
            <w:tcW w:w="1984" w:type="dxa"/>
            <w:vAlign w:val="center"/>
          </w:tcPr>
          <w:p w:rsidR="00E84617" w:rsidRPr="00E84617" w:rsidRDefault="00E84617" w:rsidP="00E84617">
            <w:pPr>
              <w:jc w:val="center"/>
              <w:rPr>
                <w:rFonts w:ascii="Times New Roman" w:eastAsia="Calibri" w:hAnsi="Times New Roman" w:cs="Times New Roman"/>
                <w:b/>
                <w:sz w:val="12"/>
                <w:szCs w:val="12"/>
              </w:rPr>
            </w:pPr>
          </w:p>
        </w:tc>
      </w:tr>
      <w:tr w:rsidR="00E84617" w:rsidRPr="00E84617" w:rsidTr="00E84617">
        <w:tc>
          <w:tcPr>
            <w:tcW w:w="426" w:type="dxa"/>
            <w:vAlign w:val="center"/>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1</w:t>
            </w:r>
          </w:p>
        </w:tc>
        <w:tc>
          <w:tcPr>
            <w:tcW w:w="3118" w:type="dxa"/>
            <w:hideMark/>
          </w:tcPr>
          <w:p w:rsidR="00E84617" w:rsidRPr="00E84617" w:rsidRDefault="00E84617" w:rsidP="00E84617">
            <w:pPr>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Прочие мероприятия</w:t>
            </w:r>
          </w:p>
        </w:tc>
        <w:tc>
          <w:tcPr>
            <w:tcW w:w="851"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31,96413</w:t>
            </w:r>
          </w:p>
        </w:tc>
        <w:tc>
          <w:tcPr>
            <w:tcW w:w="567"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w:t>
            </w:r>
          </w:p>
        </w:tc>
        <w:tc>
          <w:tcPr>
            <w:tcW w:w="567"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w:t>
            </w:r>
          </w:p>
        </w:tc>
        <w:tc>
          <w:tcPr>
            <w:tcW w:w="1984"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Администрация сельского поселения </w:t>
            </w:r>
            <w:proofErr w:type="spellStart"/>
            <w:r w:rsidRPr="00E84617">
              <w:rPr>
                <w:rFonts w:ascii="Times New Roman" w:eastAsia="Calibri" w:hAnsi="Times New Roman" w:cs="Times New Roman"/>
                <w:sz w:val="12"/>
                <w:szCs w:val="12"/>
              </w:rPr>
              <w:t>Светлодольск</w:t>
            </w:r>
            <w:proofErr w:type="spellEnd"/>
          </w:p>
        </w:tc>
      </w:tr>
      <w:tr w:rsidR="00E84617" w:rsidRPr="00E84617" w:rsidTr="00E84617">
        <w:tc>
          <w:tcPr>
            <w:tcW w:w="426" w:type="dxa"/>
            <w:vAlign w:val="center"/>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2</w:t>
            </w:r>
          </w:p>
        </w:tc>
        <w:tc>
          <w:tcPr>
            <w:tcW w:w="3118" w:type="dxa"/>
            <w:hideMark/>
          </w:tcPr>
          <w:p w:rsidR="00E84617" w:rsidRPr="00E84617" w:rsidRDefault="00E84617" w:rsidP="00E84617">
            <w:pPr>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71,51408</w:t>
            </w:r>
          </w:p>
        </w:tc>
        <w:tc>
          <w:tcPr>
            <w:tcW w:w="567"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w:t>
            </w:r>
          </w:p>
        </w:tc>
        <w:tc>
          <w:tcPr>
            <w:tcW w:w="567"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w:t>
            </w:r>
          </w:p>
        </w:tc>
        <w:tc>
          <w:tcPr>
            <w:tcW w:w="1984"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Администрация сельского поселения </w:t>
            </w:r>
            <w:proofErr w:type="spellStart"/>
            <w:r w:rsidRPr="00E84617">
              <w:rPr>
                <w:rFonts w:ascii="Times New Roman" w:eastAsia="Calibri" w:hAnsi="Times New Roman" w:cs="Times New Roman"/>
                <w:sz w:val="12"/>
                <w:szCs w:val="12"/>
              </w:rPr>
              <w:t>Светлодольск</w:t>
            </w:r>
            <w:proofErr w:type="spellEnd"/>
          </w:p>
        </w:tc>
      </w:tr>
      <w:tr w:rsidR="00E84617" w:rsidRPr="00E84617" w:rsidTr="00E84617">
        <w:trPr>
          <w:trHeight w:val="108"/>
        </w:trPr>
        <w:tc>
          <w:tcPr>
            <w:tcW w:w="426" w:type="dxa"/>
            <w:vAlign w:val="center"/>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3</w:t>
            </w:r>
          </w:p>
        </w:tc>
        <w:tc>
          <w:tcPr>
            <w:tcW w:w="3118" w:type="dxa"/>
            <w:hideMark/>
          </w:tcPr>
          <w:p w:rsidR="00E84617" w:rsidRPr="00E84617" w:rsidRDefault="00E84617" w:rsidP="00E84617">
            <w:pPr>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106,00000</w:t>
            </w:r>
          </w:p>
        </w:tc>
        <w:tc>
          <w:tcPr>
            <w:tcW w:w="567"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w:t>
            </w:r>
          </w:p>
        </w:tc>
        <w:tc>
          <w:tcPr>
            <w:tcW w:w="567"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0,00</w:t>
            </w:r>
          </w:p>
        </w:tc>
        <w:tc>
          <w:tcPr>
            <w:tcW w:w="1984" w:type="dxa"/>
            <w:vAlign w:val="center"/>
            <w:hideMark/>
          </w:tcPr>
          <w:p w:rsidR="00E84617" w:rsidRPr="00E84617" w:rsidRDefault="00E84617" w:rsidP="00E84617">
            <w:pPr>
              <w:jc w:val="center"/>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Администрация сельского поселения </w:t>
            </w:r>
            <w:proofErr w:type="spellStart"/>
            <w:r w:rsidRPr="00E84617">
              <w:rPr>
                <w:rFonts w:ascii="Times New Roman" w:eastAsia="Calibri" w:hAnsi="Times New Roman" w:cs="Times New Roman"/>
                <w:sz w:val="12"/>
                <w:szCs w:val="12"/>
              </w:rPr>
              <w:t>Светлодольск</w:t>
            </w:r>
            <w:proofErr w:type="spellEnd"/>
          </w:p>
        </w:tc>
      </w:tr>
      <w:tr w:rsidR="00E84617" w:rsidRPr="00E84617" w:rsidTr="00E84617">
        <w:trPr>
          <w:trHeight w:val="70"/>
        </w:trPr>
        <w:tc>
          <w:tcPr>
            <w:tcW w:w="426" w:type="dxa"/>
            <w:vAlign w:val="center"/>
          </w:tcPr>
          <w:p w:rsidR="00E84617" w:rsidRPr="00E84617" w:rsidRDefault="00E84617" w:rsidP="00E84617">
            <w:pPr>
              <w:jc w:val="center"/>
              <w:rPr>
                <w:rFonts w:ascii="Times New Roman" w:eastAsia="Calibri" w:hAnsi="Times New Roman" w:cs="Times New Roman"/>
                <w:sz w:val="12"/>
                <w:szCs w:val="12"/>
              </w:rPr>
            </w:pPr>
          </w:p>
        </w:tc>
        <w:tc>
          <w:tcPr>
            <w:tcW w:w="3118" w:type="dxa"/>
            <w:hideMark/>
          </w:tcPr>
          <w:p w:rsidR="00E84617" w:rsidRPr="00E84617" w:rsidRDefault="00E84617" w:rsidP="00E84617">
            <w:pPr>
              <w:jc w:val="both"/>
              <w:rPr>
                <w:rFonts w:ascii="Times New Roman" w:eastAsia="Calibri" w:hAnsi="Times New Roman" w:cs="Times New Roman"/>
                <w:b/>
                <w:sz w:val="12"/>
                <w:szCs w:val="12"/>
              </w:rPr>
            </w:pPr>
            <w:r w:rsidRPr="00E84617">
              <w:rPr>
                <w:rFonts w:ascii="Times New Roman" w:eastAsia="Calibri" w:hAnsi="Times New Roman" w:cs="Times New Roman"/>
                <w:b/>
                <w:sz w:val="12"/>
                <w:szCs w:val="12"/>
              </w:rPr>
              <w:t>Всего за счет средств местного бюджета</w:t>
            </w:r>
          </w:p>
        </w:tc>
        <w:tc>
          <w:tcPr>
            <w:tcW w:w="851"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43,54613</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w:t>
            </w:r>
          </w:p>
        </w:tc>
        <w:tc>
          <w:tcPr>
            <w:tcW w:w="1984" w:type="dxa"/>
            <w:vAlign w:val="center"/>
          </w:tcPr>
          <w:p w:rsidR="00E84617" w:rsidRPr="00E84617" w:rsidRDefault="00E84617" w:rsidP="00E84617">
            <w:pPr>
              <w:jc w:val="center"/>
              <w:rPr>
                <w:rFonts w:ascii="Times New Roman" w:eastAsia="Calibri" w:hAnsi="Times New Roman" w:cs="Times New Roman"/>
                <w:sz w:val="12"/>
                <w:szCs w:val="12"/>
              </w:rPr>
            </w:pPr>
          </w:p>
        </w:tc>
      </w:tr>
      <w:tr w:rsidR="00E84617" w:rsidRPr="00E84617" w:rsidTr="00E84617">
        <w:trPr>
          <w:trHeight w:val="70"/>
        </w:trPr>
        <w:tc>
          <w:tcPr>
            <w:tcW w:w="426" w:type="dxa"/>
            <w:vAlign w:val="center"/>
          </w:tcPr>
          <w:p w:rsidR="00E84617" w:rsidRPr="00E84617" w:rsidRDefault="00E84617" w:rsidP="00E84617">
            <w:pPr>
              <w:jc w:val="center"/>
              <w:rPr>
                <w:rFonts w:ascii="Times New Roman" w:eastAsia="Calibri" w:hAnsi="Times New Roman" w:cs="Times New Roman"/>
                <w:sz w:val="12"/>
                <w:szCs w:val="12"/>
              </w:rPr>
            </w:pPr>
          </w:p>
        </w:tc>
        <w:tc>
          <w:tcPr>
            <w:tcW w:w="3118" w:type="dxa"/>
            <w:hideMark/>
          </w:tcPr>
          <w:p w:rsidR="00E84617" w:rsidRPr="00E84617" w:rsidRDefault="00E84617" w:rsidP="00E84617">
            <w:pPr>
              <w:jc w:val="both"/>
              <w:rPr>
                <w:rFonts w:ascii="Times New Roman" w:eastAsia="Calibri" w:hAnsi="Times New Roman" w:cs="Times New Roman"/>
                <w:b/>
                <w:sz w:val="12"/>
                <w:szCs w:val="12"/>
              </w:rPr>
            </w:pPr>
            <w:r w:rsidRPr="00E84617">
              <w:rPr>
                <w:rFonts w:ascii="Times New Roman" w:eastAsia="Calibri" w:hAnsi="Times New Roman" w:cs="Times New Roman"/>
                <w:b/>
                <w:sz w:val="12"/>
                <w:szCs w:val="12"/>
              </w:rPr>
              <w:t>Всего за счет средств областного бюджета</w:t>
            </w:r>
          </w:p>
        </w:tc>
        <w:tc>
          <w:tcPr>
            <w:tcW w:w="851"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165,93208</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w:t>
            </w:r>
          </w:p>
        </w:tc>
        <w:tc>
          <w:tcPr>
            <w:tcW w:w="1984" w:type="dxa"/>
            <w:vAlign w:val="center"/>
          </w:tcPr>
          <w:p w:rsidR="00E84617" w:rsidRPr="00E84617" w:rsidRDefault="00E84617" w:rsidP="00E84617">
            <w:pPr>
              <w:jc w:val="center"/>
              <w:rPr>
                <w:rFonts w:ascii="Times New Roman" w:eastAsia="Calibri" w:hAnsi="Times New Roman" w:cs="Times New Roman"/>
                <w:sz w:val="12"/>
                <w:szCs w:val="12"/>
              </w:rPr>
            </w:pPr>
          </w:p>
        </w:tc>
      </w:tr>
      <w:tr w:rsidR="00E84617" w:rsidRPr="00E84617" w:rsidTr="00E84617">
        <w:trPr>
          <w:trHeight w:val="70"/>
        </w:trPr>
        <w:tc>
          <w:tcPr>
            <w:tcW w:w="426" w:type="dxa"/>
          </w:tcPr>
          <w:p w:rsidR="00E84617" w:rsidRPr="00E84617" w:rsidRDefault="00E84617" w:rsidP="00E84617">
            <w:pPr>
              <w:jc w:val="both"/>
              <w:rPr>
                <w:rFonts w:ascii="Times New Roman" w:eastAsia="Calibri" w:hAnsi="Times New Roman" w:cs="Times New Roman"/>
                <w:sz w:val="12"/>
                <w:szCs w:val="12"/>
              </w:rPr>
            </w:pPr>
          </w:p>
        </w:tc>
        <w:tc>
          <w:tcPr>
            <w:tcW w:w="3118" w:type="dxa"/>
            <w:hideMark/>
          </w:tcPr>
          <w:p w:rsidR="00E84617" w:rsidRPr="00E84617" w:rsidRDefault="00E84617" w:rsidP="00E84617">
            <w:pPr>
              <w:jc w:val="both"/>
              <w:rPr>
                <w:rFonts w:ascii="Times New Roman" w:eastAsia="Calibri" w:hAnsi="Times New Roman" w:cs="Times New Roman"/>
                <w:b/>
                <w:sz w:val="12"/>
                <w:szCs w:val="12"/>
              </w:rPr>
            </w:pPr>
            <w:r w:rsidRPr="00E84617">
              <w:rPr>
                <w:rFonts w:ascii="Times New Roman" w:eastAsia="Calibri" w:hAnsi="Times New Roman" w:cs="Times New Roman"/>
                <w:b/>
                <w:sz w:val="12"/>
                <w:szCs w:val="12"/>
              </w:rPr>
              <w:t>ИТОГО:</w:t>
            </w:r>
          </w:p>
        </w:tc>
        <w:tc>
          <w:tcPr>
            <w:tcW w:w="851"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209,47821</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w:t>
            </w:r>
          </w:p>
        </w:tc>
        <w:tc>
          <w:tcPr>
            <w:tcW w:w="567" w:type="dxa"/>
            <w:vAlign w:val="center"/>
            <w:hideMark/>
          </w:tcPr>
          <w:p w:rsidR="00E84617" w:rsidRPr="00E84617" w:rsidRDefault="00E84617" w:rsidP="00E84617">
            <w:pPr>
              <w:jc w:val="center"/>
              <w:rPr>
                <w:rFonts w:ascii="Times New Roman" w:eastAsia="Calibri" w:hAnsi="Times New Roman" w:cs="Times New Roman"/>
                <w:b/>
                <w:sz w:val="12"/>
                <w:szCs w:val="12"/>
              </w:rPr>
            </w:pPr>
            <w:r w:rsidRPr="00E84617">
              <w:rPr>
                <w:rFonts w:ascii="Times New Roman" w:eastAsia="Calibri" w:hAnsi="Times New Roman" w:cs="Times New Roman"/>
                <w:b/>
                <w:sz w:val="12"/>
                <w:szCs w:val="12"/>
              </w:rPr>
              <w:t>0,00</w:t>
            </w:r>
          </w:p>
        </w:tc>
        <w:tc>
          <w:tcPr>
            <w:tcW w:w="1984" w:type="dxa"/>
            <w:vAlign w:val="center"/>
          </w:tcPr>
          <w:p w:rsidR="00E84617" w:rsidRPr="00E84617" w:rsidRDefault="00E84617" w:rsidP="00E84617">
            <w:pPr>
              <w:jc w:val="center"/>
              <w:rPr>
                <w:rFonts w:ascii="Times New Roman" w:eastAsia="Calibri" w:hAnsi="Times New Roman" w:cs="Times New Roman"/>
                <w:sz w:val="12"/>
                <w:szCs w:val="12"/>
              </w:rPr>
            </w:pPr>
          </w:p>
        </w:tc>
      </w:tr>
    </w:tbl>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lastRenderedPageBreak/>
        <w:t xml:space="preserve"> Объем   финансирования, необходимый для </w:t>
      </w:r>
      <w:proofErr w:type="gramStart"/>
      <w:r w:rsidRPr="00E84617">
        <w:rPr>
          <w:rFonts w:ascii="Times New Roman" w:eastAsia="Calibri" w:hAnsi="Times New Roman" w:cs="Times New Roman"/>
          <w:sz w:val="12"/>
          <w:szCs w:val="12"/>
        </w:rPr>
        <w:t>реализации  мероприятий</w:t>
      </w:r>
      <w:proofErr w:type="gramEnd"/>
      <w:r w:rsidRPr="00E84617">
        <w:rPr>
          <w:rFonts w:ascii="Times New Roman" w:eastAsia="Calibri" w:hAnsi="Times New Roman" w:cs="Times New Roman"/>
          <w:sz w:val="12"/>
          <w:szCs w:val="12"/>
        </w:rPr>
        <w:t xml:space="preserve">  Программы  составит  209,47821 тыс. рублей, в том числе по годам:</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на 2019 год – 209,47821 тыс. рублей;</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на 2020 год – 0,00 тыс. рублей;</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на 2021 год – 0,00 тыс. рублей</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2.Опубликовать настоящее Постановление в газете «Сергиевский вестник».</w:t>
      </w:r>
    </w:p>
    <w:p w:rsidR="00E84617" w:rsidRPr="00E84617" w:rsidRDefault="00E84617" w:rsidP="00E84617">
      <w:pPr>
        <w:spacing w:after="0" w:line="240" w:lineRule="auto"/>
        <w:ind w:firstLine="284"/>
        <w:jc w:val="both"/>
        <w:rPr>
          <w:rFonts w:ascii="Times New Roman" w:eastAsia="Calibri" w:hAnsi="Times New Roman" w:cs="Times New Roman"/>
          <w:sz w:val="12"/>
          <w:szCs w:val="12"/>
        </w:rPr>
      </w:pPr>
      <w:r w:rsidRPr="00E84617">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E84617">
        <w:rPr>
          <w:rFonts w:ascii="Times New Roman" w:eastAsia="Calibri" w:hAnsi="Times New Roman" w:cs="Times New Roman"/>
          <w:sz w:val="12"/>
          <w:szCs w:val="12"/>
        </w:rPr>
        <w:tab/>
      </w:r>
    </w:p>
    <w:p w:rsidR="00E84617" w:rsidRPr="00E84617" w:rsidRDefault="00E84617" w:rsidP="00E84617">
      <w:pPr>
        <w:spacing w:after="0" w:line="240" w:lineRule="auto"/>
        <w:jc w:val="right"/>
        <w:rPr>
          <w:rFonts w:ascii="Times New Roman" w:eastAsia="Calibri" w:hAnsi="Times New Roman" w:cs="Times New Roman"/>
          <w:bCs/>
          <w:sz w:val="12"/>
          <w:szCs w:val="12"/>
        </w:rPr>
      </w:pPr>
      <w:r w:rsidRPr="00E84617">
        <w:rPr>
          <w:rFonts w:ascii="Times New Roman" w:eastAsia="Calibri" w:hAnsi="Times New Roman" w:cs="Times New Roman"/>
          <w:bCs/>
          <w:sz w:val="12"/>
          <w:szCs w:val="12"/>
        </w:rPr>
        <w:t xml:space="preserve">И. о. Главы сельского поселения </w:t>
      </w:r>
      <w:proofErr w:type="spellStart"/>
      <w:r w:rsidRPr="00E84617">
        <w:rPr>
          <w:rFonts w:ascii="Times New Roman" w:eastAsia="Calibri" w:hAnsi="Times New Roman" w:cs="Times New Roman"/>
          <w:bCs/>
          <w:sz w:val="12"/>
          <w:szCs w:val="12"/>
        </w:rPr>
        <w:t>Светлодольск</w:t>
      </w:r>
      <w:proofErr w:type="spellEnd"/>
      <w:r w:rsidRPr="00E84617">
        <w:rPr>
          <w:rFonts w:ascii="Times New Roman" w:eastAsia="Calibri" w:hAnsi="Times New Roman" w:cs="Times New Roman"/>
          <w:bCs/>
          <w:sz w:val="12"/>
          <w:szCs w:val="12"/>
        </w:rPr>
        <w:t xml:space="preserve"> </w:t>
      </w:r>
    </w:p>
    <w:p w:rsidR="00E84617" w:rsidRDefault="00E84617" w:rsidP="00E84617">
      <w:pPr>
        <w:spacing w:after="0" w:line="240" w:lineRule="auto"/>
        <w:jc w:val="right"/>
        <w:rPr>
          <w:rFonts w:ascii="Times New Roman" w:eastAsia="Calibri" w:hAnsi="Times New Roman" w:cs="Times New Roman"/>
          <w:bCs/>
          <w:sz w:val="12"/>
          <w:szCs w:val="12"/>
        </w:rPr>
      </w:pPr>
      <w:r w:rsidRPr="00E84617">
        <w:rPr>
          <w:rFonts w:ascii="Times New Roman" w:eastAsia="Calibri" w:hAnsi="Times New Roman" w:cs="Times New Roman"/>
          <w:bCs/>
          <w:sz w:val="12"/>
          <w:szCs w:val="12"/>
        </w:rPr>
        <w:t xml:space="preserve">муниципального района Сергиевский                                      </w:t>
      </w:r>
    </w:p>
    <w:p w:rsidR="00E84617" w:rsidRPr="00E84617" w:rsidRDefault="00E84617" w:rsidP="00E84617">
      <w:pPr>
        <w:spacing w:after="0" w:line="240" w:lineRule="auto"/>
        <w:jc w:val="right"/>
        <w:rPr>
          <w:rFonts w:ascii="Times New Roman" w:eastAsia="Calibri" w:hAnsi="Times New Roman" w:cs="Times New Roman"/>
          <w:sz w:val="12"/>
          <w:szCs w:val="12"/>
        </w:rPr>
      </w:pPr>
      <w:r w:rsidRPr="00E84617">
        <w:rPr>
          <w:rFonts w:ascii="Times New Roman" w:eastAsia="Calibri" w:hAnsi="Times New Roman" w:cs="Times New Roman"/>
          <w:bCs/>
          <w:sz w:val="12"/>
          <w:szCs w:val="12"/>
        </w:rPr>
        <w:t xml:space="preserve"> </w:t>
      </w:r>
      <w:proofErr w:type="spellStart"/>
      <w:r w:rsidRPr="00E84617">
        <w:rPr>
          <w:rFonts w:ascii="Times New Roman" w:eastAsia="Calibri" w:hAnsi="Times New Roman" w:cs="Times New Roman"/>
          <w:bCs/>
          <w:sz w:val="12"/>
          <w:szCs w:val="12"/>
        </w:rPr>
        <w:t>Федченкова</w:t>
      </w:r>
      <w:proofErr w:type="spellEnd"/>
      <w:r w:rsidRPr="00E84617">
        <w:rPr>
          <w:rFonts w:ascii="Times New Roman" w:eastAsia="Calibri" w:hAnsi="Times New Roman" w:cs="Times New Roman"/>
          <w:bCs/>
          <w:sz w:val="12"/>
          <w:szCs w:val="12"/>
        </w:rPr>
        <w:t xml:space="preserve"> А.В.</w:t>
      </w:r>
    </w:p>
    <w:p w:rsidR="00903B59" w:rsidRPr="003F1464" w:rsidRDefault="00903B59" w:rsidP="00903B5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903B59" w:rsidRDefault="00903B59" w:rsidP="00903B5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903B59" w:rsidRPr="003F1464" w:rsidRDefault="00903B59" w:rsidP="00903B5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903B59" w:rsidRPr="003F1464" w:rsidRDefault="00903B59" w:rsidP="00903B5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903B59" w:rsidRDefault="00903B59" w:rsidP="00903B59">
      <w:pPr>
        <w:tabs>
          <w:tab w:val="left" w:pos="284"/>
        </w:tabs>
        <w:spacing w:after="0" w:line="240" w:lineRule="auto"/>
        <w:jc w:val="center"/>
        <w:rPr>
          <w:rFonts w:ascii="Times New Roman" w:eastAsia="Calibri" w:hAnsi="Times New Roman" w:cs="Times New Roman"/>
          <w:sz w:val="12"/>
          <w:szCs w:val="12"/>
        </w:rPr>
      </w:pPr>
    </w:p>
    <w:p w:rsidR="00903B59" w:rsidRPr="003F1464" w:rsidRDefault="00903B59" w:rsidP="00903B5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903B59" w:rsidRDefault="00903B59" w:rsidP="00903B5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59</w:t>
      </w:r>
    </w:p>
    <w:p w:rsidR="00903B59" w:rsidRDefault="00903B59" w:rsidP="00903B59">
      <w:pPr>
        <w:tabs>
          <w:tab w:val="left" w:pos="284"/>
        </w:tabs>
        <w:spacing w:after="0" w:line="240" w:lineRule="auto"/>
        <w:jc w:val="center"/>
        <w:rPr>
          <w:rFonts w:ascii="Times New Roman" w:eastAsia="Calibri" w:hAnsi="Times New Roman" w:cs="Times New Roman"/>
          <w:b/>
          <w:sz w:val="12"/>
          <w:szCs w:val="12"/>
        </w:rPr>
      </w:pPr>
      <w:r w:rsidRPr="00903B5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903B59" w:rsidRPr="00652209" w:rsidRDefault="00903B59" w:rsidP="00652209">
      <w:pPr>
        <w:tabs>
          <w:tab w:val="left" w:pos="284"/>
        </w:tabs>
        <w:spacing w:after="0" w:line="240" w:lineRule="auto"/>
        <w:ind w:firstLine="284"/>
        <w:jc w:val="both"/>
        <w:rPr>
          <w:rFonts w:ascii="Times New Roman" w:eastAsia="Calibri" w:hAnsi="Times New Roman" w:cs="Times New Roman"/>
          <w:b/>
          <w:sz w:val="12"/>
          <w:szCs w:val="12"/>
        </w:rPr>
      </w:pPr>
      <w:r w:rsidRPr="00652209">
        <w:rPr>
          <w:rFonts w:ascii="Times New Roman" w:eastAsia="Calibri" w:hAnsi="Times New Roman" w:cs="Times New Roman"/>
          <w:b/>
          <w:sz w:val="12"/>
          <w:szCs w:val="12"/>
        </w:rPr>
        <w:t>ПОСТАНОВЛЯЕТ:</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Сергиевск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 (далее - Программа) следующего содержания:</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 xml:space="preserve"> 1.1.В Паспорте Программы позицию «Объемы и источники финансирования Программы» изложить в следующей редакции:</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 xml:space="preserve"> Планируемый общий объем финансирования Программы </w:t>
      </w:r>
      <w:proofErr w:type="gramStart"/>
      <w:r w:rsidRPr="00903B59">
        <w:rPr>
          <w:rFonts w:ascii="Times New Roman" w:eastAsia="Calibri" w:hAnsi="Times New Roman" w:cs="Times New Roman"/>
          <w:sz w:val="12"/>
          <w:szCs w:val="12"/>
        </w:rPr>
        <w:t>составит:  35451</w:t>
      </w:r>
      <w:proofErr w:type="gramEnd"/>
      <w:r w:rsidRPr="00903B59">
        <w:rPr>
          <w:rFonts w:ascii="Times New Roman" w:eastAsia="Calibri" w:hAnsi="Times New Roman" w:cs="Times New Roman"/>
          <w:sz w:val="12"/>
          <w:szCs w:val="12"/>
        </w:rPr>
        <w:t>,75101 тыс. рублей (прогноз), в том числе:</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 за счет средств местного бюджета – 35199,17478 тыс. рублей (прогноз):</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2019 год 12129,54784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2020 год 11534,81347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2021 год 11534,81347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 за счет внебюджетных средств – 252,57623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2019 год 252,57623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2020 год 0,00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2021 год 0,00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543"/>
        <w:gridCol w:w="1276"/>
        <w:gridCol w:w="1134"/>
        <w:gridCol w:w="1134"/>
      </w:tblGrid>
      <w:tr w:rsidR="00903B59" w:rsidRPr="00903B59" w:rsidTr="00652209">
        <w:trPr>
          <w:cantSplit/>
          <w:trHeight w:val="70"/>
        </w:trPr>
        <w:tc>
          <w:tcPr>
            <w:tcW w:w="426" w:type="dxa"/>
            <w:vMerge w:val="restart"/>
            <w:textDirection w:val="btLr"/>
            <w:vAlign w:val="center"/>
            <w:hideMark/>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Наименование бюджета</w:t>
            </w:r>
          </w:p>
        </w:tc>
        <w:tc>
          <w:tcPr>
            <w:tcW w:w="3543" w:type="dxa"/>
            <w:vMerge w:val="restart"/>
            <w:vAlign w:val="center"/>
            <w:hideMark/>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Наименование мероприятий</w:t>
            </w:r>
          </w:p>
        </w:tc>
        <w:tc>
          <w:tcPr>
            <w:tcW w:w="3544" w:type="dxa"/>
            <w:gridSpan w:val="3"/>
            <w:vAlign w:val="center"/>
            <w:hideMark/>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Сельское поселение Сергиевск</w:t>
            </w:r>
          </w:p>
        </w:tc>
      </w:tr>
      <w:tr w:rsidR="00903B59" w:rsidRPr="00903B59" w:rsidTr="00652209">
        <w:trPr>
          <w:cantSplit/>
          <w:trHeight w:val="798"/>
        </w:trPr>
        <w:tc>
          <w:tcPr>
            <w:tcW w:w="426" w:type="dxa"/>
            <w:vMerge/>
            <w:textDirection w:val="btLr"/>
            <w:vAlign w:val="center"/>
            <w:hideMark/>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p>
        </w:tc>
        <w:tc>
          <w:tcPr>
            <w:tcW w:w="3543" w:type="dxa"/>
            <w:vMerge/>
            <w:vAlign w:val="center"/>
            <w:hideMark/>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p>
        </w:tc>
        <w:tc>
          <w:tcPr>
            <w:tcW w:w="1276" w:type="dxa"/>
            <w:vAlign w:val="center"/>
            <w:hideMark/>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 xml:space="preserve">Затраты на 2019 год, </w:t>
            </w:r>
            <w:proofErr w:type="spellStart"/>
            <w:r w:rsidRPr="00652209">
              <w:rPr>
                <w:rFonts w:ascii="Times New Roman" w:eastAsia="Calibri" w:hAnsi="Times New Roman" w:cs="Times New Roman"/>
                <w:b/>
                <w:sz w:val="12"/>
                <w:szCs w:val="12"/>
              </w:rPr>
              <w:t>тыс.рублей</w:t>
            </w:r>
            <w:proofErr w:type="spellEnd"/>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 xml:space="preserve">Затраты на 2020 год, </w:t>
            </w:r>
            <w:proofErr w:type="spellStart"/>
            <w:r w:rsidRPr="00652209">
              <w:rPr>
                <w:rFonts w:ascii="Times New Roman" w:eastAsia="Calibri" w:hAnsi="Times New Roman" w:cs="Times New Roman"/>
                <w:b/>
                <w:sz w:val="12"/>
                <w:szCs w:val="12"/>
              </w:rPr>
              <w:t>тыс.рублей</w:t>
            </w:r>
            <w:proofErr w:type="spellEnd"/>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 xml:space="preserve">Затраты на 2021 год, </w:t>
            </w:r>
            <w:proofErr w:type="spellStart"/>
            <w:r w:rsidRPr="00652209">
              <w:rPr>
                <w:rFonts w:ascii="Times New Roman" w:eastAsia="Calibri" w:hAnsi="Times New Roman" w:cs="Times New Roman"/>
                <w:b/>
                <w:sz w:val="12"/>
                <w:szCs w:val="12"/>
              </w:rPr>
              <w:t>тыс.рублей</w:t>
            </w:r>
            <w:proofErr w:type="spellEnd"/>
          </w:p>
        </w:tc>
      </w:tr>
      <w:tr w:rsidR="00903B59" w:rsidRPr="00903B59" w:rsidTr="00652209">
        <w:trPr>
          <w:cantSplit/>
          <w:trHeight w:val="70"/>
        </w:trPr>
        <w:tc>
          <w:tcPr>
            <w:tcW w:w="426" w:type="dxa"/>
            <w:vMerge w:val="restart"/>
            <w:textDirection w:val="btLr"/>
            <w:vAlign w:val="center"/>
            <w:hideMark/>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Местный бюджет</w:t>
            </w:r>
          </w:p>
        </w:tc>
        <w:tc>
          <w:tcPr>
            <w:tcW w:w="3543" w:type="dxa"/>
            <w:vAlign w:val="center"/>
            <w:hideMark/>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Уличное освещение</w:t>
            </w:r>
          </w:p>
        </w:tc>
        <w:tc>
          <w:tcPr>
            <w:tcW w:w="1276"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8452,42103</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8482,77525</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8482,77525</w:t>
            </w:r>
          </w:p>
        </w:tc>
      </w:tr>
      <w:tr w:rsidR="00903B59" w:rsidRPr="00903B59" w:rsidTr="00652209">
        <w:trPr>
          <w:cantSplit/>
          <w:trHeight w:val="70"/>
        </w:trPr>
        <w:tc>
          <w:tcPr>
            <w:tcW w:w="426" w:type="dxa"/>
            <w:vMerge/>
            <w:textDirection w:val="btLr"/>
            <w:vAlign w:val="center"/>
            <w:hideMark/>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p>
        </w:tc>
        <w:tc>
          <w:tcPr>
            <w:tcW w:w="3543" w:type="dxa"/>
            <w:vAlign w:val="center"/>
            <w:hideMark/>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Трудоустройство безработных, несовершеннолетних (сезонно)</w:t>
            </w:r>
          </w:p>
        </w:tc>
        <w:tc>
          <w:tcPr>
            <w:tcW w:w="1276"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326,32175</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336,62350</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336,62350</w:t>
            </w:r>
          </w:p>
        </w:tc>
      </w:tr>
      <w:tr w:rsidR="00903B59" w:rsidRPr="00903B59" w:rsidTr="00652209">
        <w:trPr>
          <w:cantSplit/>
          <w:trHeight w:val="70"/>
        </w:trPr>
        <w:tc>
          <w:tcPr>
            <w:tcW w:w="426" w:type="dxa"/>
            <w:vMerge/>
            <w:textDirection w:val="btLr"/>
            <w:vAlign w:val="center"/>
            <w:hideMark/>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p>
        </w:tc>
        <w:tc>
          <w:tcPr>
            <w:tcW w:w="3543" w:type="dxa"/>
            <w:vAlign w:val="center"/>
            <w:hideMark/>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63,24834</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36,20760</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36,20760</w:t>
            </w:r>
          </w:p>
        </w:tc>
      </w:tr>
      <w:tr w:rsidR="00903B59" w:rsidRPr="00903B59" w:rsidTr="00652209">
        <w:trPr>
          <w:cantSplit/>
          <w:trHeight w:val="70"/>
        </w:trPr>
        <w:tc>
          <w:tcPr>
            <w:tcW w:w="426" w:type="dxa"/>
            <w:vMerge/>
            <w:textDirection w:val="btLr"/>
            <w:vAlign w:val="center"/>
            <w:hideMark/>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p>
        </w:tc>
        <w:tc>
          <w:tcPr>
            <w:tcW w:w="3543" w:type="dxa"/>
            <w:vAlign w:val="center"/>
            <w:hideMark/>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Бак. анализ воды</w:t>
            </w:r>
          </w:p>
        </w:tc>
        <w:tc>
          <w:tcPr>
            <w:tcW w:w="1276"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0,00</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0,00</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0,00</w:t>
            </w:r>
          </w:p>
        </w:tc>
      </w:tr>
      <w:tr w:rsidR="00903B59" w:rsidRPr="00903B59" w:rsidTr="00652209">
        <w:trPr>
          <w:cantSplit/>
          <w:trHeight w:val="70"/>
        </w:trPr>
        <w:tc>
          <w:tcPr>
            <w:tcW w:w="426" w:type="dxa"/>
            <w:vMerge/>
            <w:textDirection w:val="btLr"/>
            <w:vAlign w:val="center"/>
            <w:hideMark/>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p>
        </w:tc>
        <w:tc>
          <w:tcPr>
            <w:tcW w:w="3543" w:type="dxa"/>
            <w:vAlign w:val="center"/>
            <w:hideMark/>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Прочие мероприятия</w:t>
            </w:r>
          </w:p>
        </w:tc>
        <w:tc>
          <w:tcPr>
            <w:tcW w:w="1276"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3287,55672</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2679,20712</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2679,20712</w:t>
            </w:r>
          </w:p>
        </w:tc>
      </w:tr>
      <w:tr w:rsidR="00903B59" w:rsidRPr="00903B59" w:rsidTr="00652209">
        <w:trPr>
          <w:cantSplit/>
          <w:trHeight w:val="70"/>
        </w:trPr>
        <w:tc>
          <w:tcPr>
            <w:tcW w:w="426" w:type="dxa"/>
            <w:vMerge/>
            <w:textDirection w:val="btLr"/>
            <w:vAlign w:val="center"/>
            <w:hideMark/>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p>
        </w:tc>
        <w:tc>
          <w:tcPr>
            <w:tcW w:w="3543" w:type="dxa"/>
            <w:vAlign w:val="center"/>
            <w:hideMark/>
          </w:tcPr>
          <w:p w:rsidR="00903B59" w:rsidRPr="00652209" w:rsidRDefault="00903B59" w:rsidP="00903B59">
            <w:pPr>
              <w:tabs>
                <w:tab w:val="left" w:pos="284"/>
              </w:tabs>
              <w:spacing w:after="0" w:line="240" w:lineRule="auto"/>
              <w:jc w:val="both"/>
              <w:rPr>
                <w:rFonts w:ascii="Times New Roman" w:eastAsia="Calibri" w:hAnsi="Times New Roman" w:cs="Times New Roman"/>
                <w:b/>
                <w:sz w:val="12"/>
                <w:szCs w:val="12"/>
              </w:rPr>
            </w:pPr>
            <w:r w:rsidRPr="00652209">
              <w:rPr>
                <w:rFonts w:ascii="Times New Roman" w:eastAsia="Calibri" w:hAnsi="Times New Roman" w:cs="Times New Roman"/>
                <w:b/>
                <w:sz w:val="12"/>
                <w:szCs w:val="12"/>
              </w:rPr>
              <w:t>ИТОГО</w:t>
            </w:r>
          </w:p>
        </w:tc>
        <w:tc>
          <w:tcPr>
            <w:tcW w:w="1276"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12129,54784</w:t>
            </w:r>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11534,81347</w:t>
            </w:r>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11534,81347</w:t>
            </w:r>
          </w:p>
        </w:tc>
      </w:tr>
      <w:tr w:rsidR="00903B59" w:rsidRPr="00903B59" w:rsidTr="00652209">
        <w:trPr>
          <w:cantSplit/>
          <w:trHeight w:val="70"/>
        </w:trPr>
        <w:tc>
          <w:tcPr>
            <w:tcW w:w="426" w:type="dxa"/>
            <w:vMerge w:val="restart"/>
            <w:textDirection w:val="btLr"/>
            <w:vAlign w:val="center"/>
            <w:hideMark/>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Внебюджетные средства</w:t>
            </w:r>
          </w:p>
        </w:tc>
        <w:tc>
          <w:tcPr>
            <w:tcW w:w="3543" w:type="dxa"/>
            <w:hideMark/>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Обустройство игровой и спортивной площадки оз. Банное</w:t>
            </w:r>
          </w:p>
        </w:tc>
        <w:tc>
          <w:tcPr>
            <w:tcW w:w="1276"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150,00000</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0,00</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0,00</w:t>
            </w:r>
          </w:p>
        </w:tc>
      </w:tr>
      <w:tr w:rsidR="00903B59" w:rsidRPr="00903B59" w:rsidTr="00652209">
        <w:trPr>
          <w:cantSplit/>
          <w:trHeight w:val="70"/>
        </w:trPr>
        <w:tc>
          <w:tcPr>
            <w:tcW w:w="426" w:type="dxa"/>
            <w:vMerge/>
            <w:textDirection w:val="btLr"/>
            <w:vAlign w:val="center"/>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p>
        </w:tc>
        <w:tc>
          <w:tcPr>
            <w:tcW w:w="3543" w:type="dxa"/>
          </w:tcPr>
          <w:p w:rsidR="00903B59" w:rsidRPr="00903B59" w:rsidRDefault="00903B59" w:rsidP="00903B59">
            <w:pPr>
              <w:tabs>
                <w:tab w:val="left" w:pos="284"/>
              </w:tabs>
              <w:spacing w:after="0" w:line="240" w:lineRule="auto"/>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Прочие мероприятия</w:t>
            </w:r>
          </w:p>
        </w:tc>
        <w:tc>
          <w:tcPr>
            <w:tcW w:w="1276"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102,57623</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0,00</w:t>
            </w:r>
          </w:p>
        </w:tc>
        <w:tc>
          <w:tcPr>
            <w:tcW w:w="1134" w:type="dxa"/>
            <w:vAlign w:val="center"/>
          </w:tcPr>
          <w:p w:rsidR="00903B59" w:rsidRPr="00903B59" w:rsidRDefault="00903B59" w:rsidP="00652209">
            <w:pPr>
              <w:tabs>
                <w:tab w:val="left" w:pos="284"/>
              </w:tabs>
              <w:spacing w:after="0" w:line="240" w:lineRule="auto"/>
              <w:jc w:val="center"/>
              <w:rPr>
                <w:rFonts w:ascii="Times New Roman" w:eastAsia="Calibri" w:hAnsi="Times New Roman" w:cs="Times New Roman"/>
                <w:sz w:val="12"/>
                <w:szCs w:val="12"/>
              </w:rPr>
            </w:pPr>
            <w:r w:rsidRPr="00903B59">
              <w:rPr>
                <w:rFonts w:ascii="Times New Roman" w:eastAsia="Calibri" w:hAnsi="Times New Roman" w:cs="Times New Roman"/>
                <w:sz w:val="12"/>
                <w:szCs w:val="12"/>
              </w:rPr>
              <w:t>0,00</w:t>
            </w:r>
          </w:p>
        </w:tc>
      </w:tr>
      <w:tr w:rsidR="00903B59" w:rsidRPr="00652209" w:rsidTr="00652209">
        <w:trPr>
          <w:cantSplit/>
          <w:trHeight w:val="561"/>
        </w:trPr>
        <w:tc>
          <w:tcPr>
            <w:tcW w:w="426" w:type="dxa"/>
            <w:vMerge/>
            <w:textDirection w:val="btLr"/>
            <w:vAlign w:val="center"/>
            <w:hideMark/>
          </w:tcPr>
          <w:p w:rsidR="00903B59" w:rsidRPr="00652209" w:rsidRDefault="00903B59" w:rsidP="00903B59">
            <w:pPr>
              <w:tabs>
                <w:tab w:val="left" w:pos="284"/>
              </w:tabs>
              <w:spacing w:after="0" w:line="240" w:lineRule="auto"/>
              <w:jc w:val="both"/>
              <w:rPr>
                <w:rFonts w:ascii="Times New Roman" w:eastAsia="Calibri" w:hAnsi="Times New Roman" w:cs="Times New Roman"/>
                <w:b/>
                <w:sz w:val="12"/>
                <w:szCs w:val="12"/>
              </w:rPr>
            </w:pPr>
          </w:p>
        </w:tc>
        <w:tc>
          <w:tcPr>
            <w:tcW w:w="3543" w:type="dxa"/>
            <w:vAlign w:val="center"/>
            <w:hideMark/>
          </w:tcPr>
          <w:p w:rsidR="00903B59" w:rsidRPr="00652209" w:rsidRDefault="00903B59" w:rsidP="00903B59">
            <w:pPr>
              <w:tabs>
                <w:tab w:val="left" w:pos="284"/>
              </w:tabs>
              <w:spacing w:after="0" w:line="240" w:lineRule="auto"/>
              <w:jc w:val="both"/>
              <w:rPr>
                <w:rFonts w:ascii="Times New Roman" w:eastAsia="Calibri" w:hAnsi="Times New Roman" w:cs="Times New Roman"/>
                <w:b/>
                <w:sz w:val="12"/>
                <w:szCs w:val="12"/>
              </w:rPr>
            </w:pPr>
            <w:r w:rsidRPr="00652209">
              <w:rPr>
                <w:rFonts w:ascii="Times New Roman" w:eastAsia="Calibri" w:hAnsi="Times New Roman" w:cs="Times New Roman"/>
                <w:b/>
                <w:sz w:val="12"/>
                <w:szCs w:val="12"/>
              </w:rPr>
              <w:t>ИТОГО</w:t>
            </w:r>
          </w:p>
        </w:tc>
        <w:tc>
          <w:tcPr>
            <w:tcW w:w="1276"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252,57623</w:t>
            </w:r>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0,00</w:t>
            </w:r>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0,00</w:t>
            </w:r>
          </w:p>
        </w:tc>
      </w:tr>
      <w:tr w:rsidR="00903B59" w:rsidRPr="00652209" w:rsidTr="00652209">
        <w:trPr>
          <w:cantSplit/>
          <w:trHeight w:val="70"/>
        </w:trPr>
        <w:tc>
          <w:tcPr>
            <w:tcW w:w="3969" w:type="dxa"/>
            <w:gridSpan w:val="2"/>
            <w:vAlign w:val="center"/>
            <w:hideMark/>
          </w:tcPr>
          <w:p w:rsidR="00903B59" w:rsidRPr="00652209" w:rsidRDefault="00903B59" w:rsidP="00903B59">
            <w:pPr>
              <w:tabs>
                <w:tab w:val="left" w:pos="284"/>
              </w:tabs>
              <w:spacing w:after="0" w:line="240" w:lineRule="auto"/>
              <w:jc w:val="both"/>
              <w:rPr>
                <w:rFonts w:ascii="Times New Roman" w:eastAsia="Calibri" w:hAnsi="Times New Roman" w:cs="Times New Roman"/>
                <w:b/>
                <w:sz w:val="12"/>
                <w:szCs w:val="12"/>
              </w:rPr>
            </w:pPr>
            <w:r w:rsidRPr="00652209">
              <w:rPr>
                <w:rFonts w:ascii="Times New Roman" w:eastAsia="Calibri" w:hAnsi="Times New Roman" w:cs="Times New Roman"/>
                <w:b/>
                <w:sz w:val="12"/>
                <w:szCs w:val="12"/>
              </w:rPr>
              <w:t xml:space="preserve">            ВСЕГО</w:t>
            </w:r>
          </w:p>
        </w:tc>
        <w:tc>
          <w:tcPr>
            <w:tcW w:w="1276" w:type="dxa"/>
            <w:vAlign w:val="center"/>
            <w:hideMark/>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12382,12407</w:t>
            </w:r>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11534,81347</w:t>
            </w:r>
          </w:p>
        </w:tc>
        <w:tc>
          <w:tcPr>
            <w:tcW w:w="1134" w:type="dxa"/>
            <w:vAlign w:val="center"/>
          </w:tcPr>
          <w:p w:rsidR="00903B59" w:rsidRPr="00652209" w:rsidRDefault="00903B5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11534,81347</w:t>
            </w:r>
          </w:p>
        </w:tc>
      </w:tr>
    </w:tbl>
    <w:p w:rsidR="00903B59" w:rsidRPr="00903B59" w:rsidRDefault="00903B59" w:rsidP="00652209">
      <w:pPr>
        <w:tabs>
          <w:tab w:val="left" w:pos="284"/>
        </w:tabs>
        <w:spacing w:after="0" w:line="240" w:lineRule="auto"/>
        <w:jc w:val="both"/>
        <w:rPr>
          <w:rFonts w:ascii="Times New Roman" w:eastAsia="Calibri" w:hAnsi="Times New Roman" w:cs="Times New Roman"/>
          <w:sz w:val="12"/>
          <w:szCs w:val="12"/>
        </w:rPr>
      </w:pPr>
      <w:r w:rsidRPr="00652209">
        <w:rPr>
          <w:rFonts w:ascii="Times New Roman" w:eastAsia="Calibri" w:hAnsi="Times New Roman" w:cs="Times New Roman"/>
          <w:b/>
          <w:sz w:val="12"/>
          <w:szCs w:val="12"/>
        </w:rPr>
        <w:t xml:space="preserve">           </w:t>
      </w:r>
      <w:r w:rsidRPr="00903B59">
        <w:rPr>
          <w:rFonts w:ascii="Times New Roman" w:eastAsia="Calibri"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Общий объем финансирования на реализацию Программы составляет 35451,75101 тыс. рублей, в том числе по годам:</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2019 год – 12382,12407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2020 год – 11534,81347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2021 год – 11534,81347 тыс. рублей.</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2.Опубликовать настоящее Постановление в газете «Сергиевский вестник».</w:t>
      </w:r>
    </w:p>
    <w:p w:rsidR="00903B59" w:rsidRPr="00903B59" w:rsidRDefault="00903B59" w:rsidP="00652209">
      <w:pPr>
        <w:tabs>
          <w:tab w:val="left" w:pos="284"/>
        </w:tabs>
        <w:spacing w:after="0" w:line="240" w:lineRule="auto"/>
        <w:ind w:firstLine="284"/>
        <w:jc w:val="both"/>
        <w:rPr>
          <w:rFonts w:ascii="Times New Roman" w:eastAsia="Calibri" w:hAnsi="Times New Roman" w:cs="Times New Roman"/>
          <w:sz w:val="12"/>
          <w:szCs w:val="12"/>
        </w:rPr>
      </w:pPr>
      <w:r w:rsidRPr="00903B59">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903B59">
        <w:rPr>
          <w:rFonts w:ascii="Times New Roman" w:eastAsia="Calibri" w:hAnsi="Times New Roman" w:cs="Times New Roman"/>
          <w:sz w:val="12"/>
          <w:szCs w:val="12"/>
        </w:rPr>
        <w:tab/>
      </w:r>
    </w:p>
    <w:p w:rsidR="00903B59" w:rsidRPr="00903B59" w:rsidRDefault="00903B59" w:rsidP="00652209">
      <w:pPr>
        <w:tabs>
          <w:tab w:val="left" w:pos="284"/>
        </w:tabs>
        <w:spacing w:after="0" w:line="240" w:lineRule="auto"/>
        <w:jc w:val="right"/>
        <w:rPr>
          <w:rFonts w:ascii="Times New Roman" w:eastAsia="Calibri" w:hAnsi="Times New Roman" w:cs="Times New Roman"/>
          <w:bCs/>
          <w:sz w:val="12"/>
          <w:szCs w:val="12"/>
        </w:rPr>
      </w:pPr>
      <w:r w:rsidRPr="00903B59">
        <w:rPr>
          <w:rFonts w:ascii="Times New Roman" w:eastAsia="Calibri" w:hAnsi="Times New Roman" w:cs="Times New Roman"/>
          <w:bCs/>
          <w:sz w:val="12"/>
          <w:szCs w:val="12"/>
        </w:rPr>
        <w:t xml:space="preserve">Глава сельского поселения Сергиевск </w:t>
      </w:r>
    </w:p>
    <w:p w:rsidR="00652209" w:rsidRDefault="00903B59" w:rsidP="00652209">
      <w:pPr>
        <w:tabs>
          <w:tab w:val="left" w:pos="284"/>
        </w:tabs>
        <w:spacing w:after="0" w:line="240" w:lineRule="auto"/>
        <w:jc w:val="right"/>
        <w:rPr>
          <w:rFonts w:ascii="Times New Roman" w:eastAsia="Calibri" w:hAnsi="Times New Roman" w:cs="Times New Roman"/>
          <w:bCs/>
          <w:sz w:val="12"/>
          <w:szCs w:val="12"/>
        </w:rPr>
      </w:pPr>
      <w:r w:rsidRPr="00903B59">
        <w:rPr>
          <w:rFonts w:ascii="Times New Roman" w:eastAsia="Calibri" w:hAnsi="Times New Roman" w:cs="Times New Roman"/>
          <w:bCs/>
          <w:sz w:val="12"/>
          <w:szCs w:val="12"/>
        </w:rPr>
        <w:t xml:space="preserve">муниципального района Сергиевский                                  </w:t>
      </w:r>
    </w:p>
    <w:p w:rsidR="00903B59" w:rsidRPr="00903B59" w:rsidRDefault="00903B59" w:rsidP="00652209">
      <w:pPr>
        <w:tabs>
          <w:tab w:val="left" w:pos="284"/>
        </w:tabs>
        <w:spacing w:after="0" w:line="240" w:lineRule="auto"/>
        <w:jc w:val="right"/>
        <w:rPr>
          <w:rFonts w:ascii="Times New Roman" w:eastAsia="Calibri" w:hAnsi="Times New Roman" w:cs="Times New Roman"/>
          <w:sz w:val="12"/>
          <w:szCs w:val="12"/>
        </w:rPr>
      </w:pPr>
      <w:proofErr w:type="spellStart"/>
      <w:r w:rsidRPr="00903B59">
        <w:rPr>
          <w:rFonts w:ascii="Times New Roman" w:eastAsia="Calibri" w:hAnsi="Times New Roman" w:cs="Times New Roman"/>
          <w:sz w:val="12"/>
          <w:szCs w:val="12"/>
        </w:rPr>
        <w:t>Арчибасов</w:t>
      </w:r>
      <w:proofErr w:type="spellEnd"/>
      <w:r w:rsidRPr="00903B59">
        <w:rPr>
          <w:rFonts w:ascii="Times New Roman" w:eastAsia="Calibri" w:hAnsi="Times New Roman" w:cs="Times New Roman"/>
          <w:sz w:val="12"/>
          <w:szCs w:val="12"/>
        </w:rPr>
        <w:t xml:space="preserve"> М.М.</w:t>
      </w:r>
    </w:p>
    <w:p w:rsidR="00DB7C3E" w:rsidRDefault="00DB7C3E" w:rsidP="00652209">
      <w:pPr>
        <w:tabs>
          <w:tab w:val="left" w:pos="284"/>
        </w:tabs>
        <w:spacing w:after="0" w:line="240" w:lineRule="auto"/>
        <w:jc w:val="center"/>
        <w:rPr>
          <w:rFonts w:ascii="Times New Roman" w:eastAsia="Calibri" w:hAnsi="Times New Roman" w:cs="Times New Roman"/>
          <w:b/>
          <w:sz w:val="12"/>
          <w:szCs w:val="12"/>
        </w:rPr>
      </w:pPr>
    </w:p>
    <w:p w:rsidR="00DB7C3E" w:rsidRDefault="00DB7C3E" w:rsidP="00652209">
      <w:pPr>
        <w:tabs>
          <w:tab w:val="left" w:pos="284"/>
        </w:tabs>
        <w:spacing w:after="0" w:line="240" w:lineRule="auto"/>
        <w:jc w:val="center"/>
        <w:rPr>
          <w:rFonts w:ascii="Times New Roman" w:eastAsia="Calibri" w:hAnsi="Times New Roman" w:cs="Times New Roman"/>
          <w:b/>
          <w:sz w:val="12"/>
          <w:szCs w:val="12"/>
        </w:rPr>
      </w:pPr>
    </w:p>
    <w:p w:rsidR="00DB7C3E" w:rsidRDefault="00DB7C3E" w:rsidP="00652209">
      <w:pPr>
        <w:tabs>
          <w:tab w:val="left" w:pos="284"/>
        </w:tabs>
        <w:spacing w:after="0" w:line="240" w:lineRule="auto"/>
        <w:jc w:val="center"/>
        <w:rPr>
          <w:rFonts w:ascii="Times New Roman" w:eastAsia="Calibri" w:hAnsi="Times New Roman" w:cs="Times New Roman"/>
          <w:b/>
          <w:sz w:val="12"/>
          <w:szCs w:val="12"/>
        </w:rPr>
      </w:pPr>
    </w:p>
    <w:p w:rsidR="00DB7C3E" w:rsidRDefault="00DB7C3E" w:rsidP="00652209">
      <w:pPr>
        <w:tabs>
          <w:tab w:val="left" w:pos="284"/>
        </w:tabs>
        <w:spacing w:after="0" w:line="240" w:lineRule="auto"/>
        <w:jc w:val="center"/>
        <w:rPr>
          <w:rFonts w:ascii="Times New Roman" w:eastAsia="Calibri" w:hAnsi="Times New Roman" w:cs="Times New Roman"/>
          <w:b/>
          <w:sz w:val="12"/>
          <w:szCs w:val="12"/>
        </w:rPr>
      </w:pPr>
    </w:p>
    <w:p w:rsidR="00DB7C3E" w:rsidRDefault="00DB7C3E" w:rsidP="00652209">
      <w:pPr>
        <w:tabs>
          <w:tab w:val="left" w:pos="284"/>
        </w:tabs>
        <w:spacing w:after="0" w:line="240" w:lineRule="auto"/>
        <w:jc w:val="center"/>
        <w:rPr>
          <w:rFonts w:ascii="Times New Roman" w:eastAsia="Calibri" w:hAnsi="Times New Roman" w:cs="Times New Roman"/>
          <w:b/>
          <w:sz w:val="12"/>
          <w:szCs w:val="12"/>
        </w:rPr>
      </w:pPr>
    </w:p>
    <w:p w:rsidR="00652209" w:rsidRPr="003F1464"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652209"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652209" w:rsidRPr="003F1464"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52209" w:rsidRPr="003F1464"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52209" w:rsidRDefault="00652209" w:rsidP="00652209">
      <w:pPr>
        <w:tabs>
          <w:tab w:val="left" w:pos="284"/>
        </w:tabs>
        <w:spacing w:after="0" w:line="240" w:lineRule="auto"/>
        <w:jc w:val="center"/>
        <w:rPr>
          <w:rFonts w:ascii="Times New Roman" w:eastAsia="Calibri" w:hAnsi="Times New Roman" w:cs="Times New Roman"/>
          <w:sz w:val="12"/>
          <w:szCs w:val="12"/>
        </w:rPr>
      </w:pPr>
    </w:p>
    <w:p w:rsidR="00652209" w:rsidRPr="003F1464" w:rsidRDefault="00652209" w:rsidP="0065220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52209" w:rsidRDefault="00652209" w:rsidP="0065220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60</w:t>
      </w:r>
    </w:p>
    <w:p w:rsidR="00903B59" w:rsidRPr="00652209" w:rsidRDefault="00652209" w:rsidP="00652209">
      <w:pPr>
        <w:tabs>
          <w:tab w:val="left" w:pos="284"/>
        </w:tabs>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652209" w:rsidRPr="00652209" w:rsidRDefault="00652209" w:rsidP="00652209">
      <w:pPr>
        <w:spacing w:after="0" w:line="240" w:lineRule="auto"/>
        <w:ind w:firstLine="284"/>
        <w:jc w:val="both"/>
        <w:rPr>
          <w:rFonts w:ascii="Times New Roman" w:eastAsia="Calibri" w:hAnsi="Times New Roman" w:cs="Times New Roman"/>
          <w:b/>
          <w:sz w:val="12"/>
          <w:szCs w:val="12"/>
        </w:rPr>
      </w:pPr>
      <w:r w:rsidRPr="00652209">
        <w:rPr>
          <w:rFonts w:ascii="Times New Roman" w:eastAsia="Calibri" w:hAnsi="Times New Roman" w:cs="Times New Roman"/>
          <w:b/>
          <w:sz w:val="12"/>
          <w:szCs w:val="12"/>
        </w:rPr>
        <w:t>ПОСТАНОВЛЯЕТ:</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75 от 29.12.2018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 (далее - Программа) следующего содержания:</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Прогнозируемые общие затраты на реализацию мероприятий программы составляют 672,80191тыс. рублей</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в том числе по годам:</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2019 год – 582,80191 тыс. рублей  </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2020 год – 45,</w:t>
      </w:r>
      <w:proofErr w:type="gramStart"/>
      <w:r w:rsidRPr="00652209">
        <w:rPr>
          <w:rFonts w:ascii="Times New Roman" w:eastAsia="Calibri" w:hAnsi="Times New Roman" w:cs="Times New Roman"/>
          <w:bCs/>
          <w:sz w:val="12"/>
          <w:szCs w:val="12"/>
        </w:rPr>
        <w:t>50000  (</w:t>
      </w:r>
      <w:proofErr w:type="gramEnd"/>
      <w:r w:rsidRPr="00652209">
        <w:rPr>
          <w:rFonts w:ascii="Times New Roman" w:eastAsia="Calibri" w:hAnsi="Times New Roman" w:cs="Times New Roman"/>
          <w:bCs/>
          <w:sz w:val="12"/>
          <w:szCs w:val="12"/>
        </w:rPr>
        <w:t>прогноз)</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2021 год – 45,</w:t>
      </w:r>
      <w:proofErr w:type="gramStart"/>
      <w:r w:rsidRPr="00652209">
        <w:rPr>
          <w:rFonts w:ascii="Times New Roman" w:eastAsia="Calibri" w:hAnsi="Times New Roman" w:cs="Times New Roman"/>
          <w:bCs/>
          <w:sz w:val="12"/>
          <w:szCs w:val="12"/>
        </w:rPr>
        <w:t>50000  (</w:t>
      </w:r>
      <w:proofErr w:type="gramEnd"/>
      <w:r w:rsidRPr="00652209">
        <w:rPr>
          <w:rFonts w:ascii="Times New Roman" w:eastAsia="Calibri" w:hAnsi="Times New Roman" w:cs="Times New Roman"/>
          <w:bCs/>
          <w:sz w:val="12"/>
          <w:szCs w:val="12"/>
        </w:rPr>
        <w:t>прогноз).</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Общий объем финансирования на реализацию Программы составляет 672,80191 тыс. рублей, в том числе по годам:</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 xml:space="preserve"> - на 2019 год – 582,80191 тыс. рублей;</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 на 2020 год – 45,50000 тыс. рублей;</w:t>
      </w:r>
    </w:p>
    <w:p w:rsidR="00652209" w:rsidRPr="00652209" w:rsidRDefault="00652209" w:rsidP="00652209">
      <w:pPr>
        <w:spacing w:after="0" w:line="240" w:lineRule="auto"/>
        <w:ind w:firstLine="284"/>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 на 2021 год – 45,50000 тыс. рублей.</w:t>
      </w:r>
    </w:p>
    <w:p w:rsid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115"/>
        <w:tblW w:w="7263" w:type="dxa"/>
        <w:tblInd w:w="250" w:type="dxa"/>
        <w:tblLayout w:type="fixed"/>
        <w:tblLook w:val="04A0" w:firstRow="1" w:lastRow="0" w:firstColumn="1" w:lastColumn="0" w:noHBand="0" w:noVBand="1"/>
      </w:tblPr>
      <w:tblGrid>
        <w:gridCol w:w="3861"/>
        <w:gridCol w:w="1134"/>
        <w:gridCol w:w="1134"/>
        <w:gridCol w:w="1134"/>
      </w:tblGrid>
      <w:tr w:rsidR="00652209" w:rsidRPr="00652209" w:rsidTr="00652209">
        <w:trPr>
          <w:trHeight w:val="73"/>
        </w:trPr>
        <w:tc>
          <w:tcPr>
            <w:tcW w:w="3861" w:type="dxa"/>
            <w:vMerge w:val="restart"/>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Наименование мероприятий</w:t>
            </w:r>
          </w:p>
        </w:tc>
        <w:tc>
          <w:tcPr>
            <w:tcW w:w="3402" w:type="dxa"/>
            <w:gridSpan w:val="3"/>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Сельское поселение Сергиевск</w:t>
            </w:r>
          </w:p>
        </w:tc>
      </w:tr>
      <w:tr w:rsidR="00652209" w:rsidRPr="00652209" w:rsidTr="00652209">
        <w:trPr>
          <w:trHeight w:val="215"/>
        </w:trPr>
        <w:tc>
          <w:tcPr>
            <w:tcW w:w="3861" w:type="dxa"/>
            <w:vMerge/>
            <w:hideMark/>
          </w:tcPr>
          <w:p w:rsidR="00652209" w:rsidRPr="00652209" w:rsidRDefault="00652209" w:rsidP="00652209">
            <w:pPr>
              <w:jc w:val="center"/>
              <w:rPr>
                <w:rFonts w:ascii="Times New Roman" w:eastAsia="Calibri" w:hAnsi="Times New Roman" w:cs="Times New Roman"/>
                <w:b/>
                <w:bCs/>
                <w:sz w:val="12"/>
                <w:szCs w:val="12"/>
              </w:rPr>
            </w:pPr>
          </w:p>
        </w:tc>
        <w:tc>
          <w:tcPr>
            <w:tcW w:w="1134" w:type="dxa"/>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 xml:space="preserve">Затраты на 2019 год, </w:t>
            </w:r>
            <w:proofErr w:type="spellStart"/>
            <w:r w:rsidRPr="00652209">
              <w:rPr>
                <w:rFonts w:ascii="Times New Roman" w:eastAsia="Calibri" w:hAnsi="Times New Roman" w:cs="Times New Roman"/>
                <w:b/>
                <w:bCs/>
                <w:sz w:val="12"/>
                <w:szCs w:val="12"/>
              </w:rPr>
              <w:t>тыс.рублей</w:t>
            </w:r>
            <w:proofErr w:type="spellEnd"/>
          </w:p>
        </w:tc>
        <w:tc>
          <w:tcPr>
            <w:tcW w:w="1134" w:type="dxa"/>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 xml:space="preserve">Затраты на 2020 год, </w:t>
            </w:r>
            <w:proofErr w:type="spellStart"/>
            <w:r w:rsidRPr="00652209">
              <w:rPr>
                <w:rFonts w:ascii="Times New Roman" w:eastAsia="Calibri" w:hAnsi="Times New Roman" w:cs="Times New Roman"/>
                <w:b/>
                <w:bCs/>
                <w:sz w:val="12"/>
                <w:szCs w:val="12"/>
              </w:rPr>
              <w:t>тыс.рублей</w:t>
            </w:r>
            <w:proofErr w:type="spellEnd"/>
          </w:p>
        </w:tc>
        <w:tc>
          <w:tcPr>
            <w:tcW w:w="1134" w:type="dxa"/>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 xml:space="preserve">Затраты на 2021 год, </w:t>
            </w:r>
            <w:proofErr w:type="spellStart"/>
            <w:r w:rsidRPr="00652209">
              <w:rPr>
                <w:rFonts w:ascii="Times New Roman" w:eastAsia="Calibri" w:hAnsi="Times New Roman" w:cs="Times New Roman"/>
                <w:b/>
                <w:bCs/>
                <w:sz w:val="12"/>
                <w:szCs w:val="12"/>
              </w:rPr>
              <w:t>тыс.рублей</w:t>
            </w:r>
            <w:proofErr w:type="spellEnd"/>
          </w:p>
        </w:tc>
      </w:tr>
      <w:tr w:rsidR="00652209" w:rsidRPr="00652209" w:rsidTr="00652209">
        <w:trPr>
          <w:trHeight w:val="411"/>
        </w:trPr>
        <w:tc>
          <w:tcPr>
            <w:tcW w:w="3861" w:type="dxa"/>
            <w:hideMark/>
          </w:tcPr>
          <w:p w:rsidR="00652209" w:rsidRPr="00652209" w:rsidRDefault="00652209" w:rsidP="00652209">
            <w:pPr>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47,91653</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0,00</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0,00</w:t>
            </w:r>
          </w:p>
        </w:tc>
      </w:tr>
      <w:tr w:rsidR="00652209" w:rsidRPr="00652209" w:rsidTr="00652209">
        <w:trPr>
          <w:trHeight w:val="70"/>
        </w:trPr>
        <w:tc>
          <w:tcPr>
            <w:tcW w:w="3861" w:type="dxa"/>
            <w:hideMark/>
          </w:tcPr>
          <w:p w:rsidR="00652209" w:rsidRPr="00652209" w:rsidRDefault="00652209" w:rsidP="00652209">
            <w:pPr>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Прочие мероприятия</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235,02538</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45,50000</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45,50000</w:t>
            </w:r>
          </w:p>
        </w:tc>
      </w:tr>
      <w:tr w:rsidR="00652209" w:rsidRPr="00652209" w:rsidTr="00652209">
        <w:trPr>
          <w:trHeight w:val="200"/>
        </w:trPr>
        <w:tc>
          <w:tcPr>
            <w:tcW w:w="3861" w:type="dxa"/>
            <w:hideMark/>
          </w:tcPr>
          <w:p w:rsidR="00652209" w:rsidRPr="00652209" w:rsidRDefault="00652209" w:rsidP="00652209">
            <w:pPr>
              <w:jc w:val="both"/>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p>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299,86000</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p>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0,00</w:t>
            </w:r>
          </w:p>
        </w:tc>
        <w:tc>
          <w:tcPr>
            <w:tcW w:w="1134" w:type="dxa"/>
            <w:vAlign w:val="center"/>
            <w:hideMark/>
          </w:tcPr>
          <w:p w:rsidR="00652209" w:rsidRPr="00652209" w:rsidRDefault="00652209" w:rsidP="00652209">
            <w:pPr>
              <w:jc w:val="center"/>
              <w:rPr>
                <w:rFonts w:ascii="Times New Roman" w:eastAsia="Calibri" w:hAnsi="Times New Roman" w:cs="Times New Roman"/>
                <w:bCs/>
                <w:sz w:val="12"/>
                <w:szCs w:val="12"/>
              </w:rPr>
            </w:pPr>
          </w:p>
          <w:p w:rsidR="00652209" w:rsidRPr="00652209" w:rsidRDefault="00652209" w:rsidP="00652209">
            <w:pPr>
              <w:jc w:val="center"/>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0,00</w:t>
            </w:r>
          </w:p>
        </w:tc>
      </w:tr>
      <w:tr w:rsidR="00652209" w:rsidRPr="00652209" w:rsidTr="00652209">
        <w:trPr>
          <w:trHeight w:val="70"/>
        </w:trPr>
        <w:tc>
          <w:tcPr>
            <w:tcW w:w="3861" w:type="dxa"/>
            <w:hideMark/>
          </w:tcPr>
          <w:p w:rsidR="00652209" w:rsidRPr="00652209" w:rsidRDefault="00652209" w:rsidP="00652209">
            <w:pPr>
              <w:jc w:val="both"/>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ИТОГО</w:t>
            </w:r>
          </w:p>
        </w:tc>
        <w:tc>
          <w:tcPr>
            <w:tcW w:w="1134" w:type="dxa"/>
            <w:vAlign w:val="center"/>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582,80191</w:t>
            </w:r>
          </w:p>
        </w:tc>
        <w:tc>
          <w:tcPr>
            <w:tcW w:w="1134" w:type="dxa"/>
            <w:vAlign w:val="center"/>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45,50000</w:t>
            </w:r>
          </w:p>
        </w:tc>
        <w:tc>
          <w:tcPr>
            <w:tcW w:w="1134" w:type="dxa"/>
            <w:vAlign w:val="center"/>
            <w:hideMark/>
          </w:tcPr>
          <w:p w:rsidR="00652209" w:rsidRPr="00652209" w:rsidRDefault="00652209" w:rsidP="00652209">
            <w:pPr>
              <w:jc w:val="center"/>
              <w:rPr>
                <w:rFonts w:ascii="Times New Roman" w:eastAsia="Calibri" w:hAnsi="Times New Roman" w:cs="Times New Roman"/>
                <w:b/>
                <w:bCs/>
                <w:sz w:val="12"/>
                <w:szCs w:val="12"/>
              </w:rPr>
            </w:pPr>
            <w:r w:rsidRPr="00652209">
              <w:rPr>
                <w:rFonts w:ascii="Times New Roman" w:eastAsia="Calibri" w:hAnsi="Times New Roman" w:cs="Times New Roman"/>
                <w:b/>
                <w:bCs/>
                <w:sz w:val="12"/>
                <w:szCs w:val="12"/>
              </w:rPr>
              <w:t>45,50000</w:t>
            </w:r>
          </w:p>
        </w:tc>
      </w:tr>
    </w:tbl>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652209" w:rsidRPr="00652209" w:rsidRDefault="00652209" w:rsidP="00652209">
      <w:pPr>
        <w:spacing w:after="0" w:line="240" w:lineRule="auto"/>
        <w:jc w:val="right"/>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 xml:space="preserve">Глава сельского поселения Сергиевск </w:t>
      </w:r>
    </w:p>
    <w:p w:rsidR="00652209" w:rsidRDefault="00652209" w:rsidP="00652209">
      <w:pPr>
        <w:spacing w:after="0" w:line="240" w:lineRule="auto"/>
        <w:jc w:val="right"/>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 xml:space="preserve">муниципального района Сергиевский                                        </w:t>
      </w:r>
    </w:p>
    <w:p w:rsidR="00652209" w:rsidRPr="00652209" w:rsidRDefault="00652209" w:rsidP="00652209">
      <w:pPr>
        <w:spacing w:after="0" w:line="240" w:lineRule="auto"/>
        <w:jc w:val="right"/>
        <w:rPr>
          <w:rFonts w:ascii="Times New Roman" w:eastAsia="Calibri" w:hAnsi="Times New Roman" w:cs="Times New Roman"/>
          <w:sz w:val="12"/>
          <w:szCs w:val="12"/>
        </w:rPr>
      </w:pPr>
      <w:proofErr w:type="spellStart"/>
      <w:r w:rsidRPr="00652209">
        <w:rPr>
          <w:rFonts w:ascii="Times New Roman" w:eastAsia="Calibri" w:hAnsi="Times New Roman" w:cs="Times New Roman"/>
          <w:bCs/>
          <w:sz w:val="12"/>
          <w:szCs w:val="12"/>
        </w:rPr>
        <w:t>Арчибасов</w:t>
      </w:r>
      <w:proofErr w:type="spellEnd"/>
      <w:r w:rsidRPr="00652209">
        <w:rPr>
          <w:rFonts w:ascii="Times New Roman" w:eastAsia="Calibri" w:hAnsi="Times New Roman" w:cs="Times New Roman"/>
          <w:bCs/>
          <w:sz w:val="12"/>
          <w:szCs w:val="12"/>
        </w:rPr>
        <w:t xml:space="preserve"> М.М.</w:t>
      </w:r>
      <w:r w:rsidRPr="00652209">
        <w:rPr>
          <w:rFonts w:ascii="Times New Roman" w:eastAsia="Calibri" w:hAnsi="Times New Roman" w:cs="Times New Roman"/>
          <w:sz w:val="12"/>
          <w:szCs w:val="12"/>
        </w:rPr>
        <w:t xml:space="preserve"> </w:t>
      </w:r>
    </w:p>
    <w:p w:rsidR="00652209" w:rsidRPr="003F1464"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652209"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652209" w:rsidRPr="003F1464"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52209" w:rsidRPr="003F1464" w:rsidRDefault="00652209" w:rsidP="0065220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52209" w:rsidRDefault="00652209" w:rsidP="00652209">
      <w:pPr>
        <w:tabs>
          <w:tab w:val="left" w:pos="284"/>
        </w:tabs>
        <w:spacing w:after="0" w:line="240" w:lineRule="auto"/>
        <w:jc w:val="center"/>
        <w:rPr>
          <w:rFonts w:ascii="Times New Roman" w:eastAsia="Calibri" w:hAnsi="Times New Roman" w:cs="Times New Roman"/>
          <w:sz w:val="12"/>
          <w:szCs w:val="12"/>
        </w:rPr>
      </w:pPr>
    </w:p>
    <w:p w:rsidR="00652209" w:rsidRPr="003F1464" w:rsidRDefault="00652209" w:rsidP="0065220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52209" w:rsidRDefault="00652209" w:rsidP="0065220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61</w:t>
      </w:r>
    </w:p>
    <w:p w:rsidR="00652209" w:rsidRDefault="00652209" w:rsidP="00652209">
      <w:pPr>
        <w:spacing w:after="0" w:line="240" w:lineRule="auto"/>
        <w:jc w:val="center"/>
        <w:rPr>
          <w:rFonts w:ascii="Times New Roman" w:eastAsia="Calibri" w:hAnsi="Times New Roman" w:cs="Times New Roman"/>
          <w:b/>
          <w:sz w:val="12"/>
          <w:szCs w:val="12"/>
        </w:rPr>
      </w:pPr>
      <w:r w:rsidRPr="0065220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652209" w:rsidRPr="00652209" w:rsidRDefault="00652209" w:rsidP="00652209">
      <w:pPr>
        <w:spacing w:after="0" w:line="240" w:lineRule="auto"/>
        <w:ind w:firstLine="284"/>
        <w:jc w:val="both"/>
        <w:rPr>
          <w:rFonts w:ascii="Times New Roman" w:eastAsia="Calibri" w:hAnsi="Times New Roman" w:cs="Times New Roman"/>
          <w:b/>
          <w:sz w:val="12"/>
          <w:szCs w:val="12"/>
        </w:rPr>
      </w:pPr>
      <w:r w:rsidRPr="00652209">
        <w:rPr>
          <w:rFonts w:ascii="Times New Roman" w:eastAsia="Calibri" w:hAnsi="Times New Roman" w:cs="Times New Roman"/>
          <w:b/>
          <w:sz w:val="12"/>
          <w:szCs w:val="12"/>
        </w:rPr>
        <w:t>ПОСТАНОВЛЯЕТ:</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 (далее - Программа) следующего содержания:</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1.1.В Паспорте Программы позицию «Объемы, источники финансирования программы» изложить в следующей редакции:</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 Общий объем финансирования Программы составляет 27918,29397 тыс. рублей, в том числе из местного бюджета </w:t>
      </w:r>
      <w:proofErr w:type="gramStart"/>
      <w:r w:rsidRPr="00652209">
        <w:rPr>
          <w:rFonts w:ascii="Times New Roman" w:eastAsia="Calibri" w:hAnsi="Times New Roman" w:cs="Times New Roman"/>
          <w:sz w:val="12"/>
          <w:szCs w:val="12"/>
        </w:rPr>
        <w:t>–  27918</w:t>
      </w:r>
      <w:proofErr w:type="gramEnd"/>
      <w:r w:rsidRPr="00652209">
        <w:rPr>
          <w:rFonts w:ascii="Times New Roman" w:eastAsia="Calibri" w:hAnsi="Times New Roman" w:cs="Times New Roman"/>
          <w:sz w:val="12"/>
          <w:szCs w:val="12"/>
        </w:rPr>
        <w:t>,29397 тыс. рублей.</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2019г. – 1918,29397 тыс. руб.</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2020г. - 13000,00000 тыс. руб.</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2021г. - 13000,00000 тыс. руб.      </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Общий объем финансирования Программы составляет 27918,29397 тыс. рублей.</w:t>
      </w:r>
    </w:p>
    <w:p w:rsidR="00652209" w:rsidRPr="00652209" w:rsidRDefault="00652209" w:rsidP="00652209">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lastRenderedPageBreak/>
        <w:t xml:space="preserve">1.3.Раздел Программы «Перечень программных мероприятий» изложить в следующей редакции: </w:t>
      </w:r>
    </w:p>
    <w:tbl>
      <w:tblPr>
        <w:tblStyle w:val="115"/>
        <w:tblW w:w="7513" w:type="dxa"/>
        <w:tblLayout w:type="fixed"/>
        <w:tblLook w:val="04A0" w:firstRow="1" w:lastRow="0" w:firstColumn="1" w:lastColumn="0" w:noHBand="0" w:noVBand="1"/>
      </w:tblPr>
      <w:tblGrid>
        <w:gridCol w:w="567"/>
        <w:gridCol w:w="2977"/>
        <w:gridCol w:w="992"/>
        <w:gridCol w:w="993"/>
        <w:gridCol w:w="992"/>
        <w:gridCol w:w="992"/>
      </w:tblGrid>
      <w:tr w:rsidR="006D5C53" w:rsidRPr="00652209" w:rsidTr="006D5C53">
        <w:trPr>
          <w:trHeight w:val="301"/>
        </w:trPr>
        <w:tc>
          <w:tcPr>
            <w:tcW w:w="567" w:type="dxa"/>
            <w:hideMark/>
          </w:tcPr>
          <w:p w:rsidR="00652209" w:rsidRPr="006D5C53" w:rsidRDefault="00652209" w:rsidP="006D5C53">
            <w:pPr>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 п/п</w:t>
            </w:r>
          </w:p>
        </w:tc>
        <w:tc>
          <w:tcPr>
            <w:tcW w:w="2977" w:type="dxa"/>
            <w:hideMark/>
          </w:tcPr>
          <w:p w:rsidR="00652209" w:rsidRPr="006D5C53" w:rsidRDefault="00652209" w:rsidP="006D5C53">
            <w:pPr>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Наименование мероприятия</w:t>
            </w:r>
          </w:p>
        </w:tc>
        <w:tc>
          <w:tcPr>
            <w:tcW w:w="992" w:type="dxa"/>
            <w:hideMark/>
          </w:tcPr>
          <w:p w:rsidR="00652209" w:rsidRPr="006D5C53" w:rsidRDefault="00652209" w:rsidP="006D5C53">
            <w:pPr>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2019год, тыс. рублей</w:t>
            </w:r>
          </w:p>
        </w:tc>
        <w:tc>
          <w:tcPr>
            <w:tcW w:w="993" w:type="dxa"/>
            <w:hideMark/>
          </w:tcPr>
          <w:p w:rsidR="00652209" w:rsidRPr="006D5C53" w:rsidRDefault="00652209" w:rsidP="006D5C53">
            <w:pPr>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2020 год, тыс. рублей</w:t>
            </w:r>
          </w:p>
        </w:tc>
        <w:tc>
          <w:tcPr>
            <w:tcW w:w="992" w:type="dxa"/>
            <w:hideMark/>
          </w:tcPr>
          <w:p w:rsidR="00652209" w:rsidRPr="006D5C53" w:rsidRDefault="00652209" w:rsidP="006D5C53">
            <w:pPr>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2021 год, тыс. рублей</w:t>
            </w:r>
          </w:p>
        </w:tc>
        <w:tc>
          <w:tcPr>
            <w:tcW w:w="992" w:type="dxa"/>
            <w:hideMark/>
          </w:tcPr>
          <w:p w:rsidR="00652209" w:rsidRPr="006D5C53" w:rsidRDefault="00652209" w:rsidP="006D5C53">
            <w:pPr>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Источник финансирования</w:t>
            </w:r>
          </w:p>
        </w:tc>
      </w:tr>
      <w:tr w:rsidR="006D5C53" w:rsidRPr="00652209" w:rsidTr="006D5C53">
        <w:trPr>
          <w:trHeight w:val="449"/>
        </w:trPr>
        <w:tc>
          <w:tcPr>
            <w:tcW w:w="567" w:type="dxa"/>
            <w:vAlign w:val="center"/>
            <w:hideMark/>
          </w:tcPr>
          <w:p w:rsidR="00652209" w:rsidRPr="00652209" w:rsidRDefault="00652209" w:rsidP="006D5C53">
            <w:pPr>
              <w:jc w:val="center"/>
              <w:rPr>
                <w:rFonts w:ascii="Times New Roman" w:eastAsia="Calibri" w:hAnsi="Times New Roman" w:cs="Times New Roman"/>
                <w:sz w:val="12"/>
                <w:szCs w:val="12"/>
              </w:rPr>
            </w:pPr>
            <w:r w:rsidRPr="00652209">
              <w:rPr>
                <w:rFonts w:ascii="Times New Roman" w:eastAsia="Calibri" w:hAnsi="Times New Roman" w:cs="Times New Roman"/>
                <w:sz w:val="12"/>
                <w:szCs w:val="12"/>
              </w:rPr>
              <w:t>1.</w:t>
            </w:r>
          </w:p>
        </w:tc>
        <w:tc>
          <w:tcPr>
            <w:tcW w:w="2977"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992"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409,30247</w:t>
            </w:r>
          </w:p>
        </w:tc>
        <w:tc>
          <w:tcPr>
            <w:tcW w:w="993"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13000,00000</w:t>
            </w:r>
          </w:p>
        </w:tc>
        <w:tc>
          <w:tcPr>
            <w:tcW w:w="992"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13000,00000</w:t>
            </w:r>
          </w:p>
          <w:p w:rsidR="00652209" w:rsidRPr="00652209" w:rsidRDefault="00652209" w:rsidP="00652209">
            <w:pPr>
              <w:jc w:val="both"/>
              <w:rPr>
                <w:rFonts w:ascii="Times New Roman" w:eastAsia="Calibri" w:hAnsi="Times New Roman" w:cs="Times New Roman"/>
                <w:sz w:val="12"/>
                <w:szCs w:val="12"/>
              </w:rPr>
            </w:pPr>
          </w:p>
        </w:tc>
        <w:tc>
          <w:tcPr>
            <w:tcW w:w="992"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Бюджет поселения</w:t>
            </w:r>
          </w:p>
        </w:tc>
      </w:tr>
      <w:tr w:rsidR="006D5C53" w:rsidRPr="00652209" w:rsidTr="006D5C53">
        <w:trPr>
          <w:trHeight w:val="602"/>
        </w:trPr>
        <w:tc>
          <w:tcPr>
            <w:tcW w:w="567" w:type="dxa"/>
            <w:vAlign w:val="center"/>
            <w:hideMark/>
          </w:tcPr>
          <w:p w:rsidR="00652209" w:rsidRPr="00652209" w:rsidRDefault="00652209" w:rsidP="006D5C53">
            <w:pPr>
              <w:jc w:val="center"/>
              <w:rPr>
                <w:rFonts w:ascii="Times New Roman" w:eastAsia="Calibri" w:hAnsi="Times New Roman" w:cs="Times New Roman"/>
                <w:sz w:val="12"/>
                <w:szCs w:val="12"/>
              </w:rPr>
            </w:pPr>
            <w:r w:rsidRPr="00652209">
              <w:rPr>
                <w:rFonts w:ascii="Times New Roman" w:eastAsia="Calibri" w:hAnsi="Times New Roman" w:cs="Times New Roman"/>
                <w:sz w:val="12"/>
                <w:szCs w:val="12"/>
              </w:rPr>
              <w:t>2.</w:t>
            </w:r>
          </w:p>
        </w:tc>
        <w:tc>
          <w:tcPr>
            <w:tcW w:w="2977"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992"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535,99150</w:t>
            </w:r>
          </w:p>
        </w:tc>
        <w:tc>
          <w:tcPr>
            <w:tcW w:w="993"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0,00000</w:t>
            </w:r>
          </w:p>
        </w:tc>
        <w:tc>
          <w:tcPr>
            <w:tcW w:w="992"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0,00000</w:t>
            </w:r>
          </w:p>
          <w:p w:rsidR="00652209" w:rsidRPr="00652209" w:rsidRDefault="00652209" w:rsidP="00652209">
            <w:pPr>
              <w:jc w:val="both"/>
              <w:rPr>
                <w:rFonts w:ascii="Times New Roman" w:eastAsia="Calibri" w:hAnsi="Times New Roman" w:cs="Times New Roman"/>
                <w:sz w:val="12"/>
                <w:szCs w:val="12"/>
              </w:rPr>
            </w:pPr>
          </w:p>
        </w:tc>
        <w:tc>
          <w:tcPr>
            <w:tcW w:w="992"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Бюджет поселения</w:t>
            </w:r>
          </w:p>
        </w:tc>
      </w:tr>
      <w:tr w:rsidR="006D5C53" w:rsidRPr="00652209" w:rsidTr="006D5C53">
        <w:trPr>
          <w:trHeight w:val="326"/>
        </w:trPr>
        <w:tc>
          <w:tcPr>
            <w:tcW w:w="567" w:type="dxa"/>
            <w:vAlign w:val="center"/>
            <w:hideMark/>
          </w:tcPr>
          <w:p w:rsidR="00652209" w:rsidRPr="00652209" w:rsidRDefault="00652209" w:rsidP="006D5C53">
            <w:pPr>
              <w:jc w:val="center"/>
              <w:rPr>
                <w:rFonts w:ascii="Times New Roman" w:eastAsia="Calibri" w:hAnsi="Times New Roman" w:cs="Times New Roman"/>
                <w:sz w:val="12"/>
                <w:szCs w:val="12"/>
              </w:rPr>
            </w:pPr>
            <w:r w:rsidRPr="00652209">
              <w:rPr>
                <w:rFonts w:ascii="Times New Roman" w:eastAsia="Calibri" w:hAnsi="Times New Roman" w:cs="Times New Roman"/>
                <w:sz w:val="12"/>
                <w:szCs w:val="12"/>
              </w:rPr>
              <w:t>3.</w:t>
            </w:r>
          </w:p>
        </w:tc>
        <w:tc>
          <w:tcPr>
            <w:tcW w:w="2977"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2"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973,00000</w:t>
            </w:r>
          </w:p>
        </w:tc>
        <w:tc>
          <w:tcPr>
            <w:tcW w:w="993"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0,00000</w:t>
            </w:r>
          </w:p>
        </w:tc>
        <w:tc>
          <w:tcPr>
            <w:tcW w:w="992"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0,00000</w:t>
            </w:r>
          </w:p>
        </w:tc>
        <w:tc>
          <w:tcPr>
            <w:tcW w:w="992"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Бюджет поселения</w:t>
            </w:r>
          </w:p>
        </w:tc>
      </w:tr>
      <w:tr w:rsidR="006D5C53" w:rsidRPr="00652209" w:rsidTr="006D5C53">
        <w:trPr>
          <w:trHeight w:val="70"/>
        </w:trPr>
        <w:tc>
          <w:tcPr>
            <w:tcW w:w="567" w:type="dxa"/>
            <w:hideMark/>
          </w:tcPr>
          <w:p w:rsidR="00652209" w:rsidRPr="00652209" w:rsidRDefault="00652209" w:rsidP="00652209">
            <w:pPr>
              <w:jc w:val="both"/>
              <w:rPr>
                <w:rFonts w:ascii="Times New Roman" w:eastAsia="Calibri" w:hAnsi="Times New Roman" w:cs="Times New Roman"/>
                <w:sz w:val="12"/>
                <w:szCs w:val="12"/>
              </w:rPr>
            </w:pPr>
          </w:p>
        </w:tc>
        <w:tc>
          <w:tcPr>
            <w:tcW w:w="2977"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Итого по программе:</w:t>
            </w:r>
          </w:p>
        </w:tc>
        <w:tc>
          <w:tcPr>
            <w:tcW w:w="992"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1918,29397</w:t>
            </w:r>
          </w:p>
        </w:tc>
        <w:tc>
          <w:tcPr>
            <w:tcW w:w="993" w:type="dxa"/>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13000,00000</w:t>
            </w:r>
          </w:p>
        </w:tc>
        <w:tc>
          <w:tcPr>
            <w:tcW w:w="992" w:type="dxa"/>
            <w:hideMark/>
          </w:tcPr>
          <w:p w:rsidR="00652209" w:rsidRPr="00652209" w:rsidRDefault="00652209" w:rsidP="00652209">
            <w:pPr>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13000,0000</w:t>
            </w:r>
          </w:p>
        </w:tc>
        <w:tc>
          <w:tcPr>
            <w:tcW w:w="992" w:type="dxa"/>
            <w:hideMark/>
          </w:tcPr>
          <w:p w:rsidR="00652209" w:rsidRPr="00652209" w:rsidRDefault="00652209" w:rsidP="00652209">
            <w:pPr>
              <w:jc w:val="both"/>
              <w:rPr>
                <w:rFonts w:ascii="Times New Roman" w:eastAsia="Calibri" w:hAnsi="Times New Roman" w:cs="Times New Roman"/>
                <w:sz w:val="12"/>
                <w:szCs w:val="12"/>
              </w:rPr>
            </w:pPr>
          </w:p>
        </w:tc>
      </w:tr>
    </w:tbl>
    <w:p w:rsidR="00652209" w:rsidRPr="00652209" w:rsidRDefault="00652209" w:rsidP="006D5C53">
      <w:pPr>
        <w:spacing w:after="0" w:line="240" w:lineRule="auto"/>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   </w:t>
      </w:r>
      <w:r w:rsidR="006D5C53">
        <w:rPr>
          <w:rFonts w:ascii="Times New Roman" w:eastAsia="Calibri" w:hAnsi="Times New Roman" w:cs="Times New Roman"/>
          <w:sz w:val="12"/>
          <w:szCs w:val="12"/>
        </w:rPr>
        <w:t xml:space="preserve">       </w:t>
      </w:r>
      <w:r w:rsidRPr="00652209">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652209" w:rsidRPr="00652209" w:rsidRDefault="00652209" w:rsidP="006D5C53">
      <w:pPr>
        <w:spacing w:after="0" w:line="240" w:lineRule="auto"/>
        <w:ind w:firstLine="284"/>
        <w:jc w:val="both"/>
        <w:rPr>
          <w:rFonts w:ascii="Times New Roman" w:eastAsia="Calibri" w:hAnsi="Times New Roman" w:cs="Times New Roman"/>
          <w:sz w:val="12"/>
          <w:szCs w:val="12"/>
        </w:rPr>
      </w:pPr>
      <w:r w:rsidRPr="00652209">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652209">
        <w:rPr>
          <w:rFonts w:ascii="Times New Roman" w:eastAsia="Calibri" w:hAnsi="Times New Roman" w:cs="Times New Roman"/>
          <w:sz w:val="12"/>
          <w:szCs w:val="12"/>
        </w:rPr>
        <w:tab/>
      </w:r>
    </w:p>
    <w:p w:rsidR="006D5C53" w:rsidRPr="00652209" w:rsidRDefault="006D5C53" w:rsidP="006D5C53">
      <w:pPr>
        <w:spacing w:after="0" w:line="240" w:lineRule="auto"/>
        <w:jc w:val="right"/>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 xml:space="preserve">Глава сельского поселения Сергиевск </w:t>
      </w:r>
    </w:p>
    <w:p w:rsidR="006D5C53" w:rsidRDefault="006D5C53" w:rsidP="006D5C53">
      <w:pPr>
        <w:spacing w:after="0" w:line="240" w:lineRule="auto"/>
        <w:jc w:val="right"/>
        <w:rPr>
          <w:rFonts w:ascii="Times New Roman" w:eastAsia="Calibri" w:hAnsi="Times New Roman" w:cs="Times New Roman"/>
          <w:bCs/>
          <w:sz w:val="12"/>
          <w:szCs w:val="12"/>
        </w:rPr>
      </w:pPr>
      <w:r w:rsidRPr="00652209">
        <w:rPr>
          <w:rFonts w:ascii="Times New Roman" w:eastAsia="Calibri" w:hAnsi="Times New Roman" w:cs="Times New Roman"/>
          <w:bCs/>
          <w:sz w:val="12"/>
          <w:szCs w:val="12"/>
        </w:rPr>
        <w:t xml:space="preserve">муниципального района Сергиевский                                 </w:t>
      </w:r>
    </w:p>
    <w:p w:rsidR="006D5C53" w:rsidRPr="00652209" w:rsidRDefault="006D5C53" w:rsidP="006D5C53">
      <w:pPr>
        <w:spacing w:after="0" w:line="240" w:lineRule="auto"/>
        <w:jc w:val="right"/>
        <w:rPr>
          <w:rFonts w:ascii="Times New Roman" w:eastAsia="Calibri" w:hAnsi="Times New Roman" w:cs="Times New Roman"/>
          <w:sz w:val="12"/>
          <w:szCs w:val="12"/>
        </w:rPr>
      </w:pPr>
      <w:r w:rsidRPr="00652209">
        <w:rPr>
          <w:rFonts w:ascii="Times New Roman" w:eastAsia="Calibri" w:hAnsi="Times New Roman" w:cs="Times New Roman"/>
          <w:bCs/>
          <w:sz w:val="12"/>
          <w:szCs w:val="12"/>
        </w:rPr>
        <w:t xml:space="preserve"> </w:t>
      </w:r>
      <w:proofErr w:type="spellStart"/>
      <w:r w:rsidRPr="00652209">
        <w:rPr>
          <w:rFonts w:ascii="Times New Roman" w:eastAsia="Calibri" w:hAnsi="Times New Roman" w:cs="Times New Roman"/>
          <w:sz w:val="12"/>
          <w:szCs w:val="12"/>
        </w:rPr>
        <w:t>Арчибасов</w:t>
      </w:r>
      <w:proofErr w:type="spellEnd"/>
      <w:r w:rsidRPr="00652209">
        <w:rPr>
          <w:rFonts w:ascii="Times New Roman" w:eastAsia="Calibri" w:hAnsi="Times New Roman" w:cs="Times New Roman"/>
          <w:sz w:val="12"/>
          <w:szCs w:val="12"/>
        </w:rPr>
        <w:t xml:space="preserve"> М.М.</w:t>
      </w:r>
    </w:p>
    <w:p w:rsidR="006D5C53" w:rsidRPr="003F1464"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6D5C53"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6D5C53" w:rsidRPr="003F1464"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D5C53" w:rsidRPr="003F1464"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D5C53" w:rsidRDefault="006D5C53" w:rsidP="006D5C53">
      <w:pPr>
        <w:tabs>
          <w:tab w:val="left" w:pos="284"/>
        </w:tabs>
        <w:spacing w:after="0" w:line="240" w:lineRule="auto"/>
        <w:jc w:val="center"/>
        <w:rPr>
          <w:rFonts w:ascii="Times New Roman" w:eastAsia="Calibri" w:hAnsi="Times New Roman" w:cs="Times New Roman"/>
          <w:sz w:val="12"/>
          <w:szCs w:val="12"/>
        </w:rPr>
      </w:pPr>
    </w:p>
    <w:p w:rsidR="006D5C53" w:rsidRPr="003F1464" w:rsidRDefault="006D5C53" w:rsidP="006D5C53">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D5C53" w:rsidRDefault="006D5C53" w:rsidP="006D5C53">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62</w:t>
      </w:r>
    </w:p>
    <w:p w:rsidR="00652209"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6D5C53" w:rsidRPr="006D5C53" w:rsidRDefault="006D5C53" w:rsidP="00DB7C3E">
      <w:pPr>
        <w:spacing w:after="0"/>
        <w:ind w:firstLine="284"/>
        <w:jc w:val="both"/>
        <w:rPr>
          <w:rFonts w:ascii="Times New Roman" w:eastAsia="Calibri" w:hAnsi="Times New Roman" w:cs="Times New Roman"/>
          <w:b/>
          <w:sz w:val="12"/>
          <w:szCs w:val="12"/>
        </w:rPr>
      </w:pPr>
      <w:r w:rsidRPr="006D5C53">
        <w:rPr>
          <w:rFonts w:ascii="Times New Roman" w:eastAsia="Calibri" w:hAnsi="Times New Roman" w:cs="Times New Roman"/>
          <w:b/>
          <w:sz w:val="12"/>
          <w:szCs w:val="12"/>
        </w:rPr>
        <w:t>ПОСТАНОВЛЯЕТ:</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 (далее - Программа) следующего содержания:</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sz w:val="12"/>
          <w:szCs w:val="12"/>
        </w:rPr>
        <w:t xml:space="preserve"> 1.1.В Паспорте Программы позицию «Объемы и источники финансирования Программы» изложить в следующей редакции:</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sz w:val="12"/>
          <w:szCs w:val="12"/>
        </w:rPr>
        <w:t xml:space="preserve"> Общий объем финансирования программы в 2019-2021 годах:</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bCs/>
          <w:sz w:val="12"/>
          <w:szCs w:val="12"/>
        </w:rPr>
        <w:t>всего – 6655,15208 тыс. рублей,</w:t>
      </w:r>
      <w:r w:rsidRPr="006D5C53">
        <w:rPr>
          <w:rFonts w:ascii="Times New Roman" w:eastAsia="Calibri" w:hAnsi="Times New Roman" w:cs="Times New Roman"/>
          <w:sz w:val="12"/>
          <w:szCs w:val="12"/>
        </w:rPr>
        <w:t xml:space="preserve"> из них</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sz w:val="12"/>
          <w:szCs w:val="12"/>
        </w:rPr>
        <w:t>за счет средств местного бюджета – 6604,40952 тыс. рублей:</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bCs/>
          <w:sz w:val="12"/>
          <w:szCs w:val="12"/>
        </w:rPr>
        <w:t>2019 год – 6604,40952 тыс. рублей;</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bCs/>
          <w:sz w:val="12"/>
          <w:szCs w:val="12"/>
        </w:rPr>
        <w:t>2020 год – 0,00 тыс. рублей;</w:t>
      </w:r>
    </w:p>
    <w:p w:rsidR="006D5C53" w:rsidRPr="006D5C53" w:rsidRDefault="006D5C53" w:rsidP="00DB7C3E">
      <w:pPr>
        <w:spacing w:after="0"/>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2021 год – 0,00 тыс. рублей.</w:t>
      </w:r>
    </w:p>
    <w:p w:rsidR="006D5C53" w:rsidRPr="006D5C53" w:rsidRDefault="006D5C53" w:rsidP="00DB7C3E">
      <w:pPr>
        <w:spacing w:after="0"/>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за счет внебюджетных средств – 50,74256 тыс. рублей:</w:t>
      </w:r>
    </w:p>
    <w:p w:rsidR="006D5C53" w:rsidRPr="006D5C53" w:rsidRDefault="006D5C53" w:rsidP="00DB7C3E">
      <w:pPr>
        <w:spacing w:after="0"/>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2019 год – 50,74256 тыс. рублей;</w:t>
      </w:r>
    </w:p>
    <w:p w:rsidR="006D5C53" w:rsidRPr="006D5C53" w:rsidRDefault="006D5C53" w:rsidP="00DB7C3E">
      <w:pPr>
        <w:spacing w:after="0"/>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2020 год – 0,00 тыс. рублей;</w:t>
      </w:r>
    </w:p>
    <w:p w:rsidR="006D5C53" w:rsidRPr="006D5C53" w:rsidRDefault="006D5C53" w:rsidP="00DB7C3E">
      <w:pPr>
        <w:spacing w:after="0"/>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2021 год – 0,00 тыс. рублей.</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bCs/>
          <w:sz w:val="12"/>
          <w:szCs w:val="12"/>
        </w:rPr>
        <w:t xml:space="preserve">1.2. </w:t>
      </w:r>
      <w:r w:rsidRPr="006D5C53">
        <w:rPr>
          <w:rFonts w:ascii="Times New Roman" w:eastAsia="Calibri" w:hAnsi="Times New Roman" w:cs="Times New Roman"/>
          <w:sz w:val="12"/>
          <w:szCs w:val="12"/>
        </w:rPr>
        <w:t>Приложение №1 к Программе изложить в редакции согласно приложению №1 к настоящему Постановлению.</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sz w:val="12"/>
          <w:szCs w:val="12"/>
        </w:rPr>
        <w:t>2.Опубликовать настоящее Постановление в газете «Сергиевский вестник».</w:t>
      </w:r>
    </w:p>
    <w:p w:rsidR="006D5C53" w:rsidRPr="006D5C53" w:rsidRDefault="006D5C53" w:rsidP="00DB7C3E">
      <w:pPr>
        <w:spacing w:after="0"/>
        <w:ind w:firstLine="284"/>
        <w:jc w:val="both"/>
        <w:rPr>
          <w:rFonts w:ascii="Times New Roman" w:eastAsia="Calibri" w:hAnsi="Times New Roman" w:cs="Times New Roman"/>
          <w:sz w:val="12"/>
          <w:szCs w:val="12"/>
        </w:rPr>
      </w:pPr>
      <w:r w:rsidRPr="006D5C53">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6D5C53" w:rsidRPr="006D5C53" w:rsidRDefault="006D5C53" w:rsidP="00DB7C3E">
      <w:pPr>
        <w:spacing w:after="0"/>
        <w:jc w:val="right"/>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Глава сельского поселения Сергиевск  </w:t>
      </w:r>
    </w:p>
    <w:p w:rsidR="006D5C53" w:rsidRDefault="006D5C53" w:rsidP="00DB7C3E">
      <w:pPr>
        <w:spacing w:after="0"/>
        <w:jc w:val="right"/>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муниципального района Сергиевский                                      </w:t>
      </w:r>
    </w:p>
    <w:p w:rsidR="006D5C53" w:rsidRPr="006D5C53" w:rsidRDefault="006D5C53" w:rsidP="00DB7C3E">
      <w:pPr>
        <w:spacing w:after="0"/>
        <w:jc w:val="right"/>
        <w:rPr>
          <w:rFonts w:ascii="Times New Roman" w:eastAsia="Calibri" w:hAnsi="Times New Roman" w:cs="Times New Roman"/>
          <w:sz w:val="12"/>
          <w:szCs w:val="12"/>
        </w:rPr>
      </w:pPr>
      <w:proofErr w:type="spellStart"/>
      <w:r w:rsidRPr="006D5C53">
        <w:rPr>
          <w:rFonts w:ascii="Times New Roman" w:eastAsia="Calibri" w:hAnsi="Times New Roman" w:cs="Times New Roman"/>
          <w:sz w:val="12"/>
          <w:szCs w:val="12"/>
        </w:rPr>
        <w:t>Арчибасов</w:t>
      </w:r>
      <w:proofErr w:type="spellEnd"/>
      <w:r w:rsidRPr="006D5C53">
        <w:rPr>
          <w:rFonts w:ascii="Times New Roman" w:eastAsia="Calibri" w:hAnsi="Times New Roman" w:cs="Times New Roman"/>
          <w:sz w:val="12"/>
          <w:szCs w:val="12"/>
        </w:rPr>
        <w:t xml:space="preserve"> М.М.</w:t>
      </w:r>
    </w:p>
    <w:p w:rsidR="00DB7C3E" w:rsidRDefault="00DB7C3E" w:rsidP="006D5C53">
      <w:pPr>
        <w:spacing w:after="0" w:line="240" w:lineRule="auto"/>
        <w:jc w:val="right"/>
        <w:rPr>
          <w:rFonts w:ascii="Times New Roman" w:eastAsia="Calibri" w:hAnsi="Times New Roman" w:cs="Times New Roman"/>
          <w:i/>
          <w:sz w:val="12"/>
          <w:szCs w:val="12"/>
        </w:rPr>
      </w:pPr>
    </w:p>
    <w:p w:rsidR="00DB7C3E" w:rsidRDefault="00DB7C3E" w:rsidP="006D5C53">
      <w:pPr>
        <w:spacing w:after="0" w:line="240" w:lineRule="auto"/>
        <w:jc w:val="right"/>
        <w:rPr>
          <w:rFonts w:ascii="Times New Roman" w:eastAsia="Calibri" w:hAnsi="Times New Roman" w:cs="Times New Roman"/>
          <w:i/>
          <w:sz w:val="12"/>
          <w:szCs w:val="12"/>
        </w:rPr>
      </w:pPr>
    </w:p>
    <w:p w:rsidR="00DB7C3E" w:rsidRDefault="00DB7C3E" w:rsidP="006D5C53">
      <w:pPr>
        <w:spacing w:after="0" w:line="240" w:lineRule="auto"/>
        <w:jc w:val="right"/>
        <w:rPr>
          <w:rFonts w:ascii="Times New Roman" w:eastAsia="Calibri" w:hAnsi="Times New Roman" w:cs="Times New Roman"/>
          <w:i/>
          <w:sz w:val="12"/>
          <w:szCs w:val="12"/>
        </w:rPr>
      </w:pPr>
    </w:p>
    <w:p w:rsidR="00DB7C3E" w:rsidRDefault="00DB7C3E" w:rsidP="006D5C53">
      <w:pPr>
        <w:spacing w:after="0" w:line="240" w:lineRule="auto"/>
        <w:jc w:val="right"/>
        <w:rPr>
          <w:rFonts w:ascii="Times New Roman" w:eastAsia="Calibri" w:hAnsi="Times New Roman" w:cs="Times New Roman"/>
          <w:i/>
          <w:sz w:val="12"/>
          <w:szCs w:val="12"/>
        </w:rPr>
      </w:pPr>
    </w:p>
    <w:p w:rsidR="00DB7C3E" w:rsidRDefault="00DB7C3E" w:rsidP="006D5C53">
      <w:pPr>
        <w:spacing w:after="0" w:line="240" w:lineRule="auto"/>
        <w:jc w:val="right"/>
        <w:rPr>
          <w:rFonts w:ascii="Times New Roman" w:eastAsia="Calibri" w:hAnsi="Times New Roman" w:cs="Times New Roman"/>
          <w:i/>
          <w:sz w:val="12"/>
          <w:szCs w:val="12"/>
        </w:rPr>
      </w:pPr>
    </w:p>
    <w:p w:rsidR="00DB7C3E" w:rsidRDefault="00DB7C3E" w:rsidP="006D5C53">
      <w:pPr>
        <w:spacing w:after="0" w:line="240" w:lineRule="auto"/>
        <w:jc w:val="right"/>
        <w:rPr>
          <w:rFonts w:ascii="Times New Roman" w:eastAsia="Calibri" w:hAnsi="Times New Roman" w:cs="Times New Roman"/>
          <w:i/>
          <w:sz w:val="12"/>
          <w:szCs w:val="12"/>
        </w:rPr>
      </w:pPr>
    </w:p>
    <w:p w:rsidR="00DB7C3E" w:rsidRDefault="00DB7C3E" w:rsidP="006D5C53">
      <w:pPr>
        <w:spacing w:after="0" w:line="240" w:lineRule="auto"/>
        <w:jc w:val="right"/>
        <w:rPr>
          <w:rFonts w:ascii="Times New Roman" w:eastAsia="Calibri" w:hAnsi="Times New Roman" w:cs="Times New Roman"/>
          <w:i/>
          <w:sz w:val="12"/>
          <w:szCs w:val="12"/>
        </w:rPr>
      </w:pPr>
    </w:p>
    <w:p w:rsidR="006D5C53" w:rsidRPr="006D5C53" w:rsidRDefault="006D5C53" w:rsidP="006D5C53">
      <w:pPr>
        <w:spacing w:after="0" w:line="240" w:lineRule="auto"/>
        <w:jc w:val="right"/>
        <w:rPr>
          <w:rFonts w:ascii="Times New Roman" w:eastAsia="Calibri" w:hAnsi="Times New Roman" w:cs="Times New Roman"/>
          <w:i/>
          <w:sz w:val="12"/>
          <w:szCs w:val="12"/>
        </w:rPr>
      </w:pPr>
      <w:r w:rsidRPr="006D5C53">
        <w:rPr>
          <w:rFonts w:ascii="Times New Roman" w:eastAsia="Calibri" w:hAnsi="Times New Roman" w:cs="Times New Roman"/>
          <w:i/>
          <w:sz w:val="12"/>
          <w:szCs w:val="12"/>
        </w:rPr>
        <w:t>Приложение №1</w:t>
      </w:r>
    </w:p>
    <w:p w:rsidR="006D5C53" w:rsidRPr="006D5C53" w:rsidRDefault="006D5C53" w:rsidP="006D5C5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w:t>
      </w:r>
      <w:r w:rsidRPr="006D5C53">
        <w:rPr>
          <w:rFonts w:ascii="Times New Roman" w:eastAsia="Calibri" w:hAnsi="Times New Roman" w:cs="Times New Roman"/>
          <w:i/>
          <w:sz w:val="12"/>
          <w:szCs w:val="12"/>
        </w:rPr>
        <w:t xml:space="preserve"> Постановлению администрации сельского поселения Сергиевский</w:t>
      </w:r>
    </w:p>
    <w:p w:rsidR="006D5C53" w:rsidRPr="006D5C53" w:rsidRDefault="006D5C53" w:rsidP="006D5C53">
      <w:pPr>
        <w:spacing w:after="0" w:line="240" w:lineRule="auto"/>
        <w:jc w:val="right"/>
        <w:rPr>
          <w:rFonts w:ascii="Times New Roman" w:eastAsia="Calibri" w:hAnsi="Times New Roman" w:cs="Times New Roman"/>
          <w:sz w:val="12"/>
          <w:szCs w:val="12"/>
        </w:rPr>
      </w:pPr>
      <w:r w:rsidRPr="006D5C53">
        <w:rPr>
          <w:rFonts w:ascii="Times New Roman" w:eastAsia="Calibri" w:hAnsi="Times New Roman" w:cs="Times New Roman"/>
          <w:i/>
          <w:sz w:val="12"/>
          <w:szCs w:val="12"/>
        </w:rPr>
        <w:t xml:space="preserve"> №62 от 24.10.2019 года</w:t>
      </w:r>
      <w:r>
        <w:rPr>
          <w:rFonts w:ascii="Times New Roman" w:eastAsia="Calibri" w:hAnsi="Times New Roman" w:cs="Times New Roman"/>
          <w:sz w:val="12"/>
          <w:szCs w:val="12"/>
        </w:rPr>
        <w:t>.</w:t>
      </w:r>
    </w:p>
    <w:p w:rsidR="006D5C53" w:rsidRPr="006D5C53" w:rsidRDefault="006D5C53" w:rsidP="006D5C53">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Перечень мероприятий муниципальной программы «</w:t>
      </w:r>
      <w:r w:rsidRPr="006D5C53">
        <w:rPr>
          <w:rFonts w:ascii="Times New Roman" w:eastAsia="Calibri" w:hAnsi="Times New Roman" w:cs="Times New Roman"/>
          <w:sz w:val="12"/>
          <w:szCs w:val="12"/>
        </w:rPr>
        <w:t>Развитие сферы культуры и молодежной политики на территории</w:t>
      </w:r>
      <w:r w:rsidRPr="006D5C53">
        <w:rPr>
          <w:rFonts w:ascii="Times New Roman" w:eastAsia="Calibri" w:hAnsi="Times New Roman" w:cs="Times New Roman"/>
          <w:bCs/>
          <w:sz w:val="12"/>
          <w:szCs w:val="12"/>
        </w:rPr>
        <w:t xml:space="preserve"> сельского поселения Сергиевск муниципального района Сергиевский» на 2019-2021 годы</w:t>
      </w:r>
    </w:p>
    <w:p w:rsidR="006D5C53" w:rsidRPr="006D5C53" w:rsidRDefault="006D5C53" w:rsidP="006D5C53">
      <w:pPr>
        <w:spacing w:after="0" w:line="240" w:lineRule="auto"/>
        <w:jc w:val="right"/>
        <w:rPr>
          <w:rFonts w:ascii="Times New Roman" w:eastAsia="Calibri" w:hAnsi="Times New Roman" w:cs="Times New Roman"/>
          <w:sz w:val="12"/>
          <w:szCs w:val="12"/>
        </w:rPr>
      </w:pPr>
    </w:p>
    <w:tbl>
      <w:tblPr>
        <w:tblW w:w="4931" w:type="pct"/>
        <w:tblInd w:w="108" w:type="dxa"/>
        <w:tblLayout w:type="fixed"/>
        <w:tblLook w:val="04A0" w:firstRow="1" w:lastRow="0" w:firstColumn="1" w:lastColumn="0" w:noHBand="0" w:noVBand="1"/>
      </w:tblPr>
      <w:tblGrid>
        <w:gridCol w:w="420"/>
        <w:gridCol w:w="1925"/>
        <w:gridCol w:w="826"/>
        <w:gridCol w:w="550"/>
        <w:gridCol w:w="826"/>
        <w:gridCol w:w="548"/>
        <w:gridCol w:w="550"/>
        <w:gridCol w:w="823"/>
        <w:gridCol w:w="931"/>
      </w:tblGrid>
      <w:tr w:rsidR="006D5C53" w:rsidRPr="006D5C53" w:rsidTr="00DB7C3E">
        <w:trPr>
          <w:trHeight w:val="315"/>
          <w:tblHeader/>
        </w:trPr>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 п/п</w:t>
            </w:r>
          </w:p>
        </w:tc>
        <w:tc>
          <w:tcPr>
            <w:tcW w:w="1301" w:type="pct"/>
            <w:vMerge w:val="restar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Наименование мероприятия</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Ответственные исполнители (соисполнители)</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Срок реализации</w:t>
            </w:r>
          </w:p>
        </w:tc>
        <w:tc>
          <w:tcPr>
            <w:tcW w:w="1856" w:type="pct"/>
            <w:gridSpan w:val="4"/>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Объем финансирования по годам, тыс. рублей</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Источники финансирования</w:t>
            </w:r>
          </w:p>
        </w:tc>
      </w:tr>
      <w:tr w:rsidR="006D5C53" w:rsidRPr="006D5C53" w:rsidTr="00DB7C3E">
        <w:trPr>
          <w:trHeight w:val="325"/>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c>
          <w:tcPr>
            <w:tcW w:w="1301" w:type="pct"/>
            <w:vMerge/>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2019</w:t>
            </w:r>
          </w:p>
        </w:tc>
        <w:tc>
          <w:tcPr>
            <w:tcW w:w="370"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2020</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2021</w:t>
            </w:r>
          </w:p>
        </w:tc>
        <w:tc>
          <w:tcPr>
            <w:tcW w:w="556"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Всего</w:t>
            </w: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r>
      <w:tr w:rsidR="006D5C53" w:rsidRPr="006D5C53" w:rsidTr="00DB7C3E">
        <w:trPr>
          <w:trHeight w:val="91"/>
          <w:tblHeader/>
        </w:trPr>
        <w:tc>
          <w:tcPr>
            <w:tcW w:w="284" w:type="pct"/>
            <w:vMerge w:val="restart"/>
            <w:tcBorders>
              <w:top w:val="single" w:sz="4" w:space="0" w:color="auto"/>
              <w:left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1</w:t>
            </w:r>
          </w:p>
        </w:tc>
        <w:tc>
          <w:tcPr>
            <w:tcW w:w="1301" w:type="pct"/>
            <w:vMerge w:val="restart"/>
            <w:tcBorders>
              <w:top w:val="single" w:sz="4" w:space="0" w:color="auto"/>
              <w:left w:val="single" w:sz="4" w:space="0" w:color="auto"/>
              <w:right w:val="single" w:sz="4" w:space="0" w:color="auto"/>
            </w:tcBorders>
            <w:vAlign w:val="center"/>
            <w:hideMark/>
          </w:tcPr>
          <w:p w:rsidR="006D5C53" w:rsidRPr="006D5C53" w:rsidRDefault="006D5C53" w:rsidP="006D5C53">
            <w:pPr>
              <w:spacing w:after="0" w:line="240" w:lineRule="auto"/>
              <w:rPr>
                <w:rFonts w:ascii="Times New Roman" w:eastAsia="Calibri" w:hAnsi="Times New Roman" w:cs="Times New Roman"/>
                <w:sz w:val="12"/>
                <w:szCs w:val="12"/>
              </w:rPr>
            </w:pPr>
            <w:r w:rsidRPr="006D5C53">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558" w:type="pct"/>
            <w:vMerge w:val="restart"/>
            <w:tcBorders>
              <w:top w:val="single" w:sz="4" w:space="0" w:color="auto"/>
              <w:left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Администрация сельского поселения Сергиевск</w:t>
            </w:r>
          </w:p>
        </w:tc>
        <w:tc>
          <w:tcPr>
            <w:tcW w:w="372" w:type="pct"/>
            <w:vMerge w:val="restart"/>
            <w:tcBorders>
              <w:top w:val="single" w:sz="4" w:space="0" w:color="auto"/>
              <w:left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2019-2021</w:t>
            </w: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120,00000</w:t>
            </w:r>
          </w:p>
        </w:tc>
        <w:tc>
          <w:tcPr>
            <w:tcW w:w="370"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120,00000</w:t>
            </w:r>
          </w:p>
        </w:tc>
        <w:tc>
          <w:tcPr>
            <w:tcW w:w="629"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Бюджет поселения</w:t>
            </w:r>
          </w:p>
        </w:tc>
      </w:tr>
      <w:tr w:rsidR="006D5C53" w:rsidRPr="006D5C53" w:rsidTr="00DB7C3E">
        <w:trPr>
          <w:trHeight w:val="82"/>
          <w:tblHeader/>
        </w:trPr>
        <w:tc>
          <w:tcPr>
            <w:tcW w:w="284" w:type="pct"/>
            <w:vMerge/>
            <w:tcBorders>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c>
          <w:tcPr>
            <w:tcW w:w="1301" w:type="pct"/>
            <w:vMerge/>
            <w:tcBorders>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rPr>
                <w:rFonts w:ascii="Times New Roman" w:eastAsia="Calibri" w:hAnsi="Times New Roman" w:cs="Times New Roman"/>
                <w:sz w:val="12"/>
                <w:szCs w:val="12"/>
              </w:rPr>
            </w:pPr>
          </w:p>
        </w:tc>
        <w:tc>
          <w:tcPr>
            <w:tcW w:w="558" w:type="pct"/>
            <w:vMerge/>
            <w:tcBorders>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c>
          <w:tcPr>
            <w:tcW w:w="372" w:type="pct"/>
            <w:vMerge/>
            <w:tcBorders>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50,74256</w:t>
            </w:r>
          </w:p>
        </w:tc>
        <w:tc>
          <w:tcPr>
            <w:tcW w:w="370"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50,74256</w:t>
            </w:r>
          </w:p>
        </w:tc>
        <w:tc>
          <w:tcPr>
            <w:tcW w:w="629"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Внебюджетные средства</w:t>
            </w:r>
          </w:p>
        </w:tc>
      </w:tr>
      <w:tr w:rsidR="006D5C53" w:rsidRPr="006D5C53" w:rsidTr="00DB7C3E">
        <w:trPr>
          <w:trHeight w:val="374"/>
          <w:tblHeader/>
        </w:trPr>
        <w:tc>
          <w:tcPr>
            <w:tcW w:w="284"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2</w:t>
            </w:r>
          </w:p>
        </w:tc>
        <w:tc>
          <w:tcPr>
            <w:tcW w:w="1301"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rPr>
                <w:rFonts w:ascii="Times New Roman" w:eastAsia="Calibri" w:hAnsi="Times New Roman" w:cs="Times New Roman"/>
                <w:sz w:val="12"/>
                <w:szCs w:val="12"/>
              </w:rPr>
            </w:pPr>
            <w:r w:rsidRPr="006D5C53">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Администрация сельского поселения Сергиевск</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2019-2021</w:t>
            </w: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4626,98190</w:t>
            </w:r>
          </w:p>
        </w:tc>
        <w:tc>
          <w:tcPr>
            <w:tcW w:w="370"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4626,98190</w:t>
            </w:r>
          </w:p>
        </w:tc>
        <w:tc>
          <w:tcPr>
            <w:tcW w:w="629"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Бюджет поселения</w:t>
            </w:r>
          </w:p>
        </w:tc>
      </w:tr>
      <w:tr w:rsidR="006D5C53" w:rsidRPr="006D5C53" w:rsidTr="00DB7C3E">
        <w:trPr>
          <w:trHeight w:val="246"/>
          <w:tblHeader/>
        </w:trPr>
        <w:tc>
          <w:tcPr>
            <w:tcW w:w="284"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3</w:t>
            </w:r>
          </w:p>
        </w:tc>
        <w:tc>
          <w:tcPr>
            <w:tcW w:w="1301"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rPr>
                <w:rFonts w:ascii="Times New Roman" w:eastAsia="Calibri" w:hAnsi="Times New Roman" w:cs="Times New Roman"/>
                <w:sz w:val="12"/>
                <w:szCs w:val="12"/>
              </w:rPr>
            </w:pPr>
            <w:r w:rsidRPr="006D5C53">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Администрация сельского поселения Сергиевск</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2019-2021</w:t>
            </w: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1703,93920</w:t>
            </w:r>
          </w:p>
        </w:tc>
        <w:tc>
          <w:tcPr>
            <w:tcW w:w="370"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1703,93920</w:t>
            </w:r>
          </w:p>
        </w:tc>
        <w:tc>
          <w:tcPr>
            <w:tcW w:w="629"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Бюджет поселения</w:t>
            </w:r>
          </w:p>
        </w:tc>
      </w:tr>
      <w:tr w:rsidR="006D5C53" w:rsidRPr="006D5C53" w:rsidTr="00DB7C3E">
        <w:trPr>
          <w:trHeight w:val="242"/>
          <w:tblHeader/>
        </w:trPr>
        <w:tc>
          <w:tcPr>
            <w:tcW w:w="284" w:type="pct"/>
            <w:tcBorders>
              <w:top w:val="single" w:sz="4" w:space="0" w:color="auto"/>
              <w:left w:val="single" w:sz="4" w:space="0" w:color="auto"/>
              <w:bottom w:val="single" w:sz="4" w:space="0" w:color="auto"/>
              <w:right w:val="single" w:sz="4" w:space="0" w:color="auto"/>
            </w:tcBorders>
            <w:hideMark/>
          </w:tcPr>
          <w:p w:rsidR="006D5C53" w:rsidRPr="006D5C53" w:rsidRDefault="006D5C53" w:rsidP="006D5C53">
            <w:pPr>
              <w:spacing w:after="0" w:line="240" w:lineRule="auto"/>
              <w:jc w:val="right"/>
              <w:rPr>
                <w:rFonts w:ascii="Times New Roman" w:eastAsia="Calibri" w:hAnsi="Times New Roman" w:cs="Times New Roman"/>
                <w:sz w:val="12"/>
                <w:szCs w:val="12"/>
              </w:rPr>
            </w:pPr>
            <w:r w:rsidRPr="006D5C53">
              <w:rPr>
                <w:rFonts w:ascii="Times New Roman" w:eastAsia="Calibri" w:hAnsi="Times New Roman" w:cs="Times New Roman"/>
                <w:sz w:val="12"/>
                <w:szCs w:val="12"/>
              </w:rPr>
              <w:t>4</w:t>
            </w:r>
          </w:p>
        </w:tc>
        <w:tc>
          <w:tcPr>
            <w:tcW w:w="1301" w:type="pct"/>
            <w:tcBorders>
              <w:top w:val="single" w:sz="4" w:space="0" w:color="auto"/>
              <w:left w:val="single" w:sz="4" w:space="0" w:color="auto"/>
              <w:bottom w:val="single" w:sz="4" w:space="0" w:color="auto"/>
              <w:right w:val="single" w:sz="4" w:space="0" w:color="auto"/>
            </w:tcBorders>
            <w:hideMark/>
          </w:tcPr>
          <w:p w:rsidR="006D5C53" w:rsidRPr="006D5C53" w:rsidRDefault="006D5C53" w:rsidP="006D5C53">
            <w:pPr>
              <w:spacing w:after="0" w:line="240" w:lineRule="auto"/>
              <w:rPr>
                <w:rFonts w:ascii="Times New Roman" w:eastAsia="Calibri" w:hAnsi="Times New Roman" w:cs="Times New Roman"/>
                <w:sz w:val="12"/>
                <w:szCs w:val="12"/>
              </w:rPr>
            </w:pPr>
            <w:r w:rsidRPr="006D5C53">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558" w:type="pct"/>
            <w:tcBorders>
              <w:top w:val="single" w:sz="4" w:space="0" w:color="auto"/>
              <w:left w:val="single" w:sz="4" w:space="0" w:color="auto"/>
              <w:bottom w:val="single" w:sz="4" w:space="0" w:color="auto"/>
              <w:right w:val="single" w:sz="4" w:space="0" w:color="auto"/>
            </w:tcBorders>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Администрация Сельского поселения Сергиевск</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2019-2021</w:t>
            </w: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153,48842</w:t>
            </w:r>
          </w:p>
        </w:tc>
        <w:tc>
          <w:tcPr>
            <w:tcW w:w="370"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b/>
                <w:sz w:val="12"/>
                <w:szCs w:val="12"/>
              </w:rPr>
            </w:pPr>
            <w:r w:rsidRPr="006D5C53">
              <w:rPr>
                <w:rFonts w:ascii="Times New Roman" w:eastAsia="Calibri" w:hAnsi="Times New Roman" w:cs="Times New Roman"/>
                <w:b/>
                <w:sz w:val="12"/>
                <w:szCs w:val="12"/>
              </w:rPr>
              <w:t>153,48842</w:t>
            </w:r>
          </w:p>
        </w:tc>
        <w:tc>
          <w:tcPr>
            <w:tcW w:w="629"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center"/>
              <w:rPr>
                <w:rFonts w:ascii="Times New Roman" w:eastAsia="Calibri" w:hAnsi="Times New Roman" w:cs="Times New Roman"/>
                <w:sz w:val="12"/>
                <w:szCs w:val="12"/>
              </w:rPr>
            </w:pPr>
            <w:r w:rsidRPr="006D5C53">
              <w:rPr>
                <w:rFonts w:ascii="Times New Roman" w:eastAsia="Calibri" w:hAnsi="Times New Roman" w:cs="Times New Roman"/>
                <w:sz w:val="12"/>
                <w:szCs w:val="12"/>
              </w:rPr>
              <w:t>Бюджет поселения</w:t>
            </w:r>
          </w:p>
        </w:tc>
      </w:tr>
      <w:tr w:rsidR="006D5C53" w:rsidRPr="006D5C53" w:rsidTr="00DB7C3E">
        <w:trPr>
          <w:trHeight w:val="110"/>
          <w:tblHeader/>
        </w:trPr>
        <w:tc>
          <w:tcPr>
            <w:tcW w:w="284" w:type="pct"/>
            <w:tcBorders>
              <w:top w:val="single" w:sz="4" w:space="0" w:color="auto"/>
              <w:left w:val="single" w:sz="4" w:space="0" w:color="auto"/>
              <w:bottom w:val="single" w:sz="4" w:space="0" w:color="auto"/>
              <w:right w:val="single" w:sz="4" w:space="0" w:color="auto"/>
            </w:tcBorders>
            <w:vAlign w:val="center"/>
          </w:tcPr>
          <w:p w:rsidR="006D5C53" w:rsidRPr="006D5C53" w:rsidRDefault="006D5C53" w:rsidP="006D5C53">
            <w:pPr>
              <w:spacing w:after="0" w:line="240" w:lineRule="auto"/>
              <w:jc w:val="right"/>
              <w:rPr>
                <w:rFonts w:ascii="Times New Roman" w:eastAsia="Calibri" w:hAnsi="Times New Roman" w:cs="Times New Roman"/>
                <w:sz w:val="12"/>
                <w:szCs w:val="12"/>
              </w:rPr>
            </w:pPr>
          </w:p>
        </w:tc>
        <w:tc>
          <w:tcPr>
            <w:tcW w:w="1301"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rPr>
                <w:rFonts w:ascii="Times New Roman" w:eastAsia="Calibri" w:hAnsi="Times New Roman" w:cs="Times New Roman"/>
                <w:b/>
                <w:sz w:val="12"/>
                <w:szCs w:val="12"/>
              </w:rPr>
            </w:pPr>
            <w:r w:rsidRPr="006D5C53">
              <w:rPr>
                <w:rFonts w:ascii="Times New Roman" w:eastAsia="Calibri" w:hAnsi="Times New Roman" w:cs="Times New Roman"/>
                <w:b/>
                <w:sz w:val="12"/>
                <w:szCs w:val="12"/>
              </w:rPr>
              <w:t>ИТОГО</w:t>
            </w:r>
          </w:p>
        </w:tc>
        <w:tc>
          <w:tcPr>
            <w:tcW w:w="558" w:type="pct"/>
            <w:tcBorders>
              <w:top w:val="single" w:sz="4" w:space="0" w:color="auto"/>
              <w:left w:val="single" w:sz="4" w:space="0" w:color="auto"/>
              <w:bottom w:val="single" w:sz="4" w:space="0" w:color="auto"/>
              <w:right w:val="single" w:sz="4" w:space="0" w:color="auto"/>
            </w:tcBorders>
            <w:vAlign w:val="center"/>
          </w:tcPr>
          <w:p w:rsidR="006D5C53" w:rsidRPr="006D5C53" w:rsidRDefault="006D5C53" w:rsidP="006D5C53">
            <w:pPr>
              <w:spacing w:after="0" w:line="240" w:lineRule="auto"/>
              <w:rPr>
                <w:rFonts w:ascii="Times New Roman" w:eastAsia="Calibri" w:hAnsi="Times New Roman" w:cs="Times New Roman"/>
                <w:b/>
                <w:sz w:val="12"/>
                <w:szCs w:val="12"/>
              </w:rPr>
            </w:pPr>
          </w:p>
        </w:tc>
        <w:tc>
          <w:tcPr>
            <w:tcW w:w="372" w:type="pct"/>
            <w:tcBorders>
              <w:top w:val="single" w:sz="4" w:space="0" w:color="auto"/>
              <w:left w:val="single" w:sz="4" w:space="0" w:color="auto"/>
              <w:bottom w:val="single" w:sz="4" w:space="0" w:color="auto"/>
              <w:right w:val="single" w:sz="4" w:space="0" w:color="auto"/>
            </w:tcBorders>
            <w:vAlign w:val="center"/>
          </w:tcPr>
          <w:p w:rsidR="006D5C53" w:rsidRPr="006D5C53" w:rsidRDefault="006D5C53" w:rsidP="006D5C53">
            <w:pPr>
              <w:spacing w:after="0" w:line="240" w:lineRule="auto"/>
              <w:jc w:val="right"/>
              <w:rPr>
                <w:rFonts w:ascii="Times New Roman" w:eastAsia="Calibri" w:hAnsi="Times New Roman" w:cs="Times New Roman"/>
                <w:b/>
                <w:sz w:val="12"/>
                <w:szCs w:val="12"/>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right"/>
              <w:rPr>
                <w:rFonts w:ascii="Times New Roman" w:eastAsia="Calibri" w:hAnsi="Times New Roman" w:cs="Times New Roman"/>
                <w:b/>
                <w:sz w:val="12"/>
                <w:szCs w:val="12"/>
              </w:rPr>
            </w:pPr>
            <w:r w:rsidRPr="006D5C53">
              <w:rPr>
                <w:rFonts w:ascii="Times New Roman" w:eastAsia="Calibri" w:hAnsi="Times New Roman" w:cs="Times New Roman"/>
                <w:b/>
                <w:sz w:val="12"/>
                <w:szCs w:val="12"/>
              </w:rPr>
              <w:t>6655,15208</w:t>
            </w:r>
          </w:p>
        </w:tc>
        <w:tc>
          <w:tcPr>
            <w:tcW w:w="370"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right"/>
              <w:rPr>
                <w:rFonts w:ascii="Times New Roman" w:eastAsia="Calibri" w:hAnsi="Times New Roman" w:cs="Times New Roman"/>
                <w:b/>
                <w:sz w:val="12"/>
                <w:szCs w:val="12"/>
              </w:rPr>
            </w:pPr>
            <w:r w:rsidRPr="006D5C53">
              <w:rPr>
                <w:rFonts w:ascii="Times New Roman" w:eastAsia="Calibri" w:hAnsi="Times New Roman" w:cs="Times New Roman"/>
                <w:b/>
                <w:sz w:val="12"/>
                <w:szCs w:val="12"/>
              </w:rPr>
              <w:t>0</w:t>
            </w:r>
          </w:p>
        </w:tc>
        <w:tc>
          <w:tcPr>
            <w:tcW w:w="372"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right"/>
              <w:rPr>
                <w:rFonts w:ascii="Times New Roman" w:eastAsia="Calibri" w:hAnsi="Times New Roman" w:cs="Times New Roman"/>
                <w:b/>
                <w:sz w:val="12"/>
                <w:szCs w:val="12"/>
              </w:rPr>
            </w:pPr>
            <w:r w:rsidRPr="006D5C53">
              <w:rPr>
                <w:rFonts w:ascii="Times New Roman" w:eastAsia="Calibri" w:hAnsi="Times New Roman" w:cs="Times New Roman"/>
                <w:b/>
                <w:sz w:val="12"/>
                <w:szCs w:val="12"/>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6D5C53" w:rsidRPr="006D5C53" w:rsidRDefault="006D5C53" w:rsidP="006D5C53">
            <w:pPr>
              <w:spacing w:after="0" w:line="240" w:lineRule="auto"/>
              <w:jc w:val="right"/>
              <w:rPr>
                <w:rFonts w:ascii="Times New Roman" w:eastAsia="Calibri" w:hAnsi="Times New Roman" w:cs="Times New Roman"/>
                <w:b/>
                <w:sz w:val="12"/>
                <w:szCs w:val="12"/>
              </w:rPr>
            </w:pPr>
            <w:r w:rsidRPr="006D5C53">
              <w:rPr>
                <w:rFonts w:ascii="Times New Roman" w:eastAsia="Calibri" w:hAnsi="Times New Roman" w:cs="Times New Roman"/>
                <w:b/>
                <w:sz w:val="12"/>
                <w:szCs w:val="12"/>
              </w:rPr>
              <w:t>6655,15208</w:t>
            </w:r>
          </w:p>
        </w:tc>
        <w:tc>
          <w:tcPr>
            <w:tcW w:w="629" w:type="pct"/>
            <w:tcBorders>
              <w:top w:val="single" w:sz="4" w:space="0" w:color="auto"/>
              <w:left w:val="single" w:sz="4" w:space="0" w:color="auto"/>
              <w:bottom w:val="single" w:sz="4" w:space="0" w:color="auto"/>
              <w:right w:val="single" w:sz="4" w:space="0" w:color="auto"/>
            </w:tcBorders>
          </w:tcPr>
          <w:p w:rsidR="006D5C53" w:rsidRPr="006D5C53" w:rsidRDefault="006D5C53" w:rsidP="006D5C53">
            <w:pPr>
              <w:spacing w:after="0" w:line="240" w:lineRule="auto"/>
              <w:jc w:val="right"/>
              <w:rPr>
                <w:rFonts w:ascii="Times New Roman" w:eastAsia="Calibri" w:hAnsi="Times New Roman" w:cs="Times New Roman"/>
                <w:sz w:val="12"/>
                <w:szCs w:val="12"/>
              </w:rPr>
            </w:pPr>
          </w:p>
        </w:tc>
      </w:tr>
    </w:tbl>
    <w:p w:rsidR="006D5C53" w:rsidRPr="006D5C53" w:rsidRDefault="006D5C53" w:rsidP="006D5C53">
      <w:pPr>
        <w:spacing w:after="0" w:line="240" w:lineRule="auto"/>
        <w:jc w:val="both"/>
        <w:rPr>
          <w:rFonts w:ascii="Times New Roman" w:eastAsia="Calibri" w:hAnsi="Times New Roman" w:cs="Times New Roman"/>
          <w:bCs/>
          <w:sz w:val="12"/>
          <w:szCs w:val="12"/>
        </w:rPr>
      </w:pPr>
    </w:p>
    <w:p w:rsidR="006D5C53" w:rsidRPr="003F1464"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6D5C53"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6D5C53" w:rsidRPr="003F1464"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D5C53" w:rsidRPr="003F1464" w:rsidRDefault="006D5C53" w:rsidP="006D5C5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D5C53" w:rsidRDefault="006D5C53" w:rsidP="006D5C53">
      <w:pPr>
        <w:tabs>
          <w:tab w:val="left" w:pos="284"/>
        </w:tabs>
        <w:spacing w:after="0" w:line="240" w:lineRule="auto"/>
        <w:jc w:val="center"/>
        <w:rPr>
          <w:rFonts w:ascii="Times New Roman" w:eastAsia="Calibri" w:hAnsi="Times New Roman" w:cs="Times New Roman"/>
          <w:sz w:val="12"/>
          <w:szCs w:val="12"/>
        </w:rPr>
      </w:pPr>
    </w:p>
    <w:p w:rsidR="006D5C53" w:rsidRPr="003F1464" w:rsidRDefault="006D5C53" w:rsidP="006D5C53">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D5C53" w:rsidRDefault="006D5C53" w:rsidP="006D5C53">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63</w:t>
      </w:r>
    </w:p>
    <w:p w:rsidR="006D5C53" w:rsidRDefault="006D5C53" w:rsidP="006D5C53">
      <w:pPr>
        <w:spacing w:after="0" w:line="240" w:lineRule="auto"/>
        <w:jc w:val="center"/>
        <w:rPr>
          <w:rFonts w:ascii="Times New Roman" w:eastAsia="Calibri" w:hAnsi="Times New Roman" w:cs="Times New Roman"/>
          <w:b/>
          <w:bCs/>
          <w:sz w:val="12"/>
          <w:szCs w:val="12"/>
        </w:rPr>
      </w:pPr>
      <w:r w:rsidRPr="006D5C5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6D5C53" w:rsidRPr="006D5C53" w:rsidRDefault="006D5C53" w:rsidP="006D5C53">
      <w:pPr>
        <w:spacing w:after="0" w:line="240" w:lineRule="auto"/>
        <w:ind w:firstLine="284"/>
        <w:jc w:val="both"/>
        <w:rPr>
          <w:rFonts w:ascii="Times New Roman" w:eastAsia="Calibri" w:hAnsi="Times New Roman" w:cs="Times New Roman"/>
          <w:b/>
          <w:bCs/>
          <w:sz w:val="12"/>
          <w:szCs w:val="12"/>
        </w:rPr>
      </w:pPr>
      <w:r w:rsidRPr="006D5C53">
        <w:rPr>
          <w:rFonts w:ascii="Times New Roman" w:eastAsia="Calibri" w:hAnsi="Times New Roman" w:cs="Times New Roman"/>
          <w:b/>
          <w:bCs/>
          <w:sz w:val="12"/>
          <w:szCs w:val="12"/>
        </w:rPr>
        <w:t>ПОСТАНОВЛЯЕТ:</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 1.Внести изменения в Приложение к постановлению Администрации сельского поселения Сергиевск муниципального района Сергиевский № </w:t>
      </w:r>
      <w:proofErr w:type="gramStart"/>
      <w:r w:rsidRPr="006D5C53">
        <w:rPr>
          <w:rFonts w:ascii="Times New Roman" w:eastAsia="Calibri" w:hAnsi="Times New Roman" w:cs="Times New Roman"/>
          <w:bCs/>
          <w:sz w:val="12"/>
          <w:szCs w:val="12"/>
        </w:rPr>
        <w:t>70  от</w:t>
      </w:r>
      <w:proofErr w:type="gramEnd"/>
      <w:r w:rsidRPr="006D5C53">
        <w:rPr>
          <w:rFonts w:ascii="Times New Roman" w:eastAsia="Calibri" w:hAnsi="Times New Roman" w:cs="Times New Roman"/>
          <w:bCs/>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 (далее - Программа) следующего содержания:</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  Объем   финансирования, необходимый для </w:t>
      </w:r>
      <w:proofErr w:type="gramStart"/>
      <w:r w:rsidRPr="006D5C53">
        <w:rPr>
          <w:rFonts w:ascii="Times New Roman" w:eastAsia="Calibri" w:hAnsi="Times New Roman" w:cs="Times New Roman"/>
          <w:bCs/>
          <w:sz w:val="12"/>
          <w:szCs w:val="12"/>
        </w:rPr>
        <w:t>реализации  мероприятий</w:t>
      </w:r>
      <w:proofErr w:type="gramEnd"/>
      <w:r w:rsidRPr="006D5C53">
        <w:rPr>
          <w:rFonts w:ascii="Times New Roman" w:eastAsia="Calibri" w:hAnsi="Times New Roman" w:cs="Times New Roman"/>
          <w:bCs/>
          <w:sz w:val="12"/>
          <w:szCs w:val="12"/>
        </w:rPr>
        <w:t xml:space="preserve">  Программы составит 1244,61810 тыс. рублей, в том числе по годам:</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2019 год – 836,66474 тыс.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2020 год – 203,97668 тыс.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2021 год – 203,97668 тыс. руб., из них:</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средств местного бюджета – 798,04181 тыс. рублей:</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2019 год – 798,04181 тыс.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2020 год – 203,97668 тыс.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2021 год – 203,</w:t>
      </w:r>
      <w:proofErr w:type="gramStart"/>
      <w:r w:rsidRPr="006D5C53">
        <w:rPr>
          <w:rFonts w:ascii="Times New Roman" w:eastAsia="Calibri" w:hAnsi="Times New Roman" w:cs="Times New Roman"/>
          <w:bCs/>
          <w:sz w:val="12"/>
          <w:szCs w:val="12"/>
        </w:rPr>
        <w:t>97668  тыс.</w:t>
      </w:r>
      <w:proofErr w:type="gramEnd"/>
      <w:r w:rsidRPr="006D5C53">
        <w:rPr>
          <w:rFonts w:ascii="Times New Roman" w:eastAsia="Calibri" w:hAnsi="Times New Roman" w:cs="Times New Roman"/>
          <w:bCs/>
          <w:sz w:val="12"/>
          <w:szCs w:val="12"/>
        </w:rPr>
        <w:t xml:space="preserve">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внебюджетных средств – 38,62293 тыс. рублей:</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2019 год – 38,62293 тыс.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2020 год – 0,00 тыс.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2021 год – 0,00 тыс. руб.</w:t>
      </w:r>
    </w:p>
    <w:p w:rsidR="006D5C53" w:rsidRPr="006D5C53" w:rsidRDefault="006D5C53" w:rsidP="006D5C53">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427"/>
        <w:gridCol w:w="2550"/>
        <w:gridCol w:w="851"/>
        <w:gridCol w:w="850"/>
        <w:gridCol w:w="851"/>
        <w:gridCol w:w="1984"/>
      </w:tblGrid>
      <w:tr w:rsidR="006D5C53" w:rsidRPr="006D5C53" w:rsidTr="00E92174">
        <w:tc>
          <w:tcPr>
            <w:tcW w:w="427" w:type="dxa"/>
            <w:vMerge w:val="restart"/>
            <w:tcBorders>
              <w:top w:val="single" w:sz="4" w:space="0" w:color="000000"/>
              <w:left w:val="single" w:sz="4" w:space="0" w:color="000000"/>
              <w:bottom w:val="single" w:sz="4" w:space="0" w:color="000000"/>
              <w:right w:val="nil"/>
            </w:tcBorders>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 п/п</w:t>
            </w:r>
          </w:p>
        </w:tc>
        <w:tc>
          <w:tcPr>
            <w:tcW w:w="2550" w:type="dxa"/>
            <w:vMerge w:val="restart"/>
            <w:tcBorders>
              <w:top w:val="single" w:sz="4" w:space="0" w:color="000000"/>
              <w:left w:val="single" w:sz="4" w:space="0" w:color="000000"/>
              <w:bottom w:val="single" w:sz="4" w:space="0" w:color="000000"/>
              <w:right w:val="nil"/>
            </w:tcBorders>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Наименование мероприятия</w:t>
            </w:r>
          </w:p>
        </w:tc>
        <w:tc>
          <w:tcPr>
            <w:tcW w:w="2552" w:type="dxa"/>
            <w:gridSpan w:val="3"/>
            <w:tcBorders>
              <w:top w:val="single" w:sz="4" w:space="0" w:color="000000"/>
              <w:left w:val="single" w:sz="4" w:space="0" w:color="000000"/>
              <w:bottom w:val="single" w:sz="4" w:space="0" w:color="000000"/>
              <w:right w:val="nil"/>
            </w:tcBorders>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Планируемый объем финансирования, тыс. рублей</w:t>
            </w:r>
          </w:p>
        </w:tc>
        <w:tc>
          <w:tcPr>
            <w:tcW w:w="1984" w:type="dxa"/>
            <w:tcBorders>
              <w:top w:val="single" w:sz="4" w:space="0" w:color="000000"/>
              <w:left w:val="single" w:sz="4" w:space="0" w:color="000000"/>
              <w:bottom w:val="single" w:sz="4" w:space="0" w:color="000000"/>
              <w:right w:val="single" w:sz="4" w:space="0" w:color="000000"/>
            </w:tcBorders>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Исполнитель мероприятия</w:t>
            </w:r>
          </w:p>
        </w:tc>
      </w:tr>
      <w:tr w:rsidR="006D5C53" w:rsidRPr="006D5C53" w:rsidTr="00E92174">
        <w:tc>
          <w:tcPr>
            <w:tcW w:w="427" w:type="dxa"/>
            <w:vMerge/>
            <w:tcBorders>
              <w:top w:val="single" w:sz="4" w:space="0" w:color="000000"/>
              <w:left w:val="single" w:sz="4" w:space="0" w:color="000000"/>
              <w:bottom w:val="single" w:sz="4" w:space="0" w:color="000000"/>
              <w:right w:val="nil"/>
            </w:tcBorders>
            <w:vAlign w:val="center"/>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p>
        </w:tc>
        <w:tc>
          <w:tcPr>
            <w:tcW w:w="2550" w:type="dxa"/>
            <w:vMerge/>
            <w:tcBorders>
              <w:top w:val="single" w:sz="4" w:space="0" w:color="000000"/>
              <w:left w:val="single" w:sz="4" w:space="0" w:color="000000"/>
              <w:bottom w:val="single" w:sz="4" w:space="0" w:color="000000"/>
              <w:right w:val="nil"/>
            </w:tcBorders>
            <w:vAlign w:val="center"/>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p>
        </w:tc>
        <w:tc>
          <w:tcPr>
            <w:tcW w:w="851" w:type="dxa"/>
            <w:tcBorders>
              <w:top w:val="single" w:sz="4" w:space="0" w:color="000000"/>
              <w:left w:val="single" w:sz="4" w:space="0" w:color="000000"/>
              <w:bottom w:val="single" w:sz="4" w:space="0" w:color="000000"/>
              <w:right w:val="nil"/>
            </w:tcBorders>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2019</w:t>
            </w:r>
          </w:p>
        </w:tc>
        <w:tc>
          <w:tcPr>
            <w:tcW w:w="850" w:type="dxa"/>
            <w:tcBorders>
              <w:top w:val="single" w:sz="4" w:space="0" w:color="000000"/>
              <w:left w:val="single" w:sz="4" w:space="0" w:color="000000"/>
              <w:bottom w:val="single" w:sz="4" w:space="0" w:color="000000"/>
              <w:right w:val="nil"/>
            </w:tcBorders>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2020</w:t>
            </w:r>
          </w:p>
        </w:tc>
        <w:tc>
          <w:tcPr>
            <w:tcW w:w="851" w:type="dxa"/>
            <w:tcBorders>
              <w:top w:val="single" w:sz="4" w:space="0" w:color="000000"/>
              <w:left w:val="single" w:sz="4" w:space="0" w:color="000000"/>
              <w:bottom w:val="single" w:sz="4" w:space="0" w:color="000000"/>
              <w:right w:val="nil"/>
            </w:tcBorders>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2021</w:t>
            </w:r>
          </w:p>
        </w:tc>
        <w:tc>
          <w:tcPr>
            <w:tcW w:w="1984" w:type="dxa"/>
            <w:tcBorders>
              <w:top w:val="single" w:sz="4" w:space="0" w:color="000000"/>
              <w:left w:val="single" w:sz="4" w:space="0" w:color="000000"/>
              <w:bottom w:val="single" w:sz="4" w:space="0" w:color="000000"/>
              <w:right w:val="single" w:sz="4" w:space="0" w:color="000000"/>
            </w:tcBorders>
          </w:tcPr>
          <w:p w:rsidR="006D5C53" w:rsidRPr="00E92174" w:rsidRDefault="006D5C53" w:rsidP="00E92174">
            <w:pPr>
              <w:spacing w:after="0" w:line="240" w:lineRule="auto"/>
              <w:jc w:val="center"/>
              <w:rPr>
                <w:rFonts w:ascii="Times New Roman" w:eastAsia="Calibri" w:hAnsi="Times New Roman" w:cs="Times New Roman"/>
                <w:b/>
                <w:bCs/>
                <w:sz w:val="12"/>
                <w:szCs w:val="12"/>
              </w:rPr>
            </w:pPr>
          </w:p>
        </w:tc>
      </w:tr>
      <w:tr w:rsidR="006D5C53" w:rsidRPr="006D5C53" w:rsidTr="00E92174">
        <w:tc>
          <w:tcPr>
            <w:tcW w:w="427" w:type="dxa"/>
            <w:tcBorders>
              <w:top w:val="single" w:sz="4" w:space="0" w:color="000000"/>
              <w:left w:val="single" w:sz="4" w:space="0" w:color="000000"/>
              <w:bottom w:val="single" w:sz="4" w:space="0" w:color="000000"/>
              <w:right w:val="nil"/>
            </w:tcBorders>
            <w:vAlign w:val="center"/>
            <w:hideMark/>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1</w:t>
            </w:r>
          </w:p>
        </w:tc>
        <w:tc>
          <w:tcPr>
            <w:tcW w:w="2550" w:type="dxa"/>
            <w:tcBorders>
              <w:top w:val="single" w:sz="4" w:space="0" w:color="000000"/>
              <w:left w:val="single" w:sz="4" w:space="0" w:color="000000"/>
              <w:bottom w:val="single" w:sz="4" w:space="0" w:color="000000"/>
              <w:right w:val="nil"/>
            </w:tcBorders>
            <w:vAlign w:val="center"/>
            <w:hideMark/>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Техническое обслуживание газового оборудования перед началом отопительного сезона</w:t>
            </w:r>
          </w:p>
        </w:tc>
        <w:tc>
          <w:tcPr>
            <w:tcW w:w="851"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73,27240</w:t>
            </w:r>
          </w:p>
        </w:tc>
        <w:tc>
          <w:tcPr>
            <w:tcW w:w="850"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73,27240</w:t>
            </w:r>
          </w:p>
        </w:tc>
        <w:tc>
          <w:tcPr>
            <w:tcW w:w="851"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73,27240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Администрация сельского поселения Сергиевск</w:t>
            </w:r>
          </w:p>
        </w:tc>
      </w:tr>
      <w:tr w:rsidR="006D5C53" w:rsidRPr="006D5C53" w:rsidTr="00E92174">
        <w:tc>
          <w:tcPr>
            <w:tcW w:w="427" w:type="dxa"/>
            <w:tcBorders>
              <w:top w:val="single" w:sz="4" w:space="0" w:color="000000"/>
              <w:left w:val="single" w:sz="4" w:space="0" w:color="000000"/>
              <w:bottom w:val="single" w:sz="4" w:space="0" w:color="000000"/>
              <w:right w:val="nil"/>
            </w:tcBorders>
            <w:vAlign w:val="center"/>
            <w:hideMark/>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lastRenderedPageBreak/>
              <w:t>2</w:t>
            </w:r>
          </w:p>
        </w:tc>
        <w:tc>
          <w:tcPr>
            <w:tcW w:w="2550" w:type="dxa"/>
            <w:tcBorders>
              <w:top w:val="single" w:sz="4" w:space="0" w:color="000000"/>
              <w:left w:val="single" w:sz="4" w:space="0" w:color="000000"/>
              <w:bottom w:val="single" w:sz="4" w:space="0" w:color="000000"/>
              <w:right w:val="nil"/>
            </w:tcBorders>
            <w:vAlign w:val="center"/>
            <w:hideMark/>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Техническое обслуживание инженерных коммуникаций (поселения с центральным отоплением)</w:t>
            </w:r>
          </w:p>
        </w:tc>
        <w:tc>
          <w:tcPr>
            <w:tcW w:w="851"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120,70428</w:t>
            </w:r>
          </w:p>
        </w:tc>
        <w:tc>
          <w:tcPr>
            <w:tcW w:w="850"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120,70428</w:t>
            </w:r>
          </w:p>
        </w:tc>
        <w:tc>
          <w:tcPr>
            <w:tcW w:w="851"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120,70428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Администрация сельского поселения Сергиевск</w:t>
            </w:r>
          </w:p>
        </w:tc>
      </w:tr>
      <w:tr w:rsidR="006D5C53" w:rsidRPr="006D5C53" w:rsidTr="00E92174">
        <w:trPr>
          <w:trHeight w:val="70"/>
        </w:trPr>
        <w:tc>
          <w:tcPr>
            <w:tcW w:w="427" w:type="dxa"/>
            <w:tcBorders>
              <w:top w:val="single" w:sz="4" w:space="0" w:color="000000"/>
              <w:left w:val="single" w:sz="4" w:space="0" w:color="000000"/>
              <w:bottom w:val="single" w:sz="4" w:space="0" w:color="000000"/>
              <w:right w:val="nil"/>
            </w:tcBorders>
            <w:vAlign w:val="center"/>
            <w:hideMark/>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3</w:t>
            </w:r>
          </w:p>
        </w:tc>
        <w:tc>
          <w:tcPr>
            <w:tcW w:w="2550" w:type="dxa"/>
            <w:tcBorders>
              <w:top w:val="single" w:sz="4" w:space="0" w:color="000000"/>
              <w:left w:val="single" w:sz="4" w:space="0" w:color="000000"/>
              <w:bottom w:val="single" w:sz="4" w:space="0" w:color="000000"/>
              <w:right w:val="nil"/>
            </w:tcBorders>
            <w:vAlign w:val="center"/>
            <w:hideMark/>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Ремонт и укрепление материально-технической базы учреждений</w:t>
            </w:r>
          </w:p>
        </w:tc>
        <w:tc>
          <w:tcPr>
            <w:tcW w:w="851"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0,00</w:t>
            </w:r>
          </w:p>
        </w:tc>
        <w:tc>
          <w:tcPr>
            <w:tcW w:w="850"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0,00</w:t>
            </w:r>
          </w:p>
        </w:tc>
        <w:tc>
          <w:tcPr>
            <w:tcW w:w="851" w:type="dxa"/>
            <w:tcBorders>
              <w:top w:val="single" w:sz="4" w:space="0" w:color="000000"/>
              <w:left w:val="single" w:sz="4" w:space="0" w:color="000000"/>
              <w:bottom w:val="single" w:sz="4" w:space="0" w:color="000000"/>
              <w:right w:val="nil"/>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Администрация сельского поселения Сергиевск</w:t>
            </w:r>
          </w:p>
        </w:tc>
      </w:tr>
      <w:tr w:rsidR="006D5C53" w:rsidRPr="006D5C53" w:rsidTr="00E92174">
        <w:trPr>
          <w:trHeight w:val="70"/>
        </w:trPr>
        <w:tc>
          <w:tcPr>
            <w:tcW w:w="427" w:type="dxa"/>
            <w:tcBorders>
              <w:top w:val="single" w:sz="4" w:space="0" w:color="000000"/>
              <w:left w:val="single" w:sz="4" w:space="0" w:color="000000"/>
              <w:bottom w:val="single" w:sz="4" w:space="0" w:color="000000"/>
              <w:right w:val="nil"/>
            </w:tcBorders>
            <w:vAlign w:val="center"/>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4</w:t>
            </w:r>
          </w:p>
        </w:tc>
        <w:tc>
          <w:tcPr>
            <w:tcW w:w="2550" w:type="dxa"/>
            <w:tcBorders>
              <w:top w:val="single" w:sz="4" w:space="0" w:color="000000"/>
              <w:left w:val="single" w:sz="4" w:space="0" w:color="000000"/>
              <w:bottom w:val="single" w:sz="4" w:space="0" w:color="000000"/>
              <w:right w:val="nil"/>
            </w:tcBorders>
            <w:vAlign w:val="center"/>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ТО пожарной сигнализации</w:t>
            </w:r>
          </w:p>
        </w:tc>
        <w:tc>
          <w:tcPr>
            <w:tcW w:w="851"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10,00000</w:t>
            </w:r>
          </w:p>
        </w:tc>
        <w:tc>
          <w:tcPr>
            <w:tcW w:w="850"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10,00000</w:t>
            </w:r>
          </w:p>
        </w:tc>
        <w:tc>
          <w:tcPr>
            <w:tcW w:w="851"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10,00000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Администрация сельского поселения Сергиевск</w:t>
            </w:r>
          </w:p>
        </w:tc>
      </w:tr>
      <w:tr w:rsidR="006D5C53" w:rsidRPr="006D5C53" w:rsidTr="00E92174">
        <w:trPr>
          <w:trHeight w:val="70"/>
        </w:trPr>
        <w:tc>
          <w:tcPr>
            <w:tcW w:w="427" w:type="dxa"/>
            <w:tcBorders>
              <w:top w:val="single" w:sz="4" w:space="0" w:color="000000"/>
              <w:left w:val="single" w:sz="4" w:space="0" w:color="000000"/>
              <w:bottom w:val="single" w:sz="4" w:space="0" w:color="000000"/>
              <w:right w:val="nil"/>
            </w:tcBorders>
            <w:vAlign w:val="center"/>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5</w:t>
            </w:r>
          </w:p>
        </w:tc>
        <w:tc>
          <w:tcPr>
            <w:tcW w:w="2550" w:type="dxa"/>
            <w:tcBorders>
              <w:top w:val="single" w:sz="4" w:space="0" w:color="000000"/>
              <w:left w:val="single" w:sz="4" w:space="0" w:color="000000"/>
              <w:bottom w:val="single" w:sz="4" w:space="0" w:color="000000"/>
              <w:right w:val="nil"/>
            </w:tcBorders>
            <w:vAlign w:val="center"/>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ТО систем видеонаблюдения</w:t>
            </w:r>
          </w:p>
        </w:tc>
        <w:tc>
          <w:tcPr>
            <w:tcW w:w="851"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92,00000</w:t>
            </w:r>
          </w:p>
        </w:tc>
        <w:tc>
          <w:tcPr>
            <w:tcW w:w="850"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0,00</w:t>
            </w:r>
          </w:p>
        </w:tc>
        <w:tc>
          <w:tcPr>
            <w:tcW w:w="851"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Администрация сельского поселения Сергиевск</w:t>
            </w:r>
          </w:p>
        </w:tc>
      </w:tr>
      <w:tr w:rsidR="006D5C53" w:rsidRPr="006D5C53" w:rsidTr="00E92174">
        <w:trPr>
          <w:trHeight w:val="70"/>
        </w:trPr>
        <w:tc>
          <w:tcPr>
            <w:tcW w:w="427" w:type="dxa"/>
            <w:tcBorders>
              <w:top w:val="single" w:sz="4" w:space="0" w:color="000000"/>
              <w:left w:val="single" w:sz="4" w:space="0" w:color="000000"/>
              <w:bottom w:val="single" w:sz="4" w:space="0" w:color="000000"/>
              <w:right w:val="nil"/>
            </w:tcBorders>
            <w:vAlign w:val="center"/>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6</w:t>
            </w:r>
          </w:p>
        </w:tc>
        <w:tc>
          <w:tcPr>
            <w:tcW w:w="2550" w:type="dxa"/>
            <w:tcBorders>
              <w:top w:val="single" w:sz="4" w:space="0" w:color="000000"/>
              <w:left w:val="single" w:sz="4" w:space="0" w:color="000000"/>
              <w:bottom w:val="single" w:sz="4" w:space="0" w:color="000000"/>
              <w:right w:val="nil"/>
            </w:tcBorders>
            <w:vAlign w:val="center"/>
          </w:tcPr>
          <w:p w:rsidR="006D5C53" w:rsidRPr="006D5C53" w:rsidRDefault="006D5C53" w:rsidP="006D5C53">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Прочие мероприятия</w:t>
            </w:r>
          </w:p>
        </w:tc>
        <w:tc>
          <w:tcPr>
            <w:tcW w:w="851"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98,16513</w:t>
            </w:r>
          </w:p>
        </w:tc>
        <w:tc>
          <w:tcPr>
            <w:tcW w:w="850"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0,00</w:t>
            </w:r>
          </w:p>
        </w:tc>
        <w:tc>
          <w:tcPr>
            <w:tcW w:w="851" w:type="dxa"/>
            <w:tcBorders>
              <w:top w:val="single" w:sz="4" w:space="0" w:color="000000"/>
              <w:left w:val="single" w:sz="4" w:space="0" w:color="000000"/>
              <w:bottom w:val="single" w:sz="4" w:space="0" w:color="000000"/>
              <w:right w:val="nil"/>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Администрация сельского поселения Сергиевск</w:t>
            </w:r>
          </w:p>
        </w:tc>
      </w:tr>
      <w:tr w:rsidR="006D5C53" w:rsidRPr="006D5C53" w:rsidTr="00E92174">
        <w:trPr>
          <w:trHeight w:val="171"/>
        </w:trPr>
        <w:tc>
          <w:tcPr>
            <w:tcW w:w="2977" w:type="dxa"/>
            <w:gridSpan w:val="2"/>
            <w:tcBorders>
              <w:top w:val="single" w:sz="4" w:space="0" w:color="000000"/>
              <w:left w:val="single" w:sz="4" w:space="0" w:color="000000"/>
              <w:bottom w:val="single" w:sz="4" w:space="0" w:color="000000"/>
              <w:right w:val="nil"/>
            </w:tcBorders>
          </w:tcPr>
          <w:p w:rsidR="006D5C53" w:rsidRPr="00E92174" w:rsidRDefault="006D5C53" w:rsidP="006D5C53">
            <w:pPr>
              <w:spacing w:after="0" w:line="240" w:lineRule="auto"/>
              <w:jc w:val="both"/>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Всего за счет средств местного бюджета:</w:t>
            </w:r>
          </w:p>
        </w:tc>
        <w:tc>
          <w:tcPr>
            <w:tcW w:w="851" w:type="dxa"/>
            <w:tcBorders>
              <w:top w:val="single" w:sz="4" w:space="0" w:color="000000"/>
              <w:left w:val="single" w:sz="4" w:space="0" w:color="000000"/>
              <w:bottom w:val="single" w:sz="4" w:space="0" w:color="000000"/>
              <w:right w:val="nil"/>
            </w:tcBorders>
            <w:vAlign w:val="center"/>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798,04181</w:t>
            </w:r>
          </w:p>
        </w:tc>
        <w:tc>
          <w:tcPr>
            <w:tcW w:w="850" w:type="dxa"/>
            <w:tcBorders>
              <w:top w:val="single" w:sz="4" w:space="0" w:color="000000"/>
              <w:left w:val="single" w:sz="4" w:space="0" w:color="000000"/>
              <w:bottom w:val="single" w:sz="4" w:space="0" w:color="000000"/>
              <w:right w:val="nil"/>
            </w:tcBorders>
            <w:vAlign w:val="center"/>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203,97668</w:t>
            </w:r>
          </w:p>
        </w:tc>
        <w:tc>
          <w:tcPr>
            <w:tcW w:w="851" w:type="dxa"/>
            <w:tcBorders>
              <w:top w:val="single" w:sz="4" w:space="0" w:color="000000"/>
              <w:left w:val="single" w:sz="4" w:space="0" w:color="000000"/>
              <w:bottom w:val="single" w:sz="4" w:space="0" w:color="000000"/>
              <w:right w:val="nil"/>
            </w:tcBorders>
            <w:vAlign w:val="center"/>
            <w:hideMark/>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203,97668</w:t>
            </w:r>
          </w:p>
        </w:tc>
        <w:tc>
          <w:tcPr>
            <w:tcW w:w="1984" w:type="dxa"/>
            <w:tcBorders>
              <w:top w:val="single" w:sz="4" w:space="0" w:color="000000"/>
              <w:left w:val="single" w:sz="4" w:space="0" w:color="000000"/>
              <w:bottom w:val="single" w:sz="4" w:space="0" w:color="000000"/>
              <w:right w:val="single" w:sz="4" w:space="0" w:color="000000"/>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p>
        </w:tc>
      </w:tr>
      <w:tr w:rsidR="006D5C53" w:rsidRPr="006D5C53" w:rsidTr="00E92174">
        <w:trPr>
          <w:trHeight w:val="70"/>
        </w:trPr>
        <w:tc>
          <w:tcPr>
            <w:tcW w:w="2977" w:type="dxa"/>
            <w:gridSpan w:val="2"/>
            <w:tcBorders>
              <w:top w:val="single" w:sz="4" w:space="0" w:color="000000"/>
              <w:left w:val="single" w:sz="4" w:space="0" w:color="000000"/>
              <w:bottom w:val="single" w:sz="4" w:space="0" w:color="000000"/>
              <w:right w:val="nil"/>
            </w:tcBorders>
          </w:tcPr>
          <w:p w:rsidR="006D5C53" w:rsidRPr="00E92174" w:rsidRDefault="006D5C53" w:rsidP="006D5C53">
            <w:pPr>
              <w:spacing w:after="0" w:line="240" w:lineRule="auto"/>
              <w:jc w:val="both"/>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Всего за счет внебюджетных средств:</w:t>
            </w:r>
          </w:p>
        </w:tc>
        <w:tc>
          <w:tcPr>
            <w:tcW w:w="851" w:type="dxa"/>
            <w:tcBorders>
              <w:top w:val="single" w:sz="4" w:space="0" w:color="000000"/>
              <w:left w:val="single" w:sz="4" w:space="0" w:color="000000"/>
              <w:bottom w:val="single" w:sz="4" w:space="0" w:color="000000"/>
              <w:right w:val="nil"/>
            </w:tcBorders>
            <w:vAlign w:val="center"/>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38,62293</w:t>
            </w:r>
          </w:p>
        </w:tc>
        <w:tc>
          <w:tcPr>
            <w:tcW w:w="850" w:type="dxa"/>
            <w:tcBorders>
              <w:top w:val="single" w:sz="4" w:space="0" w:color="000000"/>
              <w:left w:val="single" w:sz="4" w:space="0" w:color="000000"/>
              <w:bottom w:val="single" w:sz="4" w:space="0" w:color="000000"/>
              <w:right w:val="nil"/>
            </w:tcBorders>
            <w:vAlign w:val="center"/>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0,00</w:t>
            </w:r>
          </w:p>
        </w:tc>
        <w:tc>
          <w:tcPr>
            <w:tcW w:w="851" w:type="dxa"/>
            <w:tcBorders>
              <w:top w:val="single" w:sz="4" w:space="0" w:color="000000"/>
              <w:left w:val="single" w:sz="4" w:space="0" w:color="000000"/>
              <w:bottom w:val="single" w:sz="4" w:space="0" w:color="000000"/>
              <w:right w:val="nil"/>
            </w:tcBorders>
            <w:vAlign w:val="center"/>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p>
        </w:tc>
      </w:tr>
      <w:tr w:rsidR="006D5C53" w:rsidRPr="006D5C53" w:rsidTr="00E92174">
        <w:trPr>
          <w:trHeight w:val="70"/>
        </w:trPr>
        <w:tc>
          <w:tcPr>
            <w:tcW w:w="2977" w:type="dxa"/>
            <w:gridSpan w:val="2"/>
            <w:tcBorders>
              <w:top w:val="single" w:sz="4" w:space="0" w:color="000000"/>
              <w:left w:val="single" w:sz="4" w:space="0" w:color="000000"/>
              <w:bottom w:val="single" w:sz="4" w:space="0" w:color="000000"/>
              <w:right w:val="nil"/>
            </w:tcBorders>
          </w:tcPr>
          <w:p w:rsidR="006D5C53" w:rsidRPr="00E92174" w:rsidRDefault="006D5C53" w:rsidP="006D5C53">
            <w:pPr>
              <w:spacing w:after="0" w:line="240" w:lineRule="auto"/>
              <w:jc w:val="both"/>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ИТОГО:</w:t>
            </w:r>
          </w:p>
        </w:tc>
        <w:tc>
          <w:tcPr>
            <w:tcW w:w="851" w:type="dxa"/>
            <w:tcBorders>
              <w:top w:val="single" w:sz="4" w:space="0" w:color="000000"/>
              <w:left w:val="single" w:sz="4" w:space="0" w:color="000000"/>
              <w:bottom w:val="single" w:sz="4" w:space="0" w:color="000000"/>
              <w:right w:val="nil"/>
            </w:tcBorders>
            <w:vAlign w:val="center"/>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836,66474</w:t>
            </w:r>
          </w:p>
        </w:tc>
        <w:tc>
          <w:tcPr>
            <w:tcW w:w="850" w:type="dxa"/>
            <w:tcBorders>
              <w:top w:val="single" w:sz="4" w:space="0" w:color="000000"/>
              <w:left w:val="single" w:sz="4" w:space="0" w:color="000000"/>
              <w:bottom w:val="single" w:sz="4" w:space="0" w:color="000000"/>
              <w:right w:val="nil"/>
            </w:tcBorders>
            <w:vAlign w:val="center"/>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203,97668</w:t>
            </w:r>
          </w:p>
        </w:tc>
        <w:tc>
          <w:tcPr>
            <w:tcW w:w="851" w:type="dxa"/>
            <w:tcBorders>
              <w:top w:val="single" w:sz="4" w:space="0" w:color="000000"/>
              <w:left w:val="single" w:sz="4" w:space="0" w:color="000000"/>
              <w:bottom w:val="single" w:sz="4" w:space="0" w:color="000000"/>
              <w:right w:val="nil"/>
            </w:tcBorders>
            <w:vAlign w:val="center"/>
          </w:tcPr>
          <w:p w:rsidR="006D5C53" w:rsidRPr="00E92174" w:rsidRDefault="006D5C53" w:rsidP="00E92174">
            <w:pPr>
              <w:spacing w:after="0" w:line="240" w:lineRule="auto"/>
              <w:jc w:val="center"/>
              <w:rPr>
                <w:rFonts w:ascii="Times New Roman" w:eastAsia="Calibri" w:hAnsi="Times New Roman" w:cs="Times New Roman"/>
                <w:b/>
                <w:bCs/>
                <w:sz w:val="12"/>
                <w:szCs w:val="12"/>
              </w:rPr>
            </w:pPr>
            <w:r w:rsidRPr="00E92174">
              <w:rPr>
                <w:rFonts w:ascii="Times New Roman" w:eastAsia="Calibri" w:hAnsi="Times New Roman" w:cs="Times New Roman"/>
                <w:b/>
                <w:bCs/>
                <w:sz w:val="12"/>
                <w:szCs w:val="12"/>
              </w:rPr>
              <w:t>203,97668</w:t>
            </w:r>
          </w:p>
        </w:tc>
        <w:tc>
          <w:tcPr>
            <w:tcW w:w="1984" w:type="dxa"/>
            <w:tcBorders>
              <w:top w:val="single" w:sz="4" w:space="0" w:color="000000"/>
              <w:left w:val="single" w:sz="4" w:space="0" w:color="000000"/>
              <w:bottom w:val="single" w:sz="4" w:space="0" w:color="000000"/>
              <w:right w:val="single" w:sz="4" w:space="0" w:color="000000"/>
            </w:tcBorders>
            <w:vAlign w:val="center"/>
          </w:tcPr>
          <w:p w:rsidR="006D5C53" w:rsidRPr="006D5C53" w:rsidRDefault="006D5C53" w:rsidP="00E92174">
            <w:pPr>
              <w:spacing w:after="0" w:line="240" w:lineRule="auto"/>
              <w:jc w:val="center"/>
              <w:rPr>
                <w:rFonts w:ascii="Times New Roman" w:eastAsia="Calibri" w:hAnsi="Times New Roman" w:cs="Times New Roman"/>
                <w:bCs/>
                <w:sz w:val="12"/>
                <w:szCs w:val="12"/>
              </w:rPr>
            </w:pPr>
          </w:p>
        </w:tc>
      </w:tr>
    </w:tbl>
    <w:p w:rsidR="006D5C53" w:rsidRPr="006D5C53" w:rsidRDefault="006D5C53" w:rsidP="00E92174">
      <w:pPr>
        <w:spacing w:after="0" w:line="240" w:lineRule="auto"/>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     </w:t>
      </w:r>
      <w:r w:rsidR="00E92174">
        <w:rPr>
          <w:rFonts w:ascii="Times New Roman" w:eastAsia="Calibri" w:hAnsi="Times New Roman" w:cs="Times New Roman"/>
          <w:bCs/>
          <w:sz w:val="12"/>
          <w:szCs w:val="12"/>
        </w:rPr>
        <w:t xml:space="preserve">      </w:t>
      </w:r>
      <w:r w:rsidRPr="006D5C53">
        <w:rPr>
          <w:rFonts w:ascii="Times New Roman" w:eastAsia="Calibri" w:hAnsi="Times New Roman" w:cs="Times New Roman"/>
          <w:bCs/>
          <w:sz w:val="12"/>
          <w:szCs w:val="12"/>
        </w:rPr>
        <w:t xml:space="preserve">1.3.В разделе программы 5 «Обоснование ресурсного обеспечения Программы» изложить в следующей редакции: </w:t>
      </w:r>
    </w:p>
    <w:p w:rsidR="006D5C53" w:rsidRPr="006D5C53" w:rsidRDefault="006D5C53" w:rsidP="00E92174">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 Объем   финансирования, необходимый для </w:t>
      </w:r>
      <w:proofErr w:type="gramStart"/>
      <w:r w:rsidRPr="006D5C53">
        <w:rPr>
          <w:rFonts w:ascii="Times New Roman" w:eastAsia="Calibri" w:hAnsi="Times New Roman" w:cs="Times New Roman"/>
          <w:bCs/>
          <w:sz w:val="12"/>
          <w:szCs w:val="12"/>
        </w:rPr>
        <w:t>реализации  мероприятий</w:t>
      </w:r>
      <w:proofErr w:type="gramEnd"/>
      <w:r w:rsidRPr="006D5C53">
        <w:rPr>
          <w:rFonts w:ascii="Times New Roman" w:eastAsia="Calibri" w:hAnsi="Times New Roman" w:cs="Times New Roman"/>
          <w:bCs/>
          <w:sz w:val="12"/>
          <w:szCs w:val="12"/>
        </w:rPr>
        <w:t xml:space="preserve">  Программы  составит  1244,61810 тыс. рублей, в том числе по годам:</w:t>
      </w:r>
    </w:p>
    <w:p w:rsidR="006D5C53" w:rsidRPr="006D5C53" w:rsidRDefault="006D5C53" w:rsidP="00E92174">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на 2019 год – 836,66474 тыс. рублей;</w:t>
      </w:r>
    </w:p>
    <w:p w:rsidR="006D5C53" w:rsidRPr="006D5C53" w:rsidRDefault="006D5C53" w:rsidP="00E92174">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на 2020 год – 203,97668 тыс. рублей;</w:t>
      </w:r>
    </w:p>
    <w:p w:rsidR="006D5C53" w:rsidRPr="006D5C53" w:rsidRDefault="006D5C53" w:rsidP="00E92174">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на 2021 год – 203,97668 тыс. рублей</w:t>
      </w:r>
    </w:p>
    <w:p w:rsidR="006D5C53" w:rsidRPr="006D5C53" w:rsidRDefault="006D5C53" w:rsidP="00E92174">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 2.Опубликовать настоящее Постановление в газете «Сергиевский вестник».</w:t>
      </w:r>
    </w:p>
    <w:p w:rsidR="00DB7C3E" w:rsidRDefault="006D5C53" w:rsidP="00E92174">
      <w:pPr>
        <w:spacing w:after="0" w:line="240" w:lineRule="auto"/>
        <w:ind w:firstLine="284"/>
        <w:jc w:val="both"/>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 3.Настоящее Постановление вступает в силу со дня его официального опубликования.</w:t>
      </w:r>
      <w:r w:rsidRPr="006D5C53">
        <w:rPr>
          <w:rFonts w:ascii="Times New Roman" w:eastAsia="Calibri" w:hAnsi="Times New Roman" w:cs="Times New Roman"/>
          <w:bCs/>
          <w:sz w:val="12"/>
          <w:szCs w:val="12"/>
        </w:rPr>
        <w:tab/>
      </w:r>
    </w:p>
    <w:p w:rsidR="006D5C53" w:rsidRPr="006D5C53" w:rsidRDefault="006D5C53" w:rsidP="00DB7C3E">
      <w:pPr>
        <w:spacing w:after="0" w:line="240" w:lineRule="auto"/>
        <w:ind w:firstLine="284"/>
        <w:jc w:val="right"/>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Глава сельского поселения Сергиевск </w:t>
      </w:r>
    </w:p>
    <w:p w:rsidR="00E92174" w:rsidRDefault="006D5C53" w:rsidP="00E92174">
      <w:pPr>
        <w:spacing w:after="0" w:line="240" w:lineRule="auto"/>
        <w:jc w:val="right"/>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муниципального района Сергиевский                                       </w:t>
      </w:r>
    </w:p>
    <w:p w:rsidR="006D5C53" w:rsidRPr="006D5C53" w:rsidRDefault="006D5C53" w:rsidP="00E92174">
      <w:pPr>
        <w:spacing w:after="0" w:line="240" w:lineRule="auto"/>
        <w:jc w:val="right"/>
        <w:rPr>
          <w:rFonts w:ascii="Times New Roman" w:eastAsia="Calibri" w:hAnsi="Times New Roman" w:cs="Times New Roman"/>
          <w:bCs/>
          <w:sz w:val="12"/>
          <w:szCs w:val="12"/>
        </w:rPr>
      </w:pPr>
      <w:r w:rsidRPr="006D5C53">
        <w:rPr>
          <w:rFonts w:ascii="Times New Roman" w:eastAsia="Calibri" w:hAnsi="Times New Roman" w:cs="Times New Roman"/>
          <w:bCs/>
          <w:sz w:val="12"/>
          <w:szCs w:val="12"/>
        </w:rPr>
        <w:t xml:space="preserve"> </w:t>
      </w:r>
      <w:proofErr w:type="spellStart"/>
      <w:r w:rsidRPr="006D5C53">
        <w:rPr>
          <w:rFonts w:ascii="Times New Roman" w:eastAsia="Calibri" w:hAnsi="Times New Roman" w:cs="Times New Roman"/>
          <w:bCs/>
          <w:sz w:val="12"/>
          <w:szCs w:val="12"/>
        </w:rPr>
        <w:t>Арчибасов</w:t>
      </w:r>
      <w:proofErr w:type="spellEnd"/>
      <w:r w:rsidRPr="006D5C53">
        <w:rPr>
          <w:rFonts w:ascii="Times New Roman" w:eastAsia="Calibri" w:hAnsi="Times New Roman" w:cs="Times New Roman"/>
          <w:bCs/>
          <w:sz w:val="12"/>
          <w:szCs w:val="12"/>
        </w:rPr>
        <w:t xml:space="preserve"> М.М.</w:t>
      </w:r>
    </w:p>
    <w:p w:rsidR="00E92174" w:rsidRPr="003F1464" w:rsidRDefault="00E92174" w:rsidP="00E9217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92174" w:rsidRPr="003F1464" w:rsidRDefault="00E92174" w:rsidP="00E9217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E92174" w:rsidRPr="003F1464" w:rsidRDefault="00E92174" w:rsidP="00E9217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E92174" w:rsidRDefault="00E92174" w:rsidP="00E92174">
      <w:pPr>
        <w:tabs>
          <w:tab w:val="left" w:pos="284"/>
        </w:tabs>
        <w:spacing w:after="0" w:line="240" w:lineRule="auto"/>
        <w:jc w:val="center"/>
        <w:rPr>
          <w:rFonts w:ascii="Times New Roman" w:eastAsia="Calibri" w:hAnsi="Times New Roman" w:cs="Times New Roman"/>
          <w:sz w:val="12"/>
          <w:szCs w:val="12"/>
        </w:rPr>
      </w:pPr>
    </w:p>
    <w:p w:rsidR="00E92174" w:rsidRPr="003F1464" w:rsidRDefault="00E92174" w:rsidP="00E9217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64</w:t>
      </w:r>
    </w:p>
    <w:p w:rsid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w:t>
      </w:r>
      <w:proofErr w:type="gramStart"/>
      <w:r w:rsidRPr="00E92174">
        <w:rPr>
          <w:rFonts w:ascii="Times New Roman" w:eastAsia="Calibri" w:hAnsi="Times New Roman" w:cs="Times New Roman"/>
          <w:b/>
          <w:sz w:val="12"/>
          <w:szCs w:val="12"/>
        </w:rPr>
        <w:t>управления  сельского</w:t>
      </w:r>
      <w:proofErr w:type="gramEnd"/>
      <w:r w:rsidRPr="00E92174">
        <w:rPr>
          <w:rFonts w:ascii="Times New Roman" w:eastAsia="Calibri" w:hAnsi="Times New Roman" w:cs="Times New Roman"/>
          <w:b/>
          <w:sz w:val="12"/>
          <w:szCs w:val="12"/>
        </w:rPr>
        <w:t xml:space="preserve"> поселения Сергиевск муниципального района Сергиевский» на 2019-2021гг.</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b/>
          <w:sz w:val="12"/>
          <w:szCs w:val="12"/>
        </w:rPr>
      </w:pPr>
      <w:r w:rsidRPr="00E92174">
        <w:rPr>
          <w:rFonts w:ascii="Times New Roman" w:eastAsia="Calibri" w:hAnsi="Times New Roman" w:cs="Times New Roman"/>
          <w:b/>
          <w:sz w:val="12"/>
          <w:szCs w:val="12"/>
        </w:rPr>
        <w:t>ПОСТАНОВЛЯЕТ:</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Сергиевск муниципального района Сергиевский № 73от 29.12.2018г. «Об утверждении муниципальной программы «Совершенствование муниципального </w:t>
      </w:r>
      <w:proofErr w:type="gramStart"/>
      <w:r w:rsidRPr="00E92174">
        <w:rPr>
          <w:rFonts w:ascii="Times New Roman" w:eastAsia="Calibri" w:hAnsi="Times New Roman" w:cs="Times New Roman"/>
          <w:sz w:val="12"/>
          <w:szCs w:val="12"/>
        </w:rPr>
        <w:t>управления  сельского</w:t>
      </w:r>
      <w:proofErr w:type="gramEnd"/>
      <w:r w:rsidRPr="00E92174">
        <w:rPr>
          <w:rFonts w:ascii="Times New Roman" w:eastAsia="Calibri" w:hAnsi="Times New Roman" w:cs="Times New Roman"/>
          <w:sz w:val="12"/>
          <w:szCs w:val="12"/>
        </w:rPr>
        <w:t xml:space="preserve"> поселения Сергиевск муниципального района Сергиевский» на 2019-2021гг. (далее - Программа) следующего содержания:</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xml:space="preserve"> 1.1.В Паспорте Программы позицию «Объемы и источники финансирования Программы» изложить в следующей редакции:</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Общий объем финансирования Программы составляет 16429,</w:t>
      </w:r>
      <w:proofErr w:type="gramStart"/>
      <w:r w:rsidRPr="00E92174">
        <w:rPr>
          <w:rFonts w:ascii="Times New Roman" w:eastAsia="Calibri" w:hAnsi="Times New Roman" w:cs="Times New Roman"/>
          <w:sz w:val="12"/>
          <w:szCs w:val="12"/>
        </w:rPr>
        <w:t>20653  тыс.</w:t>
      </w:r>
      <w:proofErr w:type="gramEnd"/>
      <w:r w:rsidRPr="00E92174">
        <w:rPr>
          <w:rFonts w:ascii="Times New Roman" w:eastAsia="Calibri" w:hAnsi="Times New Roman" w:cs="Times New Roman"/>
          <w:sz w:val="12"/>
          <w:szCs w:val="12"/>
        </w:rPr>
        <w:t xml:space="preserve"> руб.,  в том числе:</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средств местного бюджета – 15097,84416 тыс. рублей:</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2019 год – 6687,82976 тыс. руб.;</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2020 год –4209,50720 тыс. руб.;</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2021 год – 4209,50720 тыс. руб.</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за счет внебюджетных средств – 7,87437 тыс. рублей:</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xml:space="preserve">2019 год – 7,87437 тыс. руб., </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2020 год – 0,00 тыс. руб.,</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2021 год – 0,00 тыс. руб.</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xml:space="preserve"> 1.2.Раздел Программы 4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26"/>
        <w:gridCol w:w="4110"/>
        <w:gridCol w:w="851"/>
        <w:gridCol w:w="992"/>
        <w:gridCol w:w="1134"/>
      </w:tblGrid>
      <w:tr w:rsidR="00E92174" w:rsidRPr="00E92174" w:rsidTr="00E92174">
        <w:trPr>
          <w:trHeight w:val="70"/>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 п/п</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Наименование мероприятия</w:t>
            </w:r>
          </w:p>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Годы реализации</w:t>
            </w:r>
          </w:p>
        </w:tc>
      </w:tr>
      <w:tr w:rsidR="00E92174" w:rsidRPr="00E92174" w:rsidTr="00E92174">
        <w:trPr>
          <w:trHeight w:val="33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2019 г. в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 xml:space="preserve">2020 г. в </w:t>
            </w:r>
            <w:proofErr w:type="spellStart"/>
            <w:r w:rsidRPr="00E92174">
              <w:rPr>
                <w:rFonts w:ascii="Times New Roman" w:eastAsia="Calibri" w:hAnsi="Times New Roman" w:cs="Times New Roman"/>
                <w:b/>
                <w:sz w:val="12"/>
                <w:szCs w:val="12"/>
              </w:rPr>
              <w:t>тыс.руб</w:t>
            </w:r>
            <w:proofErr w:type="spellEnd"/>
            <w:r w:rsidRPr="00E92174">
              <w:rPr>
                <w:rFonts w:ascii="Times New Roman" w:eastAsia="Calibri" w:hAnsi="Times New Roman" w:cs="Times New Roman"/>
                <w:b/>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 xml:space="preserve">2021 г. в </w:t>
            </w:r>
            <w:proofErr w:type="spellStart"/>
            <w:r w:rsidRPr="00E92174">
              <w:rPr>
                <w:rFonts w:ascii="Times New Roman" w:eastAsia="Calibri" w:hAnsi="Times New Roman" w:cs="Times New Roman"/>
                <w:b/>
                <w:sz w:val="12"/>
                <w:szCs w:val="12"/>
              </w:rPr>
              <w:t>тыс.руб</w:t>
            </w:r>
            <w:proofErr w:type="spellEnd"/>
            <w:r w:rsidRPr="00E92174">
              <w:rPr>
                <w:rFonts w:ascii="Times New Roman" w:eastAsia="Calibri" w:hAnsi="Times New Roman" w:cs="Times New Roman"/>
                <w:b/>
                <w:sz w:val="12"/>
                <w:szCs w:val="12"/>
              </w:rPr>
              <w:t>.</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828,99030</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753,62755</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753,62755</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Функционирование местных администраций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4435,23447</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2646,37965</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2646,37965</w:t>
            </w:r>
          </w:p>
        </w:tc>
      </w:tr>
      <w:tr w:rsidR="00E92174" w:rsidRPr="00E92174" w:rsidTr="00E92174">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Укрепление материально-технической базы администрации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139,54919</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338"/>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xml:space="preserve">Осуществление полномочий по определению </w:t>
            </w:r>
            <w:proofErr w:type="gramStart"/>
            <w:r w:rsidRPr="00E92174">
              <w:rPr>
                <w:rFonts w:ascii="Times New Roman" w:eastAsia="Calibri" w:hAnsi="Times New Roman" w:cs="Times New Roman"/>
                <w:sz w:val="12"/>
                <w:szCs w:val="12"/>
              </w:rPr>
              <w:t>поставщиков(</w:t>
            </w:r>
            <w:proofErr w:type="gramEnd"/>
            <w:r w:rsidRPr="00E9217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p>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43,61062</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153,48842</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74"/>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7</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p>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803,98725</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8</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Осуществление внешнего муниципального контроля*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38,22695</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9</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Информационное обеспечение населения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694,50000</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694,50000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694,50000</w:t>
            </w:r>
          </w:p>
        </w:tc>
      </w:tr>
      <w:tr w:rsidR="00E92174" w:rsidRPr="00E92174" w:rsidTr="00E92174">
        <w:trPr>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306,97685</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417"/>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255,81404</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39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255,81404</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Госпошлина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Обслуживание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63,00000</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115,00000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r w:rsidRPr="00E92174">
              <w:rPr>
                <w:rFonts w:ascii="Times New Roman" w:eastAsia="Calibri" w:hAnsi="Times New Roman" w:cs="Times New Roman"/>
                <w:sz w:val="12"/>
                <w:szCs w:val="12"/>
              </w:rPr>
              <w:t>115,00000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sz w:val="12"/>
                <w:szCs w:val="12"/>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b/>
                <w:sz w:val="12"/>
                <w:szCs w:val="12"/>
              </w:rPr>
            </w:pPr>
            <w:r w:rsidRPr="00E92174">
              <w:rPr>
                <w:rFonts w:ascii="Times New Roman" w:eastAsia="Calibri" w:hAnsi="Times New Roman" w:cs="Times New Roman"/>
                <w:b/>
                <w:sz w:val="12"/>
                <w:szCs w:val="12"/>
              </w:rPr>
              <w:t>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6687,82976</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4209,50720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4209,50720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both"/>
              <w:rPr>
                <w:rFonts w:ascii="Times New Roman" w:eastAsia="Calibri" w:hAnsi="Times New Roman" w:cs="Times New Roman"/>
                <w:b/>
                <w:sz w:val="12"/>
                <w:szCs w:val="12"/>
              </w:rPr>
            </w:pPr>
            <w:r w:rsidRPr="00E92174">
              <w:rPr>
                <w:rFonts w:ascii="Times New Roman" w:eastAsia="Calibri" w:hAnsi="Times New Roman" w:cs="Times New Roman"/>
                <w:b/>
                <w:sz w:val="12"/>
                <w:szCs w:val="1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7,87437</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p>
        </w:tc>
        <w:tc>
          <w:tcPr>
            <w:tcW w:w="4110"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both"/>
              <w:rPr>
                <w:rFonts w:ascii="Times New Roman" w:eastAsia="Calibri" w:hAnsi="Times New Roman" w:cs="Times New Roman"/>
                <w:b/>
                <w:sz w:val="12"/>
                <w:szCs w:val="12"/>
              </w:rPr>
            </w:pPr>
            <w:r w:rsidRPr="00E92174">
              <w:rPr>
                <w:rFonts w:ascii="Times New Roman" w:eastAsia="Calibri" w:hAnsi="Times New Roman" w:cs="Times New Roman"/>
                <w:b/>
                <w:sz w:val="12"/>
                <w:szCs w:val="1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1323,48800</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0,00</w:t>
            </w:r>
          </w:p>
        </w:tc>
      </w:tr>
      <w:tr w:rsidR="00E92174" w:rsidRPr="00E92174" w:rsidTr="00E92174">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both"/>
              <w:rPr>
                <w:rFonts w:ascii="Times New Roman" w:eastAsia="Calibri" w:hAnsi="Times New Roman" w:cs="Times New Roman"/>
                <w:sz w:val="12"/>
                <w:szCs w:val="12"/>
              </w:rPr>
            </w:pPr>
          </w:p>
        </w:tc>
        <w:tc>
          <w:tcPr>
            <w:tcW w:w="4110"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both"/>
              <w:rPr>
                <w:rFonts w:ascii="Times New Roman" w:eastAsia="Calibri" w:hAnsi="Times New Roman" w:cs="Times New Roman"/>
                <w:b/>
                <w:sz w:val="12"/>
                <w:szCs w:val="12"/>
              </w:rPr>
            </w:pPr>
            <w:r w:rsidRPr="00E92174">
              <w:rPr>
                <w:rFonts w:ascii="Times New Roman" w:eastAsia="Calibri" w:hAnsi="Times New Roman" w:cs="Times New Roman"/>
                <w:b/>
                <w:sz w:val="12"/>
                <w:szCs w:val="12"/>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8019,19213</w:t>
            </w:r>
          </w:p>
        </w:tc>
        <w:tc>
          <w:tcPr>
            <w:tcW w:w="992"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4209,50720</w:t>
            </w:r>
          </w:p>
        </w:tc>
        <w:tc>
          <w:tcPr>
            <w:tcW w:w="1134" w:type="dxa"/>
            <w:tcBorders>
              <w:top w:val="single" w:sz="4" w:space="0" w:color="auto"/>
              <w:left w:val="single" w:sz="4" w:space="0" w:color="auto"/>
              <w:bottom w:val="single" w:sz="4" w:space="0" w:color="auto"/>
              <w:right w:val="single" w:sz="4" w:space="0" w:color="auto"/>
            </w:tcBorders>
            <w:vAlign w:val="center"/>
          </w:tcPr>
          <w:p w:rsidR="00E92174" w:rsidRPr="00E92174" w:rsidRDefault="00E92174" w:rsidP="00E92174">
            <w:pPr>
              <w:tabs>
                <w:tab w:val="left" w:pos="284"/>
              </w:tabs>
              <w:spacing w:after="0" w:line="240" w:lineRule="auto"/>
              <w:jc w:val="center"/>
              <w:rPr>
                <w:rFonts w:ascii="Times New Roman" w:eastAsia="Calibri" w:hAnsi="Times New Roman" w:cs="Times New Roman"/>
                <w:b/>
                <w:sz w:val="12"/>
                <w:szCs w:val="12"/>
              </w:rPr>
            </w:pPr>
            <w:r w:rsidRPr="00E92174">
              <w:rPr>
                <w:rFonts w:ascii="Times New Roman" w:eastAsia="Calibri" w:hAnsi="Times New Roman" w:cs="Times New Roman"/>
                <w:b/>
                <w:sz w:val="12"/>
                <w:szCs w:val="12"/>
              </w:rPr>
              <w:t>4209,50720</w:t>
            </w:r>
          </w:p>
        </w:tc>
      </w:tr>
    </w:tbl>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2.Опубликовать настоящее Постановление в газете «Сергиевский вестник».</w:t>
      </w:r>
    </w:p>
    <w:p w:rsidR="00E92174" w:rsidRPr="00E92174" w:rsidRDefault="00E92174" w:rsidP="00E92174">
      <w:pPr>
        <w:tabs>
          <w:tab w:val="left" w:pos="284"/>
        </w:tabs>
        <w:spacing w:after="0" w:line="240" w:lineRule="auto"/>
        <w:ind w:firstLine="284"/>
        <w:jc w:val="both"/>
        <w:rPr>
          <w:rFonts w:ascii="Times New Roman" w:eastAsia="Calibri" w:hAnsi="Times New Roman" w:cs="Times New Roman"/>
          <w:sz w:val="12"/>
          <w:szCs w:val="12"/>
        </w:rPr>
      </w:pPr>
      <w:r w:rsidRPr="00E92174">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E92174">
        <w:rPr>
          <w:rFonts w:ascii="Times New Roman" w:eastAsia="Calibri" w:hAnsi="Times New Roman" w:cs="Times New Roman"/>
          <w:sz w:val="12"/>
          <w:szCs w:val="12"/>
        </w:rPr>
        <w:tab/>
      </w:r>
    </w:p>
    <w:p w:rsidR="00E92174" w:rsidRPr="00E92174" w:rsidRDefault="00E92174" w:rsidP="00E92174">
      <w:pPr>
        <w:tabs>
          <w:tab w:val="left" w:pos="284"/>
        </w:tabs>
        <w:spacing w:after="0" w:line="240" w:lineRule="auto"/>
        <w:jc w:val="right"/>
        <w:rPr>
          <w:rFonts w:ascii="Times New Roman" w:eastAsia="Calibri" w:hAnsi="Times New Roman" w:cs="Times New Roman"/>
          <w:bCs/>
          <w:sz w:val="12"/>
          <w:szCs w:val="12"/>
        </w:rPr>
      </w:pPr>
      <w:r w:rsidRPr="00E92174">
        <w:rPr>
          <w:rFonts w:ascii="Times New Roman" w:eastAsia="Calibri" w:hAnsi="Times New Roman" w:cs="Times New Roman"/>
          <w:bCs/>
          <w:sz w:val="12"/>
          <w:szCs w:val="12"/>
        </w:rPr>
        <w:t xml:space="preserve">Глава сельского поселения Сергиевск </w:t>
      </w:r>
    </w:p>
    <w:p w:rsidR="00E92174" w:rsidRDefault="00E92174" w:rsidP="00E92174">
      <w:pPr>
        <w:tabs>
          <w:tab w:val="left" w:pos="284"/>
        </w:tabs>
        <w:spacing w:after="0" w:line="240" w:lineRule="auto"/>
        <w:jc w:val="right"/>
        <w:rPr>
          <w:rFonts w:ascii="Times New Roman" w:eastAsia="Calibri" w:hAnsi="Times New Roman" w:cs="Times New Roman"/>
          <w:bCs/>
          <w:sz w:val="12"/>
          <w:szCs w:val="12"/>
        </w:rPr>
      </w:pPr>
      <w:r w:rsidRPr="00E92174">
        <w:rPr>
          <w:rFonts w:ascii="Times New Roman" w:eastAsia="Calibri" w:hAnsi="Times New Roman" w:cs="Times New Roman"/>
          <w:bCs/>
          <w:sz w:val="12"/>
          <w:szCs w:val="12"/>
        </w:rPr>
        <w:t xml:space="preserve">муниципального района Сергиевский                                   </w:t>
      </w:r>
    </w:p>
    <w:p w:rsidR="00E92174" w:rsidRPr="00E92174" w:rsidRDefault="00E92174" w:rsidP="00E92174">
      <w:pPr>
        <w:tabs>
          <w:tab w:val="left" w:pos="284"/>
        </w:tabs>
        <w:spacing w:after="0" w:line="240" w:lineRule="auto"/>
        <w:jc w:val="right"/>
        <w:rPr>
          <w:rFonts w:ascii="Times New Roman" w:eastAsia="Calibri" w:hAnsi="Times New Roman" w:cs="Times New Roman"/>
          <w:sz w:val="12"/>
          <w:szCs w:val="12"/>
        </w:rPr>
      </w:pPr>
      <w:proofErr w:type="spellStart"/>
      <w:r w:rsidRPr="00E92174">
        <w:rPr>
          <w:rFonts w:ascii="Times New Roman" w:eastAsia="Calibri" w:hAnsi="Times New Roman" w:cs="Times New Roman"/>
          <w:sz w:val="12"/>
          <w:szCs w:val="12"/>
        </w:rPr>
        <w:t>Арчибасов</w:t>
      </w:r>
      <w:proofErr w:type="spellEnd"/>
      <w:r w:rsidRPr="00E92174">
        <w:rPr>
          <w:rFonts w:ascii="Times New Roman" w:eastAsia="Calibri" w:hAnsi="Times New Roman" w:cs="Times New Roman"/>
          <w:sz w:val="12"/>
          <w:szCs w:val="12"/>
        </w:rPr>
        <w:t xml:space="preserve"> М.М.</w:t>
      </w:r>
    </w:p>
    <w:p w:rsidR="00901E4C" w:rsidRPr="003F1464" w:rsidRDefault="00901E4C" w:rsidP="00901E4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901E4C" w:rsidRDefault="00901E4C" w:rsidP="00901E4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901E4C" w:rsidRPr="003F1464" w:rsidRDefault="00901E4C" w:rsidP="00901E4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901E4C" w:rsidRPr="003F1464" w:rsidRDefault="00901E4C" w:rsidP="00901E4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901E4C" w:rsidRDefault="00901E4C" w:rsidP="00901E4C">
      <w:pPr>
        <w:tabs>
          <w:tab w:val="left" w:pos="284"/>
        </w:tabs>
        <w:spacing w:after="0" w:line="240" w:lineRule="auto"/>
        <w:jc w:val="center"/>
        <w:rPr>
          <w:rFonts w:ascii="Times New Roman" w:eastAsia="Calibri" w:hAnsi="Times New Roman" w:cs="Times New Roman"/>
          <w:sz w:val="12"/>
          <w:szCs w:val="12"/>
        </w:rPr>
      </w:pPr>
    </w:p>
    <w:p w:rsidR="00901E4C" w:rsidRPr="003F1464" w:rsidRDefault="00901E4C" w:rsidP="00901E4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901E4C" w:rsidRDefault="00901E4C" w:rsidP="00901E4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35</w:t>
      </w:r>
    </w:p>
    <w:p w:rsidR="00901E4C" w:rsidRDefault="00901E4C" w:rsidP="00901E4C">
      <w:pPr>
        <w:tabs>
          <w:tab w:val="left" w:pos="284"/>
        </w:tabs>
        <w:spacing w:after="0" w:line="240" w:lineRule="auto"/>
        <w:jc w:val="center"/>
        <w:rPr>
          <w:rFonts w:ascii="Times New Roman" w:eastAsia="Calibri" w:hAnsi="Times New Roman" w:cs="Times New Roman"/>
          <w:b/>
          <w:sz w:val="12"/>
          <w:szCs w:val="12"/>
        </w:rPr>
      </w:pPr>
      <w:r w:rsidRPr="00901E4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В соответствии с Федеральным </w:t>
      </w:r>
      <w:r w:rsidRPr="00901E4C">
        <w:rPr>
          <w:rFonts w:ascii="Times New Roman" w:eastAsia="Calibri" w:hAnsi="Times New Roman" w:cs="Times New Roman"/>
          <w:sz w:val="12"/>
          <w:szCs w:val="12"/>
          <w:u w:val="single"/>
        </w:rPr>
        <w:t>законом</w:t>
      </w:r>
      <w:r w:rsidRPr="00901E4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01E4C">
        <w:rPr>
          <w:rFonts w:ascii="Times New Roman" w:eastAsia="Calibri" w:hAnsi="Times New Roman" w:cs="Times New Roman"/>
          <w:sz w:val="12"/>
          <w:szCs w:val="12"/>
          <w:u w:val="single"/>
        </w:rPr>
        <w:t>Уставом</w:t>
      </w:r>
      <w:r w:rsidRPr="00901E4C">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b/>
          <w:sz w:val="12"/>
          <w:szCs w:val="12"/>
        </w:rPr>
      </w:pPr>
      <w:r w:rsidRPr="00901E4C">
        <w:rPr>
          <w:rFonts w:ascii="Times New Roman" w:eastAsia="Calibri" w:hAnsi="Times New Roman" w:cs="Times New Roman"/>
          <w:b/>
          <w:sz w:val="12"/>
          <w:szCs w:val="12"/>
        </w:rPr>
        <w:t>ПОСТАНОВЛЯЕТ:</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 (далее - Программа) следующего содержания:</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Планируемый общий объем финансирования Программы </w:t>
      </w:r>
      <w:proofErr w:type="gramStart"/>
      <w:r w:rsidRPr="00901E4C">
        <w:rPr>
          <w:rFonts w:ascii="Times New Roman" w:eastAsia="Calibri" w:hAnsi="Times New Roman" w:cs="Times New Roman"/>
          <w:sz w:val="12"/>
          <w:szCs w:val="12"/>
        </w:rPr>
        <w:t>составит:  8507</w:t>
      </w:r>
      <w:proofErr w:type="gramEnd"/>
      <w:r w:rsidRPr="00901E4C">
        <w:rPr>
          <w:rFonts w:ascii="Times New Roman" w:eastAsia="Calibri" w:hAnsi="Times New Roman" w:cs="Times New Roman"/>
          <w:sz w:val="12"/>
          <w:szCs w:val="12"/>
        </w:rPr>
        <w:t>,28595 тыс. рублей (прогноз), в том числе:</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-средств местного бюджета – 7325,24495 тыс. рублей (прогноз):</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2019 год 2612,81617 тыс. рублей;</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2020 год 2356,21439 тыс. рублей;</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2021 год 2356,21439 тыс. рублей.</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средств областного бюджета – 1182,04100 тыс. рублей (прогноз):</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2019 год 1182,04100 тыс. рублей.</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2020 год 0,00 тыс. рублей;</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2021 год 0,00 тыс. рублей.</w:t>
      </w:r>
    </w:p>
    <w:p w:rsidR="00901E4C" w:rsidRPr="00901E4C" w:rsidRDefault="00901E4C" w:rsidP="00901E4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53"/>
        <w:gridCol w:w="992"/>
        <w:gridCol w:w="851"/>
        <w:gridCol w:w="992"/>
      </w:tblGrid>
      <w:tr w:rsidR="00901E4C" w:rsidRPr="00901E4C" w:rsidTr="0073220C">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Наименование бюджета</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Наименование мероприятий</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Сельское поселение Серноводск</w:t>
            </w:r>
          </w:p>
        </w:tc>
      </w:tr>
      <w:tr w:rsidR="00901E4C" w:rsidRPr="00901E4C" w:rsidTr="0073220C">
        <w:trPr>
          <w:cantSplit/>
          <w:trHeight w:val="44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 xml:space="preserve">Затраты на 2019 год, </w:t>
            </w:r>
            <w:proofErr w:type="spellStart"/>
            <w:r w:rsidRPr="0073220C">
              <w:rPr>
                <w:rFonts w:ascii="Times New Roman" w:eastAsia="Calibri" w:hAnsi="Times New Roman" w:cs="Times New Roman"/>
                <w:b/>
                <w:sz w:val="12"/>
                <w:szCs w:val="12"/>
              </w:rPr>
              <w:t>тыс.рублей</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 xml:space="preserve">Затраты на 2020 год, </w:t>
            </w:r>
            <w:proofErr w:type="spellStart"/>
            <w:r w:rsidRPr="0073220C">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 xml:space="preserve">Затраты на 2021 год, </w:t>
            </w:r>
            <w:proofErr w:type="spellStart"/>
            <w:r w:rsidRPr="0073220C">
              <w:rPr>
                <w:rFonts w:ascii="Times New Roman" w:eastAsia="Calibri" w:hAnsi="Times New Roman" w:cs="Times New Roman"/>
                <w:b/>
                <w:sz w:val="12"/>
                <w:szCs w:val="12"/>
              </w:rPr>
              <w:t>тыс.рублей</w:t>
            </w:r>
            <w:proofErr w:type="spellEnd"/>
          </w:p>
        </w:tc>
      </w:tr>
      <w:tr w:rsidR="00901E4C" w:rsidRPr="00901E4C" w:rsidTr="0073220C">
        <w:trPr>
          <w:cantSplit/>
          <w:trHeight w:val="137"/>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Местный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Уличное освещение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1450,12150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2004,12150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2004,12150</w:t>
            </w:r>
          </w:p>
        </w:tc>
      </w:tr>
      <w:tr w:rsidR="00901E4C" w:rsidRPr="00901E4C" w:rsidTr="0073220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Трудоустройство безработных, несовершеннолетних (сезонно)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327,02007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235,35492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235,35492</w:t>
            </w:r>
          </w:p>
        </w:tc>
      </w:tr>
      <w:tr w:rsidR="00901E4C" w:rsidRPr="00901E4C" w:rsidTr="0073220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50,73797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46,73797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46,73797</w:t>
            </w:r>
          </w:p>
        </w:tc>
      </w:tr>
      <w:tr w:rsidR="00901E4C" w:rsidRPr="00901E4C" w:rsidTr="0073220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Бак. анализ воды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15,00000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0,00</w:t>
            </w:r>
          </w:p>
        </w:tc>
      </w:tr>
      <w:tr w:rsidR="00901E4C" w:rsidRPr="00901E4C" w:rsidTr="0073220C">
        <w:trPr>
          <w:cantSplit/>
          <w:trHeight w:val="10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Прочие мероприятия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769,93663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70,00000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70,00000</w:t>
            </w:r>
          </w:p>
        </w:tc>
      </w:tr>
      <w:tr w:rsidR="00901E4C" w:rsidRPr="00901E4C" w:rsidTr="0073220C">
        <w:trPr>
          <w:cantSplit/>
          <w:trHeight w:val="9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901E4C">
            <w:pPr>
              <w:tabs>
                <w:tab w:val="left" w:pos="284"/>
              </w:tabs>
              <w:spacing w:after="0" w:line="240" w:lineRule="auto"/>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2612,81617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2356,21439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2356,21439</w:t>
            </w:r>
          </w:p>
        </w:tc>
      </w:tr>
      <w:tr w:rsidR="00901E4C" w:rsidRPr="00901E4C" w:rsidTr="0073220C">
        <w:trPr>
          <w:cantSplit/>
          <w:trHeight w:val="70"/>
        </w:trPr>
        <w:tc>
          <w:tcPr>
            <w:tcW w:w="425" w:type="dxa"/>
            <w:vMerge w:val="restart"/>
            <w:tcBorders>
              <w:top w:val="single" w:sz="4" w:space="0" w:color="000000"/>
              <w:left w:val="single" w:sz="4" w:space="0" w:color="000000"/>
              <w:right w:val="single" w:sz="4" w:space="0" w:color="000000"/>
            </w:tcBorders>
            <w:textDirection w:val="btLr"/>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Областной бюджет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Уличное освещение </w:t>
            </w:r>
          </w:p>
        </w:tc>
        <w:tc>
          <w:tcPr>
            <w:tcW w:w="992" w:type="dxa"/>
            <w:tcBorders>
              <w:top w:val="single" w:sz="4" w:space="0" w:color="000000"/>
              <w:left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554,00000</w:t>
            </w:r>
          </w:p>
        </w:tc>
        <w:tc>
          <w:tcPr>
            <w:tcW w:w="851" w:type="dxa"/>
            <w:tcBorders>
              <w:top w:val="single" w:sz="4" w:space="0" w:color="000000"/>
              <w:left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0,00</w:t>
            </w:r>
          </w:p>
        </w:tc>
        <w:tc>
          <w:tcPr>
            <w:tcW w:w="992" w:type="dxa"/>
            <w:tcBorders>
              <w:top w:val="single" w:sz="4" w:space="0" w:color="000000"/>
              <w:left w:val="single" w:sz="4" w:space="0" w:color="000000"/>
              <w:right w:val="single" w:sz="4" w:space="0" w:color="000000"/>
            </w:tcBorders>
            <w:vAlign w:val="center"/>
            <w:hideMark/>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0,00</w:t>
            </w:r>
          </w:p>
        </w:tc>
      </w:tr>
      <w:tr w:rsidR="00901E4C" w:rsidRPr="00901E4C" w:rsidTr="0073220C">
        <w:trPr>
          <w:cantSplit/>
          <w:trHeight w:val="96"/>
        </w:trPr>
        <w:tc>
          <w:tcPr>
            <w:tcW w:w="425" w:type="dxa"/>
            <w:vMerge/>
            <w:tcBorders>
              <w:left w:val="single" w:sz="4" w:space="0" w:color="000000"/>
              <w:right w:val="single" w:sz="4" w:space="0" w:color="000000"/>
            </w:tcBorders>
            <w:textDirection w:val="btLr"/>
            <w:vAlign w:val="center"/>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01E4C" w:rsidRPr="00901E4C" w:rsidRDefault="00901E4C" w:rsidP="00901E4C">
            <w:pPr>
              <w:tabs>
                <w:tab w:val="left" w:pos="284"/>
              </w:tabs>
              <w:spacing w:after="0" w:line="240" w:lineRule="auto"/>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Прочие мероприятия</w:t>
            </w:r>
          </w:p>
        </w:tc>
        <w:tc>
          <w:tcPr>
            <w:tcW w:w="992" w:type="dxa"/>
            <w:tcBorders>
              <w:left w:val="single" w:sz="4" w:space="0" w:color="000000"/>
              <w:bottom w:val="single" w:sz="4" w:space="0" w:color="000000"/>
              <w:right w:val="single" w:sz="4" w:space="0" w:color="000000"/>
            </w:tcBorders>
            <w:vAlign w:val="center"/>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628,04100</w:t>
            </w:r>
          </w:p>
        </w:tc>
        <w:tc>
          <w:tcPr>
            <w:tcW w:w="851" w:type="dxa"/>
            <w:tcBorders>
              <w:left w:val="single" w:sz="4" w:space="0" w:color="000000"/>
              <w:bottom w:val="single" w:sz="4" w:space="0" w:color="000000"/>
              <w:right w:val="single" w:sz="4" w:space="0" w:color="000000"/>
            </w:tcBorders>
            <w:vAlign w:val="center"/>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0,00</w:t>
            </w:r>
          </w:p>
        </w:tc>
        <w:tc>
          <w:tcPr>
            <w:tcW w:w="992" w:type="dxa"/>
            <w:tcBorders>
              <w:left w:val="single" w:sz="4" w:space="0" w:color="000000"/>
              <w:bottom w:val="single" w:sz="4" w:space="0" w:color="000000"/>
              <w:right w:val="single" w:sz="4" w:space="0" w:color="000000"/>
            </w:tcBorders>
            <w:vAlign w:val="center"/>
          </w:tcPr>
          <w:p w:rsidR="00901E4C" w:rsidRPr="00901E4C" w:rsidRDefault="00901E4C" w:rsidP="0073220C">
            <w:pPr>
              <w:tabs>
                <w:tab w:val="left" w:pos="284"/>
              </w:tabs>
              <w:spacing w:after="0" w:line="240" w:lineRule="auto"/>
              <w:jc w:val="center"/>
              <w:rPr>
                <w:rFonts w:ascii="Times New Roman" w:eastAsia="Calibri" w:hAnsi="Times New Roman" w:cs="Times New Roman"/>
                <w:sz w:val="12"/>
                <w:szCs w:val="12"/>
              </w:rPr>
            </w:pPr>
            <w:r w:rsidRPr="00901E4C">
              <w:rPr>
                <w:rFonts w:ascii="Times New Roman" w:eastAsia="Calibri" w:hAnsi="Times New Roman" w:cs="Times New Roman"/>
                <w:sz w:val="12"/>
                <w:szCs w:val="12"/>
              </w:rPr>
              <w:t>0,00</w:t>
            </w:r>
          </w:p>
        </w:tc>
      </w:tr>
      <w:tr w:rsidR="00901E4C" w:rsidRPr="0073220C" w:rsidTr="0073220C">
        <w:trPr>
          <w:cantSplit/>
          <w:trHeight w:val="367"/>
        </w:trPr>
        <w:tc>
          <w:tcPr>
            <w:tcW w:w="425" w:type="dxa"/>
            <w:vMerge/>
            <w:tcBorders>
              <w:left w:val="single" w:sz="4" w:space="0" w:color="000000"/>
              <w:bottom w:val="single" w:sz="4" w:space="0" w:color="000000"/>
              <w:right w:val="single" w:sz="4" w:space="0" w:color="000000"/>
            </w:tcBorders>
            <w:vAlign w:val="center"/>
            <w:hideMark/>
          </w:tcPr>
          <w:p w:rsidR="00901E4C" w:rsidRPr="0073220C" w:rsidRDefault="00901E4C" w:rsidP="00901E4C">
            <w:pPr>
              <w:tabs>
                <w:tab w:val="left" w:pos="284"/>
              </w:tabs>
              <w:spacing w:after="0" w:line="240" w:lineRule="auto"/>
              <w:jc w:val="both"/>
              <w:rPr>
                <w:rFonts w:ascii="Times New Roman" w:eastAsia="Calibri" w:hAnsi="Times New Roman" w:cs="Times New Roman"/>
                <w:b/>
                <w:sz w:val="12"/>
                <w:szCs w:val="12"/>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901E4C">
            <w:pPr>
              <w:tabs>
                <w:tab w:val="left" w:pos="284"/>
              </w:tabs>
              <w:spacing w:after="0" w:line="240" w:lineRule="auto"/>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1182,04100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0,00</w:t>
            </w:r>
          </w:p>
        </w:tc>
      </w:tr>
      <w:tr w:rsidR="00901E4C" w:rsidRPr="0073220C" w:rsidTr="0073220C">
        <w:trPr>
          <w:cantSplit/>
          <w:trHeight w:val="70"/>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901E4C">
            <w:pPr>
              <w:tabs>
                <w:tab w:val="left" w:pos="284"/>
              </w:tabs>
              <w:spacing w:after="0" w:line="240" w:lineRule="auto"/>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 xml:space="preserve">            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3794,85717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2356,21439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1E4C" w:rsidRPr="0073220C" w:rsidRDefault="00901E4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2356,21439</w:t>
            </w:r>
          </w:p>
        </w:tc>
      </w:tr>
    </w:tbl>
    <w:p w:rsidR="00901E4C" w:rsidRPr="00901E4C" w:rsidRDefault="00901E4C" w:rsidP="0073220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901E4C" w:rsidRPr="00901E4C" w:rsidRDefault="00901E4C" w:rsidP="0073220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 Общий объем финансирования на реализацию Программы составляет 8507,28595 тыс. рублей, в том числе по годам:</w:t>
      </w:r>
    </w:p>
    <w:p w:rsidR="00901E4C" w:rsidRPr="00901E4C" w:rsidRDefault="00901E4C" w:rsidP="0073220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 xml:space="preserve"> 2019 год – 3794,85717 тыс. рублей;</w:t>
      </w:r>
    </w:p>
    <w:p w:rsidR="00901E4C" w:rsidRPr="00901E4C" w:rsidRDefault="00901E4C" w:rsidP="0073220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2020 год – 2356,21439 тыс. рублей;</w:t>
      </w:r>
    </w:p>
    <w:p w:rsidR="00901E4C" w:rsidRPr="00901E4C" w:rsidRDefault="00901E4C" w:rsidP="0073220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2021 год – 2356,21439 тыс. рублей.</w:t>
      </w:r>
    </w:p>
    <w:p w:rsidR="00901E4C" w:rsidRPr="00901E4C" w:rsidRDefault="00901E4C" w:rsidP="0073220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2.Опубликовать настоящее Постановление в газете «Сергиевский вестник».</w:t>
      </w:r>
    </w:p>
    <w:p w:rsidR="00901E4C" w:rsidRPr="00901E4C" w:rsidRDefault="00901E4C" w:rsidP="0073220C">
      <w:pPr>
        <w:tabs>
          <w:tab w:val="left" w:pos="284"/>
        </w:tabs>
        <w:spacing w:after="0" w:line="240" w:lineRule="auto"/>
        <w:ind w:firstLine="284"/>
        <w:jc w:val="both"/>
        <w:rPr>
          <w:rFonts w:ascii="Times New Roman" w:eastAsia="Calibri" w:hAnsi="Times New Roman" w:cs="Times New Roman"/>
          <w:sz w:val="12"/>
          <w:szCs w:val="12"/>
        </w:rPr>
      </w:pPr>
      <w:r w:rsidRPr="00901E4C">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901E4C">
        <w:rPr>
          <w:rFonts w:ascii="Times New Roman" w:eastAsia="Calibri" w:hAnsi="Times New Roman" w:cs="Times New Roman"/>
          <w:sz w:val="12"/>
          <w:szCs w:val="12"/>
        </w:rPr>
        <w:tab/>
      </w:r>
    </w:p>
    <w:p w:rsidR="00901E4C" w:rsidRPr="00901E4C" w:rsidRDefault="00901E4C" w:rsidP="0073220C">
      <w:pPr>
        <w:tabs>
          <w:tab w:val="left" w:pos="284"/>
        </w:tabs>
        <w:spacing w:after="0" w:line="240" w:lineRule="auto"/>
        <w:jc w:val="right"/>
        <w:rPr>
          <w:rFonts w:ascii="Times New Roman" w:eastAsia="Calibri" w:hAnsi="Times New Roman" w:cs="Times New Roman"/>
          <w:bCs/>
          <w:sz w:val="12"/>
          <w:szCs w:val="12"/>
        </w:rPr>
      </w:pPr>
      <w:r w:rsidRPr="00901E4C">
        <w:rPr>
          <w:rFonts w:ascii="Times New Roman" w:eastAsia="Calibri" w:hAnsi="Times New Roman" w:cs="Times New Roman"/>
          <w:bCs/>
          <w:sz w:val="12"/>
          <w:szCs w:val="12"/>
        </w:rPr>
        <w:t xml:space="preserve">Глава сельского поселения Серноводск </w:t>
      </w:r>
    </w:p>
    <w:p w:rsidR="0073220C" w:rsidRDefault="00901E4C" w:rsidP="0073220C">
      <w:pPr>
        <w:tabs>
          <w:tab w:val="left" w:pos="284"/>
        </w:tabs>
        <w:spacing w:after="0" w:line="240" w:lineRule="auto"/>
        <w:jc w:val="right"/>
        <w:rPr>
          <w:rFonts w:ascii="Times New Roman" w:eastAsia="Calibri" w:hAnsi="Times New Roman" w:cs="Times New Roman"/>
          <w:bCs/>
          <w:sz w:val="12"/>
          <w:szCs w:val="12"/>
        </w:rPr>
      </w:pPr>
      <w:r w:rsidRPr="00901E4C">
        <w:rPr>
          <w:rFonts w:ascii="Times New Roman" w:eastAsia="Calibri" w:hAnsi="Times New Roman" w:cs="Times New Roman"/>
          <w:bCs/>
          <w:sz w:val="12"/>
          <w:szCs w:val="12"/>
        </w:rPr>
        <w:t xml:space="preserve">муниципального района Сергиевский                            </w:t>
      </w:r>
    </w:p>
    <w:p w:rsidR="00901E4C" w:rsidRPr="00901E4C" w:rsidRDefault="00901E4C" w:rsidP="0073220C">
      <w:pPr>
        <w:tabs>
          <w:tab w:val="left" w:pos="284"/>
        </w:tabs>
        <w:spacing w:after="0" w:line="240" w:lineRule="auto"/>
        <w:jc w:val="right"/>
        <w:rPr>
          <w:rFonts w:ascii="Times New Roman" w:eastAsia="Calibri" w:hAnsi="Times New Roman" w:cs="Times New Roman"/>
          <w:sz w:val="12"/>
          <w:szCs w:val="12"/>
        </w:rPr>
      </w:pPr>
      <w:r w:rsidRPr="00901E4C">
        <w:rPr>
          <w:rFonts w:ascii="Times New Roman" w:eastAsia="Calibri" w:hAnsi="Times New Roman" w:cs="Times New Roman"/>
          <w:bCs/>
          <w:sz w:val="12"/>
          <w:szCs w:val="12"/>
        </w:rPr>
        <w:t xml:space="preserve"> </w:t>
      </w:r>
      <w:proofErr w:type="spellStart"/>
      <w:r w:rsidRPr="00901E4C">
        <w:rPr>
          <w:rFonts w:ascii="Times New Roman" w:eastAsia="Calibri" w:hAnsi="Times New Roman" w:cs="Times New Roman"/>
          <w:sz w:val="12"/>
          <w:szCs w:val="12"/>
        </w:rPr>
        <w:t>Чебоксарова</w:t>
      </w:r>
      <w:proofErr w:type="spellEnd"/>
      <w:r w:rsidRPr="00901E4C">
        <w:rPr>
          <w:rFonts w:ascii="Times New Roman" w:eastAsia="Calibri" w:hAnsi="Times New Roman" w:cs="Times New Roman"/>
          <w:sz w:val="12"/>
          <w:szCs w:val="12"/>
        </w:rPr>
        <w:t xml:space="preserve"> Г.Н.</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73220C"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3220C" w:rsidRDefault="0073220C" w:rsidP="0073220C">
      <w:pPr>
        <w:tabs>
          <w:tab w:val="left" w:pos="284"/>
        </w:tabs>
        <w:spacing w:after="0" w:line="240" w:lineRule="auto"/>
        <w:jc w:val="center"/>
        <w:rPr>
          <w:rFonts w:ascii="Times New Roman" w:eastAsia="Calibri" w:hAnsi="Times New Roman" w:cs="Times New Roman"/>
          <w:sz w:val="12"/>
          <w:szCs w:val="12"/>
        </w:rPr>
      </w:pPr>
    </w:p>
    <w:p w:rsidR="0073220C" w:rsidRPr="003F1464" w:rsidRDefault="0073220C" w:rsidP="0073220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73220C" w:rsidRDefault="0073220C" w:rsidP="0073220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36</w:t>
      </w:r>
    </w:p>
    <w:p w:rsidR="00901E4C" w:rsidRDefault="0073220C" w:rsidP="0073220C">
      <w:pPr>
        <w:tabs>
          <w:tab w:val="left" w:pos="284"/>
        </w:tabs>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2019-2021гг.»</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ПОСТАНОВЛЯЕТ:</w:t>
      </w:r>
    </w:p>
    <w:p w:rsidR="0073220C" w:rsidRPr="0073220C" w:rsidRDefault="0073220C" w:rsidP="0073220C">
      <w:pPr>
        <w:tabs>
          <w:tab w:val="left" w:pos="284"/>
        </w:tabs>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Серноводск муниципального района Сергиевский № 54 </w:t>
      </w:r>
      <w:proofErr w:type="gramStart"/>
      <w:r w:rsidRPr="0073220C">
        <w:rPr>
          <w:rFonts w:ascii="Times New Roman" w:eastAsia="Calibri" w:hAnsi="Times New Roman" w:cs="Times New Roman"/>
          <w:sz w:val="12"/>
          <w:szCs w:val="12"/>
        </w:rPr>
        <w:t>от  29.12.2018г.</w:t>
      </w:r>
      <w:proofErr w:type="gramEnd"/>
      <w:r w:rsidRPr="0073220C">
        <w:rPr>
          <w:rFonts w:ascii="Times New Roman" w:eastAsia="Calibri"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2019-2021гг.» (далее - Программа) следующего содержания:</w:t>
      </w:r>
    </w:p>
    <w:p w:rsidR="0073220C" w:rsidRPr="0073220C" w:rsidRDefault="0073220C" w:rsidP="0073220C">
      <w:pPr>
        <w:tabs>
          <w:tab w:val="left" w:pos="284"/>
        </w:tabs>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1.1. В Паспорте Программы позицию «Объемы, источники финансирования программы» изложить в следующей редакции:</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Общий объем финансирования Программы составляет </w:t>
      </w:r>
      <w:r w:rsidRPr="0073220C">
        <w:rPr>
          <w:rFonts w:ascii="Times New Roman" w:eastAsia="Calibri" w:hAnsi="Times New Roman" w:cs="Times New Roman"/>
          <w:b/>
          <w:sz w:val="12"/>
          <w:szCs w:val="12"/>
        </w:rPr>
        <w:t>648,20270</w:t>
      </w:r>
      <w:r w:rsidRPr="0073220C">
        <w:rPr>
          <w:rFonts w:ascii="Times New Roman" w:eastAsia="Calibri" w:hAnsi="Times New Roman" w:cs="Times New Roman"/>
          <w:sz w:val="12"/>
          <w:szCs w:val="12"/>
        </w:rPr>
        <w:t xml:space="preserve"> тыс. рублей, в том числе из местного бюджета </w:t>
      </w:r>
      <w:proofErr w:type="gramStart"/>
      <w:r w:rsidRPr="0073220C">
        <w:rPr>
          <w:rFonts w:ascii="Times New Roman" w:eastAsia="Calibri" w:hAnsi="Times New Roman" w:cs="Times New Roman"/>
          <w:sz w:val="12"/>
          <w:szCs w:val="12"/>
        </w:rPr>
        <w:t>–  648</w:t>
      </w:r>
      <w:proofErr w:type="gramEnd"/>
      <w:r w:rsidRPr="0073220C">
        <w:rPr>
          <w:rFonts w:ascii="Times New Roman" w:eastAsia="Calibri" w:hAnsi="Times New Roman" w:cs="Times New Roman"/>
          <w:sz w:val="12"/>
          <w:szCs w:val="12"/>
        </w:rPr>
        <w:t>,20270 тыс. рублей.</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2019г. - 648,20270 тыс. руб.</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2020г. - 0,0 тыс. руб.</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2021г. - 0,0 тыс. руб.      </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Общий объем финансирования Программы составляет 648,20270 тыс. рублей.</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1.3.Раздел Программы «Перечень программных мероприятий» изложить в следующей редакции:   </w:t>
      </w:r>
    </w:p>
    <w:tbl>
      <w:tblPr>
        <w:tblStyle w:val="115"/>
        <w:tblW w:w="7550" w:type="dxa"/>
        <w:tblLayout w:type="fixed"/>
        <w:tblLook w:val="04A0" w:firstRow="1" w:lastRow="0" w:firstColumn="1" w:lastColumn="0" w:noHBand="0" w:noVBand="1"/>
      </w:tblPr>
      <w:tblGrid>
        <w:gridCol w:w="567"/>
        <w:gridCol w:w="3085"/>
        <w:gridCol w:w="992"/>
        <w:gridCol w:w="993"/>
        <w:gridCol w:w="1026"/>
        <w:gridCol w:w="887"/>
      </w:tblGrid>
      <w:tr w:rsidR="0073220C" w:rsidRPr="0073220C" w:rsidTr="0073220C">
        <w:trPr>
          <w:trHeight w:val="229"/>
        </w:trPr>
        <w:tc>
          <w:tcPr>
            <w:tcW w:w="567" w:type="dxa"/>
            <w:hideMark/>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 п/п</w:t>
            </w:r>
          </w:p>
        </w:tc>
        <w:tc>
          <w:tcPr>
            <w:tcW w:w="3085" w:type="dxa"/>
            <w:hideMark/>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Наименование мероприятия</w:t>
            </w:r>
          </w:p>
        </w:tc>
        <w:tc>
          <w:tcPr>
            <w:tcW w:w="992" w:type="dxa"/>
            <w:hideMark/>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2019 год, тыс. рублей</w:t>
            </w:r>
          </w:p>
        </w:tc>
        <w:tc>
          <w:tcPr>
            <w:tcW w:w="993" w:type="dxa"/>
            <w:hideMark/>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2020 год, тыс. рублей</w:t>
            </w:r>
          </w:p>
        </w:tc>
        <w:tc>
          <w:tcPr>
            <w:tcW w:w="1026" w:type="dxa"/>
            <w:hideMark/>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2021 год, тыс. рублей</w:t>
            </w:r>
          </w:p>
        </w:tc>
        <w:tc>
          <w:tcPr>
            <w:tcW w:w="887" w:type="dxa"/>
            <w:hideMark/>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Источник финансирования</w:t>
            </w:r>
          </w:p>
        </w:tc>
      </w:tr>
      <w:tr w:rsidR="0073220C" w:rsidRPr="0073220C" w:rsidTr="0073220C">
        <w:trPr>
          <w:trHeight w:val="238"/>
        </w:trPr>
        <w:tc>
          <w:tcPr>
            <w:tcW w:w="567" w:type="dxa"/>
            <w:hideMark/>
          </w:tcPr>
          <w:p w:rsidR="0073220C" w:rsidRPr="0073220C" w:rsidRDefault="0073220C" w:rsidP="0073220C">
            <w:pPr>
              <w:tabs>
                <w:tab w:val="left" w:pos="284"/>
              </w:tabs>
              <w:jc w:val="center"/>
              <w:rPr>
                <w:rFonts w:ascii="Times New Roman" w:eastAsia="Calibri" w:hAnsi="Times New Roman" w:cs="Times New Roman"/>
                <w:sz w:val="12"/>
                <w:szCs w:val="12"/>
              </w:rPr>
            </w:pPr>
          </w:p>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w:t>
            </w:r>
          </w:p>
        </w:tc>
        <w:tc>
          <w:tcPr>
            <w:tcW w:w="3085" w:type="dxa"/>
            <w:hideMark/>
          </w:tcPr>
          <w:p w:rsidR="0073220C" w:rsidRPr="0073220C" w:rsidRDefault="0073220C" w:rsidP="0073220C">
            <w:pPr>
              <w:tabs>
                <w:tab w:val="left" w:pos="284"/>
              </w:tabs>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992" w:type="dxa"/>
            <w:vAlign w:val="center"/>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150,33516</w:t>
            </w:r>
          </w:p>
        </w:tc>
        <w:tc>
          <w:tcPr>
            <w:tcW w:w="993" w:type="dxa"/>
            <w:vAlign w:val="center"/>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0,00000</w:t>
            </w:r>
          </w:p>
        </w:tc>
        <w:tc>
          <w:tcPr>
            <w:tcW w:w="1026" w:type="dxa"/>
            <w:vAlign w:val="center"/>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0,00000</w:t>
            </w:r>
          </w:p>
          <w:p w:rsidR="0073220C" w:rsidRPr="0073220C" w:rsidRDefault="0073220C" w:rsidP="0073220C">
            <w:pPr>
              <w:tabs>
                <w:tab w:val="left" w:pos="284"/>
              </w:tabs>
              <w:jc w:val="center"/>
              <w:rPr>
                <w:rFonts w:ascii="Times New Roman" w:eastAsia="Calibri" w:hAnsi="Times New Roman" w:cs="Times New Roman"/>
                <w:sz w:val="12"/>
                <w:szCs w:val="12"/>
              </w:rPr>
            </w:pPr>
          </w:p>
        </w:tc>
        <w:tc>
          <w:tcPr>
            <w:tcW w:w="887"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Бюджет поселения</w:t>
            </w:r>
          </w:p>
        </w:tc>
      </w:tr>
      <w:tr w:rsidR="0073220C" w:rsidRPr="0073220C" w:rsidTr="0073220C">
        <w:trPr>
          <w:trHeight w:val="602"/>
        </w:trPr>
        <w:tc>
          <w:tcPr>
            <w:tcW w:w="567" w:type="dxa"/>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w:t>
            </w:r>
          </w:p>
        </w:tc>
        <w:tc>
          <w:tcPr>
            <w:tcW w:w="3085" w:type="dxa"/>
            <w:hideMark/>
          </w:tcPr>
          <w:p w:rsidR="0073220C" w:rsidRPr="0073220C" w:rsidRDefault="0073220C" w:rsidP="0073220C">
            <w:pPr>
              <w:tabs>
                <w:tab w:val="left" w:pos="284"/>
              </w:tabs>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992" w:type="dxa"/>
            <w:vAlign w:val="center"/>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196,86754</w:t>
            </w:r>
          </w:p>
        </w:tc>
        <w:tc>
          <w:tcPr>
            <w:tcW w:w="993"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0,00000</w:t>
            </w:r>
          </w:p>
        </w:tc>
        <w:tc>
          <w:tcPr>
            <w:tcW w:w="1026"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0,00000</w:t>
            </w:r>
          </w:p>
          <w:p w:rsidR="0073220C" w:rsidRPr="0073220C" w:rsidRDefault="0073220C" w:rsidP="0073220C">
            <w:pPr>
              <w:tabs>
                <w:tab w:val="left" w:pos="284"/>
              </w:tabs>
              <w:jc w:val="center"/>
              <w:rPr>
                <w:rFonts w:ascii="Times New Roman" w:eastAsia="Calibri" w:hAnsi="Times New Roman" w:cs="Times New Roman"/>
                <w:sz w:val="12"/>
                <w:szCs w:val="12"/>
              </w:rPr>
            </w:pPr>
          </w:p>
        </w:tc>
        <w:tc>
          <w:tcPr>
            <w:tcW w:w="887"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Бюджет поселения</w:t>
            </w:r>
          </w:p>
        </w:tc>
      </w:tr>
      <w:tr w:rsidR="0073220C" w:rsidRPr="0073220C" w:rsidTr="0073220C">
        <w:trPr>
          <w:trHeight w:val="257"/>
        </w:trPr>
        <w:tc>
          <w:tcPr>
            <w:tcW w:w="567" w:type="dxa"/>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3.</w:t>
            </w:r>
          </w:p>
        </w:tc>
        <w:tc>
          <w:tcPr>
            <w:tcW w:w="3085" w:type="dxa"/>
            <w:hideMark/>
          </w:tcPr>
          <w:p w:rsidR="0073220C" w:rsidRPr="0073220C" w:rsidRDefault="0073220C" w:rsidP="0073220C">
            <w:pPr>
              <w:tabs>
                <w:tab w:val="left" w:pos="284"/>
              </w:tabs>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2" w:type="dxa"/>
            <w:vAlign w:val="center"/>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301,00000</w:t>
            </w:r>
          </w:p>
        </w:tc>
        <w:tc>
          <w:tcPr>
            <w:tcW w:w="993"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0,00000</w:t>
            </w:r>
          </w:p>
        </w:tc>
        <w:tc>
          <w:tcPr>
            <w:tcW w:w="1026"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0,00000</w:t>
            </w:r>
          </w:p>
        </w:tc>
        <w:tc>
          <w:tcPr>
            <w:tcW w:w="887"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Бюджет поселения</w:t>
            </w:r>
          </w:p>
        </w:tc>
      </w:tr>
      <w:tr w:rsidR="0073220C" w:rsidRPr="0073220C" w:rsidTr="0073220C">
        <w:trPr>
          <w:trHeight w:val="70"/>
        </w:trPr>
        <w:tc>
          <w:tcPr>
            <w:tcW w:w="567" w:type="dxa"/>
            <w:hideMark/>
          </w:tcPr>
          <w:p w:rsidR="0073220C" w:rsidRPr="0073220C" w:rsidRDefault="0073220C" w:rsidP="0073220C">
            <w:pPr>
              <w:tabs>
                <w:tab w:val="left" w:pos="284"/>
              </w:tabs>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w:t>
            </w:r>
          </w:p>
        </w:tc>
        <w:tc>
          <w:tcPr>
            <w:tcW w:w="3085" w:type="dxa"/>
          </w:tcPr>
          <w:p w:rsidR="0073220C" w:rsidRPr="0073220C" w:rsidRDefault="0073220C" w:rsidP="0073220C">
            <w:pPr>
              <w:tabs>
                <w:tab w:val="left" w:pos="284"/>
              </w:tabs>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Итого по программе:</w:t>
            </w:r>
          </w:p>
        </w:tc>
        <w:tc>
          <w:tcPr>
            <w:tcW w:w="992" w:type="dxa"/>
            <w:vAlign w:val="center"/>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648,20270</w:t>
            </w:r>
          </w:p>
        </w:tc>
        <w:tc>
          <w:tcPr>
            <w:tcW w:w="993" w:type="dxa"/>
            <w:vAlign w:val="center"/>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0,00000</w:t>
            </w:r>
          </w:p>
        </w:tc>
        <w:tc>
          <w:tcPr>
            <w:tcW w:w="1026" w:type="dxa"/>
            <w:vAlign w:val="center"/>
            <w:hideMark/>
          </w:tcPr>
          <w:p w:rsidR="0073220C" w:rsidRPr="0073220C" w:rsidRDefault="0073220C" w:rsidP="0073220C">
            <w:pPr>
              <w:tabs>
                <w:tab w:val="left" w:pos="284"/>
              </w:tabs>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0,0000</w:t>
            </w:r>
          </w:p>
        </w:tc>
        <w:tc>
          <w:tcPr>
            <w:tcW w:w="887" w:type="dxa"/>
            <w:vAlign w:val="center"/>
            <w:hideMark/>
          </w:tcPr>
          <w:p w:rsidR="0073220C" w:rsidRPr="0073220C" w:rsidRDefault="0073220C" w:rsidP="0073220C">
            <w:pPr>
              <w:tabs>
                <w:tab w:val="left" w:pos="284"/>
              </w:tabs>
              <w:jc w:val="center"/>
              <w:rPr>
                <w:rFonts w:ascii="Times New Roman" w:eastAsia="Calibri" w:hAnsi="Times New Roman" w:cs="Times New Roman"/>
                <w:sz w:val="12"/>
                <w:szCs w:val="12"/>
              </w:rPr>
            </w:pPr>
          </w:p>
        </w:tc>
      </w:tr>
    </w:tbl>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73220C" w:rsidRPr="0073220C" w:rsidRDefault="0073220C" w:rsidP="0073220C">
      <w:pPr>
        <w:tabs>
          <w:tab w:val="left" w:pos="284"/>
        </w:tabs>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73220C">
        <w:rPr>
          <w:rFonts w:ascii="Times New Roman" w:eastAsia="Calibri" w:hAnsi="Times New Roman" w:cs="Times New Roman"/>
          <w:sz w:val="12"/>
          <w:szCs w:val="12"/>
        </w:rPr>
        <w:tab/>
      </w:r>
    </w:p>
    <w:p w:rsidR="0073220C" w:rsidRPr="0073220C" w:rsidRDefault="0073220C" w:rsidP="0073220C">
      <w:pPr>
        <w:tabs>
          <w:tab w:val="left" w:pos="284"/>
        </w:tabs>
        <w:spacing w:after="0" w:line="240" w:lineRule="auto"/>
        <w:ind w:firstLine="284"/>
        <w:jc w:val="right"/>
        <w:rPr>
          <w:rFonts w:ascii="Times New Roman" w:eastAsia="Calibri" w:hAnsi="Times New Roman" w:cs="Times New Roman"/>
          <w:bCs/>
          <w:sz w:val="12"/>
          <w:szCs w:val="12"/>
        </w:rPr>
      </w:pPr>
      <w:r w:rsidRPr="0073220C">
        <w:rPr>
          <w:rFonts w:ascii="Times New Roman" w:eastAsia="Calibri" w:hAnsi="Times New Roman" w:cs="Times New Roman"/>
          <w:bCs/>
          <w:sz w:val="12"/>
          <w:szCs w:val="12"/>
        </w:rPr>
        <w:t xml:space="preserve">Глава сельского поселения Серноводск </w:t>
      </w:r>
    </w:p>
    <w:p w:rsidR="0073220C" w:rsidRDefault="0073220C" w:rsidP="0073220C">
      <w:pPr>
        <w:tabs>
          <w:tab w:val="left" w:pos="284"/>
        </w:tabs>
        <w:spacing w:after="0" w:line="240" w:lineRule="auto"/>
        <w:jc w:val="right"/>
        <w:rPr>
          <w:rFonts w:ascii="Times New Roman" w:eastAsia="Calibri" w:hAnsi="Times New Roman" w:cs="Times New Roman"/>
          <w:bCs/>
          <w:sz w:val="12"/>
          <w:szCs w:val="12"/>
        </w:rPr>
      </w:pPr>
      <w:r w:rsidRPr="0073220C">
        <w:rPr>
          <w:rFonts w:ascii="Times New Roman" w:eastAsia="Calibri" w:hAnsi="Times New Roman" w:cs="Times New Roman"/>
          <w:bCs/>
          <w:sz w:val="12"/>
          <w:szCs w:val="12"/>
        </w:rPr>
        <w:t xml:space="preserve">муниципального района Сергиевский                                       </w:t>
      </w:r>
    </w:p>
    <w:p w:rsidR="0073220C" w:rsidRPr="0073220C" w:rsidRDefault="0073220C" w:rsidP="0073220C">
      <w:pPr>
        <w:tabs>
          <w:tab w:val="left" w:pos="284"/>
        </w:tabs>
        <w:spacing w:after="0" w:line="240" w:lineRule="auto"/>
        <w:jc w:val="right"/>
        <w:rPr>
          <w:rFonts w:ascii="Times New Roman" w:eastAsia="Calibri" w:hAnsi="Times New Roman" w:cs="Times New Roman"/>
          <w:sz w:val="12"/>
          <w:szCs w:val="12"/>
        </w:rPr>
      </w:pPr>
      <w:proofErr w:type="spellStart"/>
      <w:r w:rsidRPr="0073220C">
        <w:rPr>
          <w:rFonts w:ascii="Times New Roman" w:eastAsia="Calibri" w:hAnsi="Times New Roman" w:cs="Times New Roman"/>
          <w:sz w:val="12"/>
          <w:szCs w:val="12"/>
        </w:rPr>
        <w:t>Чебоксарова</w:t>
      </w:r>
      <w:proofErr w:type="spellEnd"/>
      <w:r w:rsidRPr="0073220C">
        <w:rPr>
          <w:rFonts w:ascii="Times New Roman" w:eastAsia="Calibri" w:hAnsi="Times New Roman" w:cs="Times New Roman"/>
          <w:sz w:val="12"/>
          <w:szCs w:val="12"/>
        </w:rPr>
        <w:t xml:space="preserve"> Г.Н.</w:t>
      </w:r>
    </w:p>
    <w:p w:rsidR="009673C4" w:rsidRDefault="009673C4" w:rsidP="0073220C">
      <w:pPr>
        <w:tabs>
          <w:tab w:val="left" w:pos="284"/>
        </w:tabs>
        <w:spacing w:after="0" w:line="240" w:lineRule="auto"/>
        <w:jc w:val="center"/>
        <w:rPr>
          <w:rFonts w:ascii="Times New Roman" w:eastAsia="Calibri" w:hAnsi="Times New Roman" w:cs="Times New Roman"/>
          <w:b/>
          <w:sz w:val="12"/>
          <w:szCs w:val="12"/>
        </w:rPr>
      </w:pPr>
    </w:p>
    <w:p w:rsidR="009673C4" w:rsidRDefault="009673C4" w:rsidP="0073220C">
      <w:pPr>
        <w:tabs>
          <w:tab w:val="left" w:pos="284"/>
        </w:tabs>
        <w:spacing w:after="0" w:line="240" w:lineRule="auto"/>
        <w:jc w:val="center"/>
        <w:rPr>
          <w:rFonts w:ascii="Times New Roman" w:eastAsia="Calibri" w:hAnsi="Times New Roman" w:cs="Times New Roman"/>
          <w:b/>
          <w:sz w:val="12"/>
          <w:szCs w:val="12"/>
        </w:rPr>
      </w:pPr>
    </w:p>
    <w:p w:rsidR="009673C4" w:rsidRDefault="009673C4" w:rsidP="0073220C">
      <w:pPr>
        <w:tabs>
          <w:tab w:val="left" w:pos="284"/>
        </w:tabs>
        <w:spacing w:after="0" w:line="240" w:lineRule="auto"/>
        <w:jc w:val="center"/>
        <w:rPr>
          <w:rFonts w:ascii="Times New Roman" w:eastAsia="Calibri" w:hAnsi="Times New Roman" w:cs="Times New Roman"/>
          <w:b/>
          <w:sz w:val="12"/>
          <w:szCs w:val="12"/>
        </w:rPr>
      </w:pPr>
    </w:p>
    <w:p w:rsidR="009673C4" w:rsidRDefault="009673C4" w:rsidP="0073220C">
      <w:pPr>
        <w:tabs>
          <w:tab w:val="left" w:pos="284"/>
        </w:tabs>
        <w:spacing w:after="0" w:line="240" w:lineRule="auto"/>
        <w:jc w:val="center"/>
        <w:rPr>
          <w:rFonts w:ascii="Times New Roman" w:eastAsia="Calibri" w:hAnsi="Times New Roman" w:cs="Times New Roman"/>
          <w:b/>
          <w:sz w:val="12"/>
          <w:szCs w:val="12"/>
        </w:rPr>
      </w:pP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73220C"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3220C" w:rsidRDefault="0073220C" w:rsidP="0073220C">
      <w:pPr>
        <w:tabs>
          <w:tab w:val="left" w:pos="284"/>
        </w:tabs>
        <w:spacing w:after="0" w:line="240" w:lineRule="auto"/>
        <w:jc w:val="center"/>
        <w:rPr>
          <w:rFonts w:ascii="Times New Roman" w:eastAsia="Calibri" w:hAnsi="Times New Roman" w:cs="Times New Roman"/>
          <w:sz w:val="12"/>
          <w:szCs w:val="12"/>
        </w:rPr>
      </w:pPr>
    </w:p>
    <w:p w:rsidR="0073220C" w:rsidRPr="003F1464" w:rsidRDefault="0073220C" w:rsidP="0073220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73220C" w:rsidRDefault="0073220C" w:rsidP="0073220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73220C" w:rsidRPr="0073220C" w:rsidRDefault="0073220C" w:rsidP="0073220C">
      <w:pPr>
        <w:spacing w:after="0" w:line="240" w:lineRule="auto"/>
        <w:ind w:firstLine="284"/>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ПОСТАНОВЛЯЕТ:</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Серноводск муниципального района Сергиевский № </w:t>
      </w:r>
      <w:proofErr w:type="gramStart"/>
      <w:r w:rsidRPr="0073220C">
        <w:rPr>
          <w:rFonts w:ascii="Times New Roman" w:eastAsia="Calibri" w:hAnsi="Times New Roman" w:cs="Times New Roman"/>
          <w:sz w:val="12"/>
          <w:szCs w:val="12"/>
        </w:rPr>
        <w:t>48  от</w:t>
      </w:r>
      <w:proofErr w:type="gramEnd"/>
      <w:r w:rsidRPr="0073220C">
        <w:rPr>
          <w:rFonts w:ascii="Times New Roman" w:eastAsia="Calibri"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 (далее - Программа) следующего содержания:</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proofErr w:type="gramStart"/>
      <w:r w:rsidRPr="0073220C">
        <w:rPr>
          <w:rFonts w:ascii="Times New Roman" w:eastAsia="Calibri" w:hAnsi="Times New Roman" w:cs="Times New Roman"/>
          <w:sz w:val="12"/>
          <w:szCs w:val="12"/>
        </w:rPr>
        <w:t>.1.В</w:t>
      </w:r>
      <w:proofErr w:type="gramEnd"/>
      <w:r w:rsidRPr="0073220C">
        <w:rPr>
          <w:rFonts w:ascii="Times New Roman" w:eastAsia="Calibri" w:hAnsi="Times New Roman" w:cs="Times New Roman"/>
          <w:sz w:val="12"/>
          <w:szCs w:val="12"/>
        </w:rPr>
        <w:t xml:space="preserve"> Паспорте Программы позицию «Объемы и источники финансирования программных мероприятий» изложить в следующей редакции: </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Объем   финансирования, необходимый для </w:t>
      </w:r>
      <w:proofErr w:type="gramStart"/>
      <w:r w:rsidRPr="0073220C">
        <w:rPr>
          <w:rFonts w:ascii="Times New Roman" w:eastAsia="Calibri" w:hAnsi="Times New Roman" w:cs="Times New Roman"/>
          <w:sz w:val="12"/>
          <w:szCs w:val="12"/>
        </w:rPr>
        <w:t>реализации  мероприятий</w:t>
      </w:r>
      <w:proofErr w:type="gramEnd"/>
      <w:r w:rsidRPr="0073220C">
        <w:rPr>
          <w:rFonts w:ascii="Times New Roman" w:eastAsia="Calibri" w:hAnsi="Times New Roman" w:cs="Times New Roman"/>
          <w:sz w:val="12"/>
          <w:szCs w:val="12"/>
        </w:rPr>
        <w:t xml:space="preserve">  Программы составит 584,66014 тыс. рублей, в том числе по годам:</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2019 год – 302,18124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2020 год – 141,23945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2021 год – 141,23945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427"/>
        <w:gridCol w:w="2692"/>
        <w:gridCol w:w="850"/>
        <w:gridCol w:w="993"/>
        <w:gridCol w:w="850"/>
        <w:gridCol w:w="1701"/>
      </w:tblGrid>
      <w:tr w:rsidR="0073220C" w:rsidRPr="0073220C" w:rsidTr="0073220C">
        <w:tc>
          <w:tcPr>
            <w:tcW w:w="427" w:type="dxa"/>
            <w:vMerge w:val="restart"/>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 п/п</w:t>
            </w:r>
          </w:p>
        </w:tc>
        <w:tc>
          <w:tcPr>
            <w:tcW w:w="2692" w:type="dxa"/>
            <w:vMerge w:val="restart"/>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Наименование мероприятия</w:t>
            </w:r>
          </w:p>
        </w:tc>
        <w:tc>
          <w:tcPr>
            <w:tcW w:w="2693" w:type="dxa"/>
            <w:gridSpan w:val="3"/>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Планируемый объем финансирования, тыс. рублей</w:t>
            </w:r>
          </w:p>
        </w:tc>
        <w:tc>
          <w:tcPr>
            <w:tcW w:w="1701" w:type="dxa"/>
            <w:tcBorders>
              <w:top w:val="single" w:sz="4" w:space="0" w:color="000000"/>
              <w:left w:val="single" w:sz="4" w:space="0" w:color="000000"/>
              <w:bottom w:val="single" w:sz="4" w:space="0" w:color="000000"/>
              <w:right w:val="single" w:sz="4" w:space="0" w:color="000000"/>
            </w:tcBorders>
            <w:hideMark/>
          </w:tcPr>
          <w:p w:rsidR="0073220C" w:rsidRP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Исполнитель мероприятия</w:t>
            </w:r>
          </w:p>
        </w:tc>
      </w:tr>
      <w:tr w:rsidR="0073220C" w:rsidRPr="0073220C" w:rsidTr="0073220C">
        <w:tc>
          <w:tcPr>
            <w:tcW w:w="427" w:type="dxa"/>
            <w:vMerge/>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p>
        </w:tc>
        <w:tc>
          <w:tcPr>
            <w:tcW w:w="2692" w:type="dxa"/>
            <w:vMerge/>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2019</w:t>
            </w:r>
          </w:p>
        </w:tc>
        <w:tc>
          <w:tcPr>
            <w:tcW w:w="993"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2020</w:t>
            </w:r>
          </w:p>
        </w:tc>
        <w:tc>
          <w:tcPr>
            <w:tcW w:w="850"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2021</w:t>
            </w:r>
          </w:p>
        </w:tc>
        <w:tc>
          <w:tcPr>
            <w:tcW w:w="1701" w:type="dxa"/>
            <w:tcBorders>
              <w:top w:val="single" w:sz="4" w:space="0" w:color="000000"/>
              <w:left w:val="single" w:sz="4" w:space="0" w:color="000000"/>
              <w:bottom w:val="single" w:sz="4" w:space="0" w:color="000000"/>
              <w:right w:val="single" w:sz="4" w:space="0" w:color="000000"/>
            </w:tcBorders>
          </w:tcPr>
          <w:p w:rsidR="0073220C" w:rsidRPr="0073220C" w:rsidRDefault="0073220C" w:rsidP="0073220C">
            <w:pPr>
              <w:spacing w:after="0" w:line="240" w:lineRule="auto"/>
              <w:jc w:val="center"/>
              <w:rPr>
                <w:rFonts w:ascii="Times New Roman" w:eastAsia="Calibri" w:hAnsi="Times New Roman" w:cs="Times New Roman"/>
                <w:sz w:val="12"/>
                <w:szCs w:val="12"/>
              </w:rPr>
            </w:pPr>
          </w:p>
        </w:tc>
      </w:tr>
      <w:tr w:rsidR="0073220C" w:rsidRPr="0073220C" w:rsidTr="0073220C">
        <w:tc>
          <w:tcPr>
            <w:tcW w:w="427" w:type="dxa"/>
            <w:tcBorders>
              <w:top w:val="single" w:sz="4" w:space="0" w:color="000000"/>
              <w:left w:val="single" w:sz="4" w:space="0" w:color="000000"/>
              <w:bottom w:val="single" w:sz="4" w:space="0" w:color="000000"/>
              <w:right w:val="nil"/>
            </w:tcBorders>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w:t>
            </w:r>
          </w:p>
        </w:tc>
        <w:tc>
          <w:tcPr>
            <w:tcW w:w="2692"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49,39316</w:t>
            </w:r>
          </w:p>
        </w:tc>
        <w:tc>
          <w:tcPr>
            <w:tcW w:w="993"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49,39316</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49,39316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Администрация сельского поселения Серноводск</w:t>
            </w:r>
          </w:p>
        </w:tc>
      </w:tr>
      <w:tr w:rsidR="0073220C" w:rsidRPr="0073220C" w:rsidTr="0073220C">
        <w:tc>
          <w:tcPr>
            <w:tcW w:w="427" w:type="dxa"/>
            <w:tcBorders>
              <w:top w:val="single" w:sz="4" w:space="0" w:color="000000"/>
              <w:left w:val="single" w:sz="4" w:space="0" w:color="000000"/>
              <w:bottom w:val="single" w:sz="4" w:space="0" w:color="000000"/>
              <w:right w:val="nil"/>
            </w:tcBorders>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w:t>
            </w:r>
          </w:p>
        </w:tc>
        <w:tc>
          <w:tcPr>
            <w:tcW w:w="2692"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79,57029</w:t>
            </w:r>
          </w:p>
        </w:tc>
        <w:tc>
          <w:tcPr>
            <w:tcW w:w="993"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79,57029</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79,57029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Администрация сельского поселения Серноводск</w:t>
            </w:r>
          </w:p>
        </w:tc>
      </w:tr>
      <w:tr w:rsidR="0073220C" w:rsidRPr="0073220C" w:rsidTr="0073220C">
        <w:trPr>
          <w:trHeight w:val="73"/>
        </w:trPr>
        <w:tc>
          <w:tcPr>
            <w:tcW w:w="427" w:type="dxa"/>
            <w:tcBorders>
              <w:top w:val="single" w:sz="4" w:space="0" w:color="000000"/>
              <w:left w:val="single" w:sz="4" w:space="0" w:color="000000"/>
              <w:bottom w:val="single" w:sz="4" w:space="0" w:color="000000"/>
              <w:right w:val="nil"/>
            </w:tcBorders>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3</w:t>
            </w:r>
          </w:p>
        </w:tc>
        <w:tc>
          <w:tcPr>
            <w:tcW w:w="2692"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104,00000</w:t>
            </w:r>
          </w:p>
        </w:tc>
        <w:tc>
          <w:tcPr>
            <w:tcW w:w="993"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Администрация сельского поселения Серноводск</w:t>
            </w:r>
          </w:p>
        </w:tc>
      </w:tr>
      <w:tr w:rsidR="0073220C" w:rsidRPr="0073220C" w:rsidTr="0073220C">
        <w:trPr>
          <w:trHeight w:val="73"/>
        </w:trPr>
        <w:tc>
          <w:tcPr>
            <w:tcW w:w="427" w:type="dxa"/>
            <w:tcBorders>
              <w:top w:val="single" w:sz="4" w:space="0" w:color="000000"/>
              <w:left w:val="single" w:sz="4" w:space="0" w:color="000000"/>
              <w:bottom w:val="single" w:sz="4" w:space="0" w:color="000000"/>
              <w:right w:val="nil"/>
            </w:tcBorders>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4</w:t>
            </w:r>
          </w:p>
        </w:tc>
        <w:tc>
          <w:tcPr>
            <w:tcW w:w="2692"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ТО пожарной сигнализации</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12,27600</w:t>
            </w:r>
          </w:p>
        </w:tc>
        <w:tc>
          <w:tcPr>
            <w:tcW w:w="993"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12,27600</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12,27600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Администрация сельского поселения Серноводск</w:t>
            </w:r>
          </w:p>
        </w:tc>
      </w:tr>
      <w:tr w:rsidR="0073220C" w:rsidRPr="0073220C" w:rsidTr="0073220C">
        <w:trPr>
          <w:trHeight w:val="70"/>
        </w:trPr>
        <w:tc>
          <w:tcPr>
            <w:tcW w:w="427" w:type="dxa"/>
            <w:tcBorders>
              <w:top w:val="single" w:sz="4" w:space="0" w:color="000000"/>
              <w:left w:val="single" w:sz="4" w:space="0" w:color="000000"/>
              <w:bottom w:val="single" w:sz="4" w:space="0" w:color="000000"/>
              <w:right w:val="nil"/>
            </w:tcBorders>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5</w:t>
            </w:r>
          </w:p>
        </w:tc>
        <w:tc>
          <w:tcPr>
            <w:tcW w:w="2692" w:type="dxa"/>
            <w:tcBorders>
              <w:top w:val="single" w:sz="4" w:space="0" w:color="000000"/>
              <w:left w:val="single" w:sz="4" w:space="0" w:color="000000"/>
              <w:bottom w:val="single" w:sz="4" w:space="0" w:color="000000"/>
              <w:right w:val="nil"/>
            </w:tcBorders>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56,94179</w:t>
            </w:r>
          </w:p>
        </w:tc>
        <w:tc>
          <w:tcPr>
            <w:tcW w:w="993" w:type="dxa"/>
            <w:tcBorders>
              <w:top w:val="single" w:sz="4" w:space="0" w:color="000000"/>
              <w:left w:val="single" w:sz="4" w:space="0" w:color="000000"/>
              <w:bottom w:val="single" w:sz="4" w:space="0" w:color="000000"/>
              <w:right w:val="nil"/>
            </w:tcBorders>
            <w:vAlign w:val="center"/>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vAlign w:val="center"/>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220C" w:rsidRPr="0073220C" w:rsidRDefault="0073220C" w:rsidP="0073220C">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Администрация сельского поселения Серноводск</w:t>
            </w:r>
          </w:p>
        </w:tc>
      </w:tr>
      <w:tr w:rsidR="0073220C" w:rsidRPr="0073220C" w:rsidTr="0073220C">
        <w:trPr>
          <w:trHeight w:val="70"/>
        </w:trPr>
        <w:tc>
          <w:tcPr>
            <w:tcW w:w="427" w:type="dxa"/>
            <w:tcBorders>
              <w:top w:val="single" w:sz="4" w:space="0" w:color="000000"/>
              <w:left w:val="single" w:sz="4" w:space="0" w:color="000000"/>
              <w:bottom w:val="single" w:sz="4" w:space="0" w:color="000000"/>
              <w:right w:val="nil"/>
            </w:tcBorders>
          </w:tcPr>
          <w:p w:rsidR="0073220C" w:rsidRPr="0073220C" w:rsidRDefault="0073220C" w:rsidP="0073220C">
            <w:pPr>
              <w:spacing w:after="0" w:line="240" w:lineRule="auto"/>
              <w:jc w:val="both"/>
              <w:rPr>
                <w:rFonts w:ascii="Times New Roman" w:eastAsia="Calibri" w:hAnsi="Times New Roman" w:cs="Times New Roman"/>
                <w:sz w:val="12"/>
                <w:szCs w:val="12"/>
              </w:rPr>
            </w:pPr>
          </w:p>
        </w:tc>
        <w:tc>
          <w:tcPr>
            <w:tcW w:w="2692" w:type="dxa"/>
            <w:tcBorders>
              <w:top w:val="single" w:sz="4" w:space="0" w:color="000000"/>
              <w:left w:val="single" w:sz="4" w:space="0" w:color="000000"/>
              <w:bottom w:val="single" w:sz="4" w:space="0" w:color="000000"/>
              <w:right w:val="nil"/>
            </w:tcBorders>
            <w:hideMark/>
          </w:tcPr>
          <w:p w:rsidR="0073220C" w:rsidRPr="0073220C" w:rsidRDefault="0073220C" w:rsidP="0073220C">
            <w:pPr>
              <w:spacing w:after="0" w:line="240" w:lineRule="auto"/>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302,18124</w:t>
            </w:r>
          </w:p>
        </w:tc>
        <w:tc>
          <w:tcPr>
            <w:tcW w:w="993"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141,23945</w:t>
            </w:r>
          </w:p>
        </w:tc>
        <w:tc>
          <w:tcPr>
            <w:tcW w:w="850" w:type="dxa"/>
            <w:tcBorders>
              <w:top w:val="single" w:sz="4" w:space="0" w:color="000000"/>
              <w:left w:val="single" w:sz="4" w:space="0" w:color="000000"/>
              <w:bottom w:val="single" w:sz="4" w:space="0" w:color="000000"/>
              <w:right w:val="nil"/>
            </w:tcBorders>
            <w:vAlign w:val="center"/>
            <w:hideMark/>
          </w:tcPr>
          <w:p w:rsidR="0073220C" w:rsidRP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141,23945</w:t>
            </w:r>
          </w:p>
        </w:tc>
        <w:tc>
          <w:tcPr>
            <w:tcW w:w="1701" w:type="dxa"/>
            <w:tcBorders>
              <w:top w:val="single" w:sz="4" w:space="0" w:color="000000"/>
              <w:left w:val="single" w:sz="4" w:space="0" w:color="000000"/>
              <w:bottom w:val="single" w:sz="4" w:space="0" w:color="000000"/>
              <w:right w:val="single" w:sz="4" w:space="0" w:color="000000"/>
            </w:tcBorders>
            <w:vAlign w:val="center"/>
          </w:tcPr>
          <w:p w:rsidR="0073220C" w:rsidRPr="0073220C" w:rsidRDefault="0073220C" w:rsidP="0073220C">
            <w:pPr>
              <w:spacing w:after="0" w:line="240" w:lineRule="auto"/>
              <w:jc w:val="center"/>
              <w:rPr>
                <w:rFonts w:ascii="Times New Roman" w:eastAsia="Calibri" w:hAnsi="Times New Roman" w:cs="Times New Roman"/>
                <w:b/>
                <w:sz w:val="12"/>
                <w:szCs w:val="12"/>
              </w:rPr>
            </w:pPr>
          </w:p>
        </w:tc>
      </w:tr>
    </w:tbl>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3220C">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Объем   финансирования, необходимый для </w:t>
      </w:r>
      <w:proofErr w:type="gramStart"/>
      <w:r w:rsidRPr="0073220C">
        <w:rPr>
          <w:rFonts w:ascii="Times New Roman" w:eastAsia="Calibri" w:hAnsi="Times New Roman" w:cs="Times New Roman"/>
          <w:sz w:val="12"/>
          <w:szCs w:val="12"/>
        </w:rPr>
        <w:t>реализации  мероприятий</w:t>
      </w:r>
      <w:proofErr w:type="gramEnd"/>
      <w:r w:rsidRPr="0073220C">
        <w:rPr>
          <w:rFonts w:ascii="Times New Roman" w:eastAsia="Calibri" w:hAnsi="Times New Roman" w:cs="Times New Roman"/>
          <w:sz w:val="12"/>
          <w:szCs w:val="12"/>
        </w:rPr>
        <w:t xml:space="preserve">  Программы  составит  584,66014 тыс. рублей, в том числе по годам:</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на 2019 год – 302,18124 тыс. рублей;</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на 2020 год – 141,23945 тыс. рублей;</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на 2021 год – 141,23945 тыс. рублей</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73220C">
        <w:rPr>
          <w:rFonts w:ascii="Times New Roman" w:eastAsia="Calibri" w:hAnsi="Times New Roman" w:cs="Times New Roman"/>
          <w:sz w:val="12"/>
          <w:szCs w:val="12"/>
        </w:rPr>
        <w:tab/>
      </w:r>
    </w:p>
    <w:p w:rsidR="0073220C" w:rsidRPr="0073220C" w:rsidRDefault="0073220C" w:rsidP="0073220C">
      <w:pPr>
        <w:spacing w:after="0" w:line="240" w:lineRule="auto"/>
        <w:jc w:val="right"/>
        <w:rPr>
          <w:rFonts w:ascii="Times New Roman" w:eastAsia="Calibri" w:hAnsi="Times New Roman" w:cs="Times New Roman"/>
          <w:bCs/>
          <w:sz w:val="12"/>
          <w:szCs w:val="12"/>
        </w:rPr>
      </w:pPr>
      <w:r w:rsidRPr="0073220C">
        <w:rPr>
          <w:rFonts w:ascii="Times New Roman" w:eastAsia="Calibri" w:hAnsi="Times New Roman" w:cs="Times New Roman"/>
          <w:bCs/>
          <w:sz w:val="12"/>
          <w:szCs w:val="12"/>
        </w:rPr>
        <w:t xml:space="preserve">Глава сельского поселения Серноводск </w:t>
      </w:r>
    </w:p>
    <w:p w:rsidR="0073220C" w:rsidRDefault="0073220C" w:rsidP="0073220C">
      <w:pPr>
        <w:spacing w:after="0" w:line="240" w:lineRule="auto"/>
        <w:jc w:val="right"/>
        <w:rPr>
          <w:rFonts w:ascii="Times New Roman" w:eastAsia="Calibri" w:hAnsi="Times New Roman" w:cs="Times New Roman"/>
          <w:bCs/>
          <w:sz w:val="12"/>
          <w:szCs w:val="12"/>
        </w:rPr>
      </w:pPr>
      <w:r w:rsidRPr="0073220C">
        <w:rPr>
          <w:rFonts w:ascii="Times New Roman" w:eastAsia="Calibri" w:hAnsi="Times New Roman" w:cs="Times New Roman"/>
          <w:bCs/>
          <w:sz w:val="12"/>
          <w:szCs w:val="12"/>
        </w:rPr>
        <w:t xml:space="preserve">муниципального района Сергиевский                                 </w:t>
      </w:r>
    </w:p>
    <w:p w:rsidR="0073220C" w:rsidRPr="0073220C" w:rsidRDefault="0073220C" w:rsidP="0073220C">
      <w:pPr>
        <w:spacing w:after="0" w:line="240" w:lineRule="auto"/>
        <w:jc w:val="right"/>
        <w:rPr>
          <w:rFonts w:ascii="Times New Roman" w:eastAsia="Calibri" w:hAnsi="Times New Roman" w:cs="Times New Roman"/>
          <w:sz w:val="12"/>
          <w:szCs w:val="12"/>
        </w:rPr>
      </w:pPr>
      <w:r w:rsidRPr="0073220C">
        <w:rPr>
          <w:rFonts w:ascii="Times New Roman" w:eastAsia="Calibri" w:hAnsi="Times New Roman" w:cs="Times New Roman"/>
          <w:bCs/>
          <w:sz w:val="12"/>
          <w:szCs w:val="12"/>
        </w:rPr>
        <w:t xml:space="preserve">    </w:t>
      </w:r>
      <w:proofErr w:type="spellStart"/>
      <w:r w:rsidRPr="0073220C">
        <w:rPr>
          <w:rFonts w:ascii="Times New Roman" w:eastAsia="Calibri" w:hAnsi="Times New Roman" w:cs="Times New Roman"/>
          <w:sz w:val="12"/>
          <w:szCs w:val="12"/>
        </w:rPr>
        <w:t>Чебоксарова</w:t>
      </w:r>
      <w:proofErr w:type="spellEnd"/>
      <w:r w:rsidRPr="0073220C">
        <w:rPr>
          <w:rFonts w:ascii="Times New Roman" w:eastAsia="Calibri" w:hAnsi="Times New Roman" w:cs="Times New Roman"/>
          <w:sz w:val="12"/>
          <w:szCs w:val="12"/>
        </w:rPr>
        <w:t xml:space="preserve"> Г.Н</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73220C"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73220C" w:rsidRPr="003F1464" w:rsidRDefault="0073220C" w:rsidP="0073220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3220C" w:rsidRDefault="0073220C" w:rsidP="0073220C">
      <w:pPr>
        <w:tabs>
          <w:tab w:val="left" w:pos="284"/>
        </w:tabs>
        <w:spacing w:after="0" w:line="240" w:lineRule="auto"/>
        <w:jc w:val="center"/>
        <w:rPr>
          <w:rFonts w:ascii="Times New Roman" w:eastAsia="Calibri" w:hAnsi="Times New Roman" w:cs="Times New Roman"/>
          <w:sz w:val="12"/>
          <w:szCs w:val="12"/>
        </w:rPr>
      </w:pPr>
    </w:p>
    <w:p w:rsidR="0073220C" w:rsidRPr="003F1464" w:rsidRDefault="0073220C" w:rsidP="0073220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73220C" w:rsidRDefault="0073220C" w:rsidP="0073220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38</w:t>
      </w:r>
    </w:p>
    <w:p w:rsidR="0073220C" w:rsidRDefault="0073220C" w:rsidP="0073220C">
      <w:pPr>
        <w:spacing w:after="0" w:line="240" w:lineRule="auto"/>
        <w:jc w:val="center"/>
        <w:rPr>
          <w:rFonts w:ascii="Times New Roman" w:eastAsia="Calibri" w:hAnsi="Times New Roman" w:cs="Times New Roman"/>
          <w:b/>
          <w:sz w:val="12"/>
          <w:szCs w:val="12"/>
        </w:rPr>
      </w:pPr>
      <w:r w:rsidRPr="0073220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w:t>
      </w:r>
      <w:proofErr w:type="gramStart"/>
      <w:r w:rsidRPr="0073220C">
        <w:rPr>
          <w:rFonts w:ascii="Times New Roman" w:eastAsia="Calibri" w:hAnsi="Times New Roman" w:cs="Times New Roman"/>
          <w:b/>
          <w:sz w:val="12"/>
          <w:szCs w:val="12"/>
        </w:rPr>
        <w:t>управления  сельского</w:t>
      </w:r>
      <w:proofErr w:type="gramEnd"/>
      <w:r w:rsidRPr="0073220C">
        <w:rPr>
          <w:rFonts w:ascii="Times New Roman" w:eastAsia="Calibri" w:hAnsi="Times New Roman" w:cs="Times New Roman"/>
          <w:b/>
          <w:sz w:val="12"/>
          <w:szCs w:val="12"/>
        </w:rPr>
        <w:t xml:space="preserve"> поселения Серноводск муниципального района Сергиевский» на 2019-2021гг.</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73220C" w:rsidRPr="0073220C" w:rsidRDefault="0073220C" w:rsidP="0073220C">
      <w:pPr>
        <w:spacing w:after="0" w:line="240" w:lineRule="auto"/>
        <w:ind w:firstLine="284"/>
        <w:jc w:val="both"/>
        <w:rPr>
          <w:rFonts w:ascii="Times New Roman" w:eastAsia="Calibri" w:hAnsi="Times New Roman" w:cs="Times New Roman"/>
          <w:b/>
          <w:sz w:val="12"/>
          <w:szCs w:val="12"/>
        </w:rPr>
      </w:pPr>
      <w:r w:rsidRPr="0073220C">
        <w:rPr>
          <w:rFonts w:ascii="Times New Roman" w:eastAsia="Calibri" w:hAnsi="Times New Roman" w:cs="Times New Roman"/>
          <w:b/>
          <w:sz w:val="12"/>
          <w:szCs w:val="12"/>
        </w:rPr>
        <w:t>ПОСТАНОВЛЯЕТ:</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w:t>
      </w:r>
      <w:proofErr w:type="gramStart"/>
      <w:r w:rsidRPr="0073220C">
        <w:rPr>
          <w:rFonts w:ascii="Times New Roman" w:eastAsia="Calibri" w:hAnsi="Times New Roman" w:cs="Times New Roman"/>
          <w:sz w:val="12"/>
          <w:szCs w:val="12"/>
        </w:rPr>
        <w:t>управления  сельского</w:t>
      </w:r>
      <w:proofErr w:type="gramEnd"/>
      <w:r w:rsidRPr="0073220C">
        <w:rPr>
          <w:rFonts w:ascii="Times New Roman" w:eastAsia="Calibri" w:hAnsi="Times New Roman" w:cs="Times New Roman"/>
          <w:sz w:val="12"/>
          <w:szCs w:val="12"/>
        </w:rPr>
        <w:t xml:space="preserve"> поселения Серноводск муниципального района Сергиевский» на 2019-2021гг. (далее - Программа) следующего содержания:</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Общий объем финансирования Программы составляет 9708,23215 тыс. руб., в том числе по годам:</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-средств местного бюджета – 8538,35415 тыс. рублей:</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2019 год – 3476,16879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2020 год –2531,09268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2021 год – 2531,09268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средства федерального бюджета- 224,10000 тыс. рублей:</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2019 год – 224,10000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lastRenderedPageBreak/>
        <w:t>2020 год – 0,00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2021 год – 0,00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средства областного бюджета – 945,77800 тыс. рублей:</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2019 год – 945,77800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2020 год – 0,00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2021 год – 0,00 тыс. руб.</w:t>
      </w:r>
    </w:p>
    <w:p w:rsidR="0073220C" w:rsidRPr="0073220C" w:rsidRDefault="0073220C" w:rsidP="0073220C">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1.2.Раздел Программы 4 «Ресурсное обеспечение реализации Программы» изложить в следующей редакции: </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84"/>
        <w:gridCol w:w="4152"/>
        <w:gridCol w:w="851"/>
        <w:gridCol w:w="992"/>
        <w:gridCol w:w="992"/>
      </w:tblGrid>
      <w:tr w:rsidR="0073220C" w:rsidRPr="0073220C" w:rsidTr="00F3326D">
        <w:trPr>
          <w:trHeight w:val="70"/>
          <w:tblHeader/>
        </w:trPr>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п/п</w:t>
            </w:r>
          </w:p>
        </w:tc>
        <w:tc>
          <w:tcPr>
            <w:tcW w:w="4152" w:type="dxa"/>
            <w:vMerge w:val="restart"/>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Наименование мероприятия</w:t>
            </w:r>
          </w:p>
          <w:p w:rsidR="0073220C" w:rsidRPr="00F3326D" w:rsidRDefault="0073220C" w:rsidP="00F3326D">
            <w:pPr>
              <w:spacing w:after="0" w:line="240" w:lineRule="auto"/>
              <w:jc w:val="center"/>
              <w:rPr>
                <w:rFonts w:ascii="Times New Roman" w:eastAsia="Calibri" w:hAnsi="Times New Roman" w:cs="Times New Roman"/>
                <w:b/>
                <w:sz w:val="12"/>
                <w:szCs w:val="12"/>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Годы реализации</w:t>
            </w:r>
          </w:p>
        </w:tc>
      </w:tr>
      <w:tr w:rsidR="0073220C" w:rsidRPr="0073220C" w:rsidTr="00F3326D">
        <w:trPr>
          <w:trHeight w:val="191"/>
          <w:tblHead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jc w:val="center"/>
              <w:rPr>
                <w:rFonts w:ascii="Times New Roman" w:eastAsia="Calibri" w:hAnsi="Times New Roman" w:cs="Times New Roman"/>
                <w:b/>
                <w:sz w:val="12"/>
                <w:szCs w:val="12"/>
              </w:rPr>
            </w:pPr>
          </w:p>
        </w:tc>
        <w:tc>
          <w:tcPr>
            <w:tcW w:w="4152" w:type="dxa"/>
            <w:vMerge/>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jc w:val="center"/>
              <w:rPr>
                <w:rFonts w:ascii="Times New Roman" w:eastAsia="Calibri" w:hAnsi="Times New Roman" w:cs="Times New Roman"/>
                <w:b/>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xml:space="preserve">2019 г. в </w:t>
            </w:r>
            <w:proofErr w:type="spellStart"/>
            <w:r w:rsidRPr="00F3326D">
              <w:rPr>
                <w:rFonts w:ascii="Times New Roman" w:eastAsia="Calibri" w:hAnsi="Times New Roman" w:cs="Times New Roman"/>
                <w:b/>
                <w:sz w:val="12"/>
                <w:szCs w:val="12"/>
              </w:rPr>
              <w:t>тыс.руб</w:t>
            </w:r>
            <w:proofErr w:type="spellEnd"/>
            <w:r w:rsidRPr="00F3326D">
              <w:rPr>
                <w:rFonts w:ascii="Times New Roman" w:eastAsia="Calibri" w:hAnsi="Times New Roman" w:cs="Times New Roman"/>
                <w:b/>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xml:space="preserve">2020 г. в </w:t>
            </w:r>
            <w:proofErr w:type="spellStart"/>
            <w:r w:rsidRPr="00F3326D">
              <w:rPr>
                <w:rFonts w:ascii="Times New Roman" w:eastAsia="Calibri" w:hAnsi="Times New Roman" w:cs="Times New Roman"/>
                <w:b/>
                <w:sz w:val="12"/>
                <w:szCs w:val="12"/>
              </w:rPr>
              <w:t>тыс.руб</w:t>
            </w:r>
            <w:proofErr w:type="spellEnd"/>
            <w:r w:rsidRPr="00F3326D">
              <w:rPr>
                <w:rFonts w:ascii="Times New Roman" w:eastAsia="Calibri" w:hAnsi="Times New Roman" w:cs="Times New Roman"/>
                <w:b/>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xml:space="preserve">2021 г. в </w:t>
            </w:r>
            <w:proofErr w:type="spellStart"/>
            <w:r w:rsidRPr="00F3326D">
              <w:rPr>
                <w:rFonts w:ascii="Times New Roman" w:eastAsia="Calibri" w:hAnsi="Times New Roman" w:cs="Times New Roman"/>
                <w:b/>
                <w:sz w:val="12"/>
                <w:szCs w:val="12"/>
              </w:rPr>
              <w:t>тыс.руб</w:t>
            </w:r>
            <w:proofErr w:type="spellEnd"/>
            <w:r w:rsidRPr="00F3326D">
              <w:rPr>
                <w:rFonts w:ascii="Times New Roman" w:eastAsia="Calibri" w:hAnsi="Times New Roman" w:cs="Times New Roman"/>
                <w:b/>
                <w:sz w:val="12"/>
                <w:szCs w:val="12"/>
              </w:rPr>
              <w:t>.</w:t>
            </w:r>
          </w:p>
        </w:tc>
      </w:tr>
      <w:tr w:rsidR="0073220C" w:rsidRPr="0073220C" w:rsidTr="00F3326D">
        <w:trPr>
          <w:trHeight w:val="102"/>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628,09031</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570,99119</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570,99119</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2</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Функционирование местных администраций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2691,97311</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1570,10149</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1570,10149</w:t>
            </w:r>
          </w:p>
        </w:tc>
      </w:tr>
      <w:tr w:rsidR="0073220C" w:rsidRPr="0073220C" w:rsidTr="00F3326D">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3</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Укрепление материально-технической базы администрации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31,46200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379"/>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5</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Осуществление полномочий по определению </w:t>
            </w:r>
            <w:proofErr w:type="gramStart"/>
            <w:r w:rsidRPr="0073220C">
              <w:rPr>
                <w:rFonts w:ascii="Times New Roman" w:eastAsia="Calibri" w:hAnsi="Times New Roman" w:cs="Times New Roman"/>
                <w:sz w:val="12"/>
                <w:szCs w:val="12"/>
              </w:rPr>
              <w:t>поставщиков(</w:t>
            </w:r>
            <w:proofErr w:type="gramEnd"/>
            <w:r w:rsidRPr="0073220C">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p>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14,96045</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10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6</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56,37568</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104"/>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7</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p>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295,30131</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8</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Осуществление внешнего муниципального контроля*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13,11361</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98"/>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9</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Информационное обеспечение населения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378,00000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378,00000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378,00000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10</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112,75136</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417"/>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11</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93,95948</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39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12</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93,95948</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112"/>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13</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Первичный воинский учет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224,10000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14</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Госпошлина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15</w:t>
            </w: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rPr>
                <w:rFonts w:ascii="Times New Roman" w:eastAsia="Calibri" w:hAnsi="Times New Roman" w:cs="Times New Roman"/>
                <w:sz w:val="12"/>
                <w:szCs w:val="12"/>
              </w:rPr>
            </w:pPr>
            <w:r w:rsidRPr="0073220C">
              <w:rPr>
                <w:rFonts w:ascii="Times New Roman" w:eastAsia="Calibri" w:hAnsi="Times New Roman" w:cs="Times New Roman"/>
                <w:sz w:val="12"/>
                <w:szCs w:val="12"/>
              </w:rPr>
              <w:t>Обслуживание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12,00000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12,00000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F3326D">
            <w:pPr>
              <w:spacing w:after="0" w:line="240" w:lineRule="auto"/>
              <w:jc w:val="center"/>
              <w:rPr>
                <w:rFonts w:ascii="Times New Roman" w:eastAsia="Calibri" w:hAnsi="Times New Roman" w:cs="Times New Roman"/>
                <w:sz w:val="12"/>
                <w:szCs w:val="12"/>
              </w:rPr>
            </w:pPr>
            <w:r w:rsidRPr="0073220C">
              <w:rPr>
                <w:rFonts w:ascii="Times New Roman" w:eastAsia="Calibri" w:hAnsi="Times New Roman" w:cs="Times New Roman"/>
                <w:sz w:val="12"/>
                <w:szCs w:val="12"/>
              </w:rPr>
              <w:t>12,00000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rPr>
                <w:rFonts w:ascii="Times New Roman" w:eastAsia="Calibri" w:hAnsi="Times New Roman" w:cs="Times New Roman"/>
                <w:b/>
                <w:sz w:val="12"/>
                <w:szCs w:val="12"/>
              </w:rPr>
            </w:pPr>
            <w:r w:rsidRPr="00F3326D">
              <w:rPr>
                <w:rFonts w:ascii="Times New Roman" w:eastAsia="Calibri" w:hAnsi="Times New Roman" w:cs="Times New Roman"/>
                <w:b/>
                <w:sz w:val="12"/>
                <w:szCs w:val="12"/>
              </w:rPr>
              <w:t>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3476,16879</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2531,09268</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2531,09268</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hideMark/>
          </w:tcPr>
          <w:p w:rsidR="0073220C" w:rsidRPr="0073220C" w:rsidRDefault="0073220C" w:rsidP="0073220C">
            <w:pPr>
              <w:spacing w:after="0" w:line="240" w:lineRule="auto"/>
              <w:jc w:val="both"/>
              <w:rPr>
                <w:rFonts w:ascii="Times New Roman" w:eastAsia="Calibri" w:hAnsi="Times New Roman" w:cs="Times New Roman"/>
                <w:sz w:val="12"/>
                <w:szCs w:val="12"/>
              </w:rPr>
            </w:pPr>
          </w:p>
        </w:tc>
        <w:tc>
          <w:tcPr>
            <w:tcW w:w="4152" w:type="dxa"/>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rPr>
                <w:rFonts w:ascii="Times New Roman" w:eastAsia="Calibri" w:hAnsi="Times New Roman" w:cs="Times New Roman"/>
                <w:b/>
                <w:sz w:val="12"/>
                <w:szCs w:val="12"/>
              </w:rPr>
            </w:pPr>
            <w:r w:rsidRPr="00F3326D">
              <w:rPr>
                <w:rFonts w:ascii="Times New Roman" w:eastAsia="Calibri" w:hAnsi="Times New Roman" w:cs="Times New Roman"/>
                <w:b/>
                <w:sz w:val="12"/>
                <w:szCs w:val="12"/>
              </w:rPr>
              <w:t>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224,10000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73220C">
            <w:pPr>
              <w:spacing w:after="0" w:line="240" w:lineRule="auto"/>
              <w:jc w:val="both"/>
              <w:rPr>
                <w:rFonts w:ascii="Times New Roman" w:eastAsia="Calibri" w:hAnsi="Times New Roman" w:cs="Times New Roman"/>
                <w:sz w:val="12"/>
                <w:szCs w:val="12"/>
              </w:rPr>
            </w:pPr>
          </w:p>
        </w:tc>
        <w:tc>
          <w:tcPr>
            <w:tcW w:w="415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rPr>
                <w:rFonts w:ascii="Times New Roman" w:eastAsia="Calibri" w:hAnsi="Times New Roman" w:cs="Times New Roman"/>
                <w:b/>
                <w:sz w:val="12"/>
                <w:szCs w:val="12"/>
              </w:rPr>
            </w:pPr>
            <w:r w:rsidRPr="00F3326D">
              <w:rPr>
                <w:rFonts w:ascii="Times New Roman" w:eastAsia="Calibri" w:hAnsi="Times New Roman" w:cs="Times New Roman"/>
                <w:b/>
                <w:sz w:val="12"/>
                <w:szCs w:val="1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945,77800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w:t>
            </w:r>
          </w:p>
        </w:tc>
      </w:tr>
      <w:tr w:rsidR="0073220C" w:rsidRPr="0073220C" w:rsidTr="00F3326D">
        <w:trPr>
          <w:trHeight w:val="70"/>
        </w:trPr>
        <w:tc>
          <w:tcPr>
            <w:tcW w:w="384" w:type="dxa"/>
            <w:tcBorders>
              <w:top w:val="single" w:sz="4" w:space="0" w:color="auto"/>
              <w:left w:val="single" w:sz="4" w:space="0" w:color="auto"/>
              <w:bottom w:val="single" w:sz="4" w:space="0" w:color="auto"/>
              <w:right w:val="single" w:sz="4" w:space="0" w:color="auto"/>
            </w:tcBorders>
            <w:vAlign w:val="center"/>
          </w:tcPr>
          <w:p w:rsidR="0073220C" w:rsidRPr="0073220C" w:rsidRDefault="0073220C" w:rsidP="0073220C">
            <w:pPr>
              <w:spacing w:after="0" w:line="240" w:lineRule="auto"/>
              <w:jc w:val="both"/>
              <w:rPr>
                <w:rFonts w:ascii="Times New Roman" w:eastAsia="Calibri" w:hAnsi="Times New Roman" w:cs="Times New Roman"/>
                <w:sz w:val="12"/>
                <w:szCs w:val="12"/>
              </w:rPr>
            </w:pPr>
          </w:p>
        </w:tc>
        <w:tc>
          <w:tcPr>
            <w:tcW w:w="415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73220C">
            <w:pPr>
              <w:spacing w:after="0" w:line="240" w:lineRule="auto"/>
              <w:jc w:val="both"/>
              <w:rPr>
                <w:rFonts w:ascii="Times New Roman" w:eastAsia="Calibri" w:hAnsi="Times New Roman" w:cs="Times New Roman"/>
                <w:b/>
                <w:sz w:val="12"/>
                <w:szCs w:val="12"/>
              </w:rPr>
            </w:pPr>
            <w:r w:rsidRPr="00F3326D">
              <w:rPr>
                <w:rFonts w:ascii="Times New Roman" w:eastAsia="Calibri" w:hAnsi="Times New Roman" w:cs="Times New Roman"/>
                <w:b/>
                <w:sz w:val="12"/>
                <w:szCs w:val="12"/>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4646,04679</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2531,09268</w:t>
            </w:r>
          </w:p>
        </w:tc>
        <w:tc>
          <w:tcPr>
            <w:tcW w:w="992" w:type="dxa"/>
            <w:tcBorders>
              <w:top w:val="single" w:sz="4" w:space="0" w:color="auto"/>
              <w:left w:val="single" w:sz="4" w:space="0" w:color="auto"/>
              <w:bottom w:val="single" w:sz="4" w:space="0" w:color="auto"/>
              <w:right w:val="single" w:sz="4" w:space="0" w:color="auto"/>
            </w:tcBorders>
            <w:vAlign w:val="center"/>
          </w:tcPr>
          <w:p w:rsidR="0073220C" w:rsidRPr="00F3326D" w:rsidRDefault="0073220C"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2531,09268</w:t>
            </w:r>
          </w:p>
        </w:tc>
      </w:tr>
    </w:tbl>
    <w:p w:rsidR="0073220C" w:rsidRPr="0073220C" w:rsidRDefault="0073220C" w:rsidP="00F3326D">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73220C" w:rsidRPr="0073220C" w:rsidRDefault="0073220C" w:rsidP="00F3326D">
      <w:pPr>
        <w:spacing w:after="0" w:line="240" w:lineRule="auto"/>
        <w:ind w:firstLine="284"/>
        <w:jc w:val="both"/>
        <w:rPr>
          <w:rFonts w:ascii="Times New Roman" w:eastAsia="Calibri" w:hAnsi="Times New Roman" w:cs="Times New Roman"/>
          <w:sz w:val="12"/>
          <w:szCs w:val="12"/>
        </w:rPr>
      </w:pPr>
      <w:r w:rsidRPr="0073220C">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73220C">
        <w:rPr>
          <w:rFonts w:ascii="Times New Roman" w:eastAsia="Calibri" w:hAnsi="Times New Roman" w:cs="Times New Roman"/>
          <w:sz w:val="12"/>
          <w:szCs w:val="12"/>
        </w:rPr>
        <w:tab/>
      </w:r>
    </w:p>
    <w:p w:rsidR="0073220C" w:rsidRPr="0073220C" w:rsidRDefault="0073220C" w:rsidP="00F3326D">
      <w:pPr>
        <w:spacing w:after="0" w:line="240" w:lineRule="auto"/>
        <w:jc w:val="right"/>
        <w:rPr>
          <w:rFonts w:ascii="Times New Roman" w:eastAsia="Calibri" w:hAnsi="Times New Roman" w:cs="Times New Roman"/>
          <w:bCs/>
          <w:sz w:val="12"/>
          <w:szCs w:val="12"/>
        </w:rPr>
      </w:pPr>
      <w:r w:rsidRPr="0073220C">
        <w:rPr>
          <w:rFonts w:ascii="Times New Roman" w:eastAsia="Calibri" w:hAnsi="Times New Roman" w:cs="Times New Roman"/>
          <w:bCs/>
          <w:sz w:val="12"/>
          <w:szCs w:val="12"/>
        </w:rPr>
        <w:t xml:space="preserve">Глава сельского поселения Серноводск </w:t>
      </w:r>
    </w:p>
    <w:p w:rsidR="00F3326D" w:rsidRDefault="0073220C" w:rsidP="00F3326D">
      <w:pPr>
        <w:spacing w:after="0" w:line="240" w:lineRule="auto"/>
        <w:jc w:val="right"/>
        <w:rPr>
          <w:rFonts w:ascii="Times New Roman" w:eastAsia="Calibri" w:hAnsi="Times New Roman" w:cs="Times New Roman"/>
          <w:bCs/>
          <w:sz w:val="12"/>
          <w:szCs w:val="12"/>
        </w:rPr>
      </w:pPr>
      <w:r w:rsidRPr="0073220C">
        <w:rPr>
          <w:rFonts w:ascii="Times New Roman" w:eastAsia="Calibri" w:hAnsi="Times New Roman" w:cs="Times New Roman"/>
          <w:bCs/>
          <w:sz w:val="12"/>
          <w:szCs w:val="12"/>
        </w:rPr>
        <w:t xml:space="preserve">муниципального района Сергиевский                                    </w:t>
      </w:r>
    </w:p>
    <w:p w:rsidR="0073220C" w:rsidRPr="0073220C" w:rsidRDefault="0073220C" w:rsidP="00F3326D">
      <w:pPr>
        <w:spacing w:after="0" w:line="240" w:lineRule="auto"/>
        <w:jc w:val="right"/>
        <w:rPr>
          <w:rFonts w:ascii="Times New Roman" w:eastAsia="Calibri" w:hAnsi="Times New Roman" w:cs="Times New Roman"/>
          <w:sz w:val="12"/>
          <w:szCs w:val="12"/>
        </w:rPr>
      </w:pPr>
      <w:proofErr w:type="spellStart"/>
      <w:r w:rsidRPr="0073220C">
        <w:rPr>
          <w:rFonts w:ascii="Times New Roman" w:eastAsia="Calibri" w:hAnsi="Times New Roman" w:cs="Times New Roman"/>
          <w:sz w:val="12"/>
          <w:szCs w:val="12"/>
        </w:rPr>
        <w:t>Чебоксарова</w:t>
      </w:r>
      <w:proofErr w:type="spellEnd"/>
      <w:r w:rsidRPr="0073220C">
        <w:rPr>
          <w:rFonts w:ascii="Times New Roman" w:eastAsia="Calibri" w:hAnsi="Times New Roman" w:cs="Times New Roman"/>
          <w:sz w:val="12"/>
          <w:szCs w:val="12"/>
        </w:rPr>
        <w:t xml:space="preserve"> Г.Н.</w:t>
      </w:r>
    </w:p>
    <w:p w:rsidR="00F3326D" w:rsidRPr="003F1464"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F3326D"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F3326D" w:rsidRPr="003F1464"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F3326D" w:rsidRPr="003F1464"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F3326D" w:rsidRDefault="00F3326D" w:rsidP="00F3326D">
      <w:pPr>
        <w:tabs>
          <w:tab w:val="left" w:pos="284"/>
        </w:tabs>
        <w:spacing w:after="0" w:line="240" w:lineRule="auto"/>
        <w:jc w:val="center"/>
        <w:rPr>
          <w:rFonts w:ascii="Times New Roman" w:eastAsia="Calibri" w:hAnsi="Times New Roman" w:cs="Times New Roman"/>
          <w:sz w:val="12"/>
          <w:szCs w:val="12"/>
        </w:rPr>
      </w:pPr>
    </w:p>
    <w:p w:rsidR="00F3326D" w:rsidRPr="003F1464" w:rsidRDefault="00F3326D" w:rsidP="00F3326D">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F3326D" w:rsidRDefault="00F3326D" w:rsidP="00F3326D">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44</w:t>
      </w:r>
    </w:p>
    <w:p w:rsid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F3326D" w:rsidRPr="00F3326D" w:rsidRDefault="00F3326D" w:rsidP="00F3326D">
      <w:pPr>
        <w:spacing w:after="0" w:line="240" w:lineRule="auto"/>
        <w:ind w:firstLine="284"/>
        <w:jc w:val="both"/>
        <w:rPr>
          <w:rFonts w:ascii="Times New Roman" w:eastAsia="Calibri" w:hAnsi="Times New Roman" w:cs="Times New Roman"/>
          <w:b/>
          <w:sz w:val="12"/>
          <w:szCs w:val="12"/>
        </w:rPr>
      </w:pPr>
      <w:r w:rsidRPr="00F3326D">
        <w:rPr>
          <w:rFonts w:ascii="Times New Roman" w:eastAsia="Calibri" w:hAnsi="Times New Roman" w:cs="Times New Roman"/>
          <w:b/>
          <w:sz w:val="12"/>
          <w:szCs w:val="12"/>
        </w:rPr>
        <w:t>ПОСТАНОВЛЯЕТ:</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 (далее - Программа) следующего содержания:</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 Планируемый общий объем финансирования Программы </w:t>
      </w:r>
      <w:proofErr w:type="gramStart"/>
      <w:r w:rsidRPr="00F3326D">
        <w:rPr>
          <w:rFonts w:ascii="Times New Roman" w:eastAsia="Calibri" w:hAnsi="Times New Roman" w:cs="Times New Roman"/>
          <w:sz w:val="12"/>
          <w:szCs w:val="12"/>
        </w:rPr>
        <w:t>составит:  19648</w:t>
      </w:r>
      <w:proofErr w:type="gramEnd"/>
      <w:r w:rsidRPr="00F3326D">
        <w:rPr>
          <w:rFonts w:ascii="Times New Roman" w:eastAsia="Calibri" w:hAnsi="Times New Roman" w:cs="Times New Roman"/>
          <w:sz w:val="12"/>
          <w:szCs w:val="12"/>
        </w:rPr>
        <w:t>,08069 тыс. рублей (прогноз), в том числе:</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-средств местного бюджета – 18518,12216 тыс. рублей (прогноз):</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2019 год 6410,17381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2020 год 6101,30283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2021 год 6006,64552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средств областного бюджета – 929,95853 тыс. рублей (прогноз):</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2019 год 929,95853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2020 год 0,00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2021 год 0,00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внебюджетных средств – 200,00000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2019 год 200,00000 тыс. рублей, </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2020 год 0,00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2021 год 0,00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 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1276"/>
        <w:gridCol w:w="992"/>
        <w:gridCol w:w="992"/>
      </w:tblGrid>
      <w:tr w:rsidR="00F3326D" w:rsidRPr="00F3326D" w:rsidTr="005F2262">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Наименование бюджета</w:t>
            </w:r>
          </w:p>
        </w:tc>
        <w:tc>
          <w:tcPr>
            <w:tcW w:w="3828" w:type="dxa"/>
            <w:vMerge w:val="restart"/>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Наименование мероприятий</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Сельское поселение Сургут</w:t>
            </w:r>
          </w:p>
        </w:tc>
      </w:tr>
      <w:tr w:rsidR="00F3326D" w:rsidRPr="00F3326D" w:rsidTr="005F2262">
        <w:trPr>
          <w:cantSplit/>
          <w:trHeight w:val="44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xml:space="preserve">Затраты на 2019 год, </w:t>
            </w:r>
            <w:proofErr w:type="spellStart"/>
            <w:r w:rsidRPr="00F3326D">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xml:space="preserve">Затраты на 2020 год, </w:t>
            </w:r>
            <w:proofErr w:type="spellStart"/>
            <w:r w:rsidRPr="00F3326D">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xml:space="preserve">Затраты на 2021 год, </w:t>
            </w:r>
            <w:proofErr w:type="spellStart"/>
            <w:r w:rsidRPr="00F3326D">
              <w:rPr>
                <w:rFonts w:ascii="Times New Roman" w:eastAsia="Calibri" w:hAnsi="Times New Roman" w:cs="Times New Roman"/>
                <w:b/>
                <w:sz w:val="12"/>
                <w:szCs w:val="12"/>
              </w:rPr>
              <w:t>тыс.рублей</w:t>
            </w:r>
            <w:proofErr w:type="spellEnd"/>
          </w:p>
        </w:tc>
      </w:tr>
      <w:tr w:rsidR="00F3326D" w:rsidRPr="00F3326D" w:rsidTr="005F2262">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Местный бюджет</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Уличное освещение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3664,72760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4092,72760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4092,72760</w:t>
            </w:r>
          </w:p>
        </w:tc>
      </w:tr>
      <w:tr w:rsidR="00F3326D" w:rsidRPr="00F3326D" w:rsidTr="005F2262">
        <w:trPr>
          <w:cantSplit/>
          <w:trHeight w:val="11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Трудоустройство безработных, несовершеннолетних (сезонно)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228,78995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228,78995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156,24666</w:t>
            </w:r>
          </w:p>
        </w:tc>
      </w:tr>
      <w:tr w:rsidR="00F3326D" w:rsidRPr="00F3326D" w:rsidTr="005F22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90,89824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86,89824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86,89824</w:t>
            </w:r>
          </w:p>
        </w:tc>
      </w:tr>
      <w:tr w:rsidR="00F3326D" w:rsidRPr="00F3326D" w:rsidTr="005F22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Бак. анализ воды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16,30000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r>
      <w:tr w:rsidR="00F3326D" w:rsidRPr="00F3326D" w:rsidTr="005F2262">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Прочие мероприятия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2409,45802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1692,88704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1670,77302</w:t>
            </w:r>
          </w:p>
        </w:tc>
      </w:tr>
      <w:tr w:rsidR="00F3326D" w:rsidRPr="00F3326D" w:rsidTr="005F2262">
        <w:trPr>
          <w:cantSplit/>
          <w:trHeight w:val="9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rPr>
                <w:rFonts w:ascii="Times New Roman" w:eastAsia="Calibri" w:hAnsi="Times New Roman" w:cs="Times New Roman"/>
                <w:b/>
                <w:sz w:val="12"/>
                <w:szCs w:val="12"/>
              </w:rPr>
            </w:pPr>
            <w:r w:rsidRPr="00F3326D">
              <w:rPr>
                <w:rFonts w:ascii="Times New Roman" w:eastAsia="Calibri" w:hAnsi="Times New Roman" w:cs="Times New Roman"/>
                <w:b/>
                <w:sz w:val="12"/>
                <w:szCs w:val="12"/>
              </w:rPr>
              <w:t>ИТОГО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6410,17381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6101,30283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6006,64552</w:t>
            </w:r>
          </w:p>
        </w:tc>
      </w:tr>
      <w:tr w:rsidR="00F3326D" w:rsidRPr="00F3326D" w:rsidTr="005F2262">
        <w:trPr>
          <w:cantSplit/>
          <w:trHeight w:val="70"/>
        </w:trPr>
        <w:tc>
          <w:tcPr>
            <w:tcW w:w="425" w:type="dxa"/>
            <w:vMerge w:val="restart"/>
            <w:tcBorders>
              <w:top w:val="single" w:sz="4" w:space="0" w:color="000000"/>
              <w:left w:val="single" w:sz="4" w:space="0" w:color="000000"/>
              <w:right w:val="single" w:sz="4" w:space="0" w:color="000000"/>
            </w:tcBorders>
            <w:textDirection w:val="btLr"/>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Областной бюджет</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Уличное освещение</w:t>
            </w:r>
          </w:p>
        </w:tc>
        <w:tc>
          <w:tcPr>
            <w:tcW w:w="1276" w:type="dxa"/>
            <w:tcBorders>
              <w:top w:val="single" w:sz="4" w:space="0" w:color="000000"/>
              <w:left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428,00000</w:t>
            </w:r>
          </w:p>
        </w:tc>
        <w:tc>
          <w:tcPr>
            <w:tcW w:w="992" w:type="dxa"/>
            <w:tcBorders>
              <w:top w:val="single" w:sz="4" w:space="0" w:color="000000"/>
              <w:left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c>
          <w:tcPr>
            <w:tcW w:w="992" w:type="dxa"/>
            <w:tcBorders>
              <w:top w:val="single" w:sz="4" w:space="0" w:color="000000"/>
              <w:left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r>
      <w:tr w:rsidR="00F3326D" w:rsidRPr="00F3326D" w:rsidTr="005F2262">
        <w:trPr>
          <w:cantSplit/>
          <w:trHeight w:val="88"/>
        </w:trPr>
        <w:tc>
          <w:tcPr>
            <w:tcW w:w="425" w:type="dxa"/>
            <w:vMerge/>
            <w:tcBorders>
              <w:left w:val="single" w:sz="4" w:space="0" w:color="000000"/>
              <w:right w:val="single" w:sz="4" w:space="0" w:color="000000"/>
            </w:tcBorders>
            <w:textDirection w:val="btLr"/>
            <w:vAlign w:val="center"/>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Прочие мероприятия</w:t>
            </w:r>
          </w:p>
        </w:tc>
        <w:tc>
          <w:tcPr>
            <w:tcW w:w="1276" w:type="dxa"/>
            <w:tcBorders>
              <w:left w:val="single" w:sz="4" w:space="0" w:color="000000"/>
              <w:bottom w:val="single" w:sz="4" w:space="0" w:color="000000"/>
              <w:right w:val="single" w:sz="4" w:space="0" w:color="000000"/>
            </w:tcBorders>
            <w:vAlign w:val="center"/>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501,95853</w:t>
            </w:r>
          </w:p>
        </w:tc>
        <w:tc>
          <w:tcPr>
            <w:tcW w:w="992" w:type="dxa"/>
            <w:tcBorders>
              <w:left w:val="single" w:sz="4" w:space="0" w:color="000000"/>
              <w:bottom w:val="single" w:sz="4" w:space="0" w:color="000000"/>
              <w:right w:val="single" w:sz="4" w:space="0" w:color="000000"/>
            </w:tcBorders>
            <w:vAlign w:val="center"/>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c>
          <w:tcPr>
            <w:tcW w:w="992" w:type="dxa"/>
            <w:tcBorders>
              <w:left w:val="single" w:sz="4" w:space="0" w:color="000000"/>
              <w:bottom w:val="single" w:sz="4" w:space="0" w:color="000000"/>
              <w:right w:val="single" w:sz="4" w:space="0" w:color="000000"/>
            </w:tcBorders>
            <w:vAlign w:val="center"/>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r>
      <w:tr w:rsidR="00F3326D" w:rsidRPr="00F3326D" w:rsidTr="005F2262">
        <w:trPr>
          <w:cantSplit/>
          <w:trHeight w:val="70"/>
        </w:trPr>
        <w:tc>
          <w:tcPr>
            <w:tcW w:w="425" w:type="dxa"/>
            <w:vMerge/>
            <w:tcBorders>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ИТОГО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929,95853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r>
      <w:tr w:rsidR="00F3326D" w:rsidRPr="00F3326D" w:rsidTr="005F2262">
        <w:trPr>
          <w:cantSplit/>
          <w:trHeight w:val="70"/>
        </w:trPr>
        <w:tc>
          <w:tcPr>
            <w:tcW w:w="425" w:type="dxa"/>
            <w:vMerge w:val="restart"/>
            <w:tcBorders>
              <w:top w:val="single" w:sz="4" w:space="0" w:color="000000"/>
              <w:left w:val="single" w:sz="4" w:space="0" w:color="000000"/>
              <w:right w:val="single" w:sz="4" w:space="0" w:color="000000"/>
            </w:tcBorders>
            <w:textDirection w:val="btLr"/>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roofErr w:type="spellStart"/>
            <w:r w:rsidRPr="00F3326D">
              <w:rPr>
                <w:rFonts w:ascii="Times New Roman" w:eastAsia="Calibri" w:hAnsi="Times New Roman" w:cs="Times New Roman"/>
                <w:sz w:val="12"/>
                <w:szCs w:val="12"/>
              </w:rPr>
              <w:t>Внеебюджетные</w:t>
            </w:r>
            <w:proofErr w:type="spellEnd"/>
            <w:r w:rsidRPr="00F3326D">
              <w:rPr>
                <w:rFonts w:ascii="Times New Roman" w:eastAsia="Calibri" w:hAnsi="Times New Roman" w:cs="Times New Roman"/>
                <w:sz w:val="12"/>
                <w:szCs w:val="12"/>
              </w:rPr>
              <w:t xml:space="preserve"> средства</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Парк сельского поселения Сургут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200,00000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w:t>
            </w:r>
          </w:p>
        </w:tc>
      </w:tr>
      <w:tr w:rsidR="00F3326D" w:rsidRPr="00F3326D" w:rsidTr="005F2262">
        <w:trPr>
          <w:cantSplit/>
          <w:trHeight w:val="628"/>
        </w:trPr>
        <w:tc>
          <w:tcPr>
            <w:tcW w:w="425" w:type="dxa"/>
            <w:vMerge/>
            <w:tcBorders>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sz w:val="12"/>
                <w:szCs w:val="12"/>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b/>
                <w:sz w:val="12"/>
                <w:szCs w:val="12"/>
              </w:rPr>
            </w:pPr>
            <w:r w:rsidRPr="00F3326D">
              <w:rPr>
                <w:rFonts w:ascii="Times New Roman" w:eastAsia="Calibri" w:hAnsi="Times New Roman" w:cs="Times New Roman"/>
                <w:b/>
                <w:sz w:val="12"/>
                <w:szCs w:val="12"/>
              </w:rPr>
              <w:t>ИТОГО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200,00000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w:t>
            </w:r>
          </w:p>
        </w:tc>
      </w:tr>
      <w:tr w:rsidR="00F3326D" w:rsidRPr="00F3326D" w:rsidTr="005F2262">
        <w:trPr>
          <w:cantSplit/>
          <w:trHeight w:val="194"/>
        </w:trPr>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both"/>
              <w:rPr>
                <w:rFonts w:ascii="Times New Roman" w:eastAsia="Calibri" w:hAnsi="Times New Roman" w:cs="Times New Roman"/>
                <w:b/>
                <w:sz w:val="12"/>
                <w:szCs w:val="12"/>
              </w:rPr>
            </w:pPr>
            <w:r w:rsidRPr="00F3326D">
              <w:rPr>
                <w:rFonts w:ascii="Times New Roman" w:eastAsia="Calibri" w:hAnsi="Times New Roman" w:cs="Times New Roman"/>
                <w:b/>
                <w:sz w:val="12"/>
                <w:szCs w:val="12"/>
              </w:rPr>
              <w:t xml:space="preserve">            ВСЕГО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7540,13234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6101,30283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326D" w:rsidRP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6006,64552</w:t>
            </w:r>
          </w:p>
        </w:tc>
      </w:tr>
    </w:tbl>
    <w:p w:rsidR="00F3326D" w:rsidRPr="00F3326D" w:rsidRDefault="00F3326D" w:rsidP="00F3326D">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          1.3.В разделе Программы «Обоснование ресурсного обеспечения Программы» абзац 2 изложить в следующей редакции: </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Общий объем финансирования на реализацию Программы составляет 19648,08069 тыс. рублей, в том числе по годам:</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2019 год – 7540,13234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2020 год – 6101,30283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2021 год – 6006,64552 тыс. рублей.</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2.Опубликовать настоящее Постановление в газете «Сергиевский вестник».</w:t>
      </w:r>
    </w:p>
    <w:p w:rsidR="00F3326D" w:rsidRPr="00F3326D" w:rsidRDefault="00F3326D" w:rsidP="00F3326D">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F3326D">
        <w:rPr>
          <w:rFonts w:ascii="Times New Roman" w:eastAsia="Calibri" w:hAnsi="Times New Roman" w:cs="Times New Roman"/>
          <w:sz w:val="12"/>
          <w:szCs w:val="12"/>
        </w:rPr>
        <w:tab/>
      </w:r>
    </w:p>
    <w:p w:rsidR="00F3326D" w:rsidRPr="00F3326D" w:rsidRDefault="00F3326D" w:rsidP="00F3326D">
      <w:pPr>
        <w:tabs>
          <w:tab w:val="left" w:pos="284"/>
        </w:tabs>
        <w:spacing w:after="0" w:line="240" w:lineRule="auto"/>
        <w:jc w:val="right"/>
        <w:rPr>
          <w:rFonts w:ascii="Times New Roman" w:eastAsia="Calibri" w:hAnsi="Times New Roman" w:cs="Times New Roman"/>
          <w:bCs/>
          <w:sz w:val="12"/>
          <w:szCs w:val="12"/>
        </w:rPr>
      </w:pPr>
      <w:r w:rsidRPr="00F3326D">
        <w:rPr>
          <w:rFonts w:ascii="Times New Roman" w:eastAsia="Calibri" w:hAnsi="Times New Roman" w:cs="Times New Roman"/>
          <w:bCs/>
          <w:sz w:val="12"/>
          <w:szCs w:val="12"/>
        </w:rPr>
        <w:t xml:space="preserve">Глава сельского поселения Сургут </w:t>
      </w:r>
    </w:p>
    <w:p w:rsidR="00F3326D" w:rsidRDefault="00F3326D" w:rsidP="00F3326D">
      <w:pPr>
        <w:tabs>
          <w:tab w:val="left" w:pos="284"/>
        </w:tabs>
        <w:spacing w:after="0" w:line="240" w:lineRule="auto"/>
        <w:jc w:val="right"/>
        <w:rPr>
          <w:rFonts w:ascii="Times New Roman" w:eastAsia="Calibri" w:hAnsi="Times New Roman" w:cs="Times New Roman"/>
          <w:bCs/>
          <w:sz w:val="12"/>
          <w:szCs w:val="12"/>
        </w:rPr>
      </w:pPr>
      <w:r w:rsidRPr="00F3326D">
        <w:rPr>
          <w:rFonts w:ascii="Times New Roman" w:eastAsia="Calibri" w:hAnsi="Times New Roman" w:cs="Times New Roman"/>
          <w:bCs/>
          <w:sz w:val="12"/>
          <w:szCs w:val="12"/>
        </w:rPr>
        <w:t xml:space="preserve">муниципального района Сергиевский                             </w:t>
      </w:r>
    </w:p>
    <w:p w:rsidR="00F3326D" w:rsidRPr="00F3326D" w:rsidRDefault="00F3326D" w:rsidP="00F3326D">
      <w:pPr>
        <w:tabs>
          <w:tab w:val="left" w:pos="284"/>
        </w:tabs>
        <w:spacing w:after="0" w:line="240" w:lineRule="auto"/>
        <w:jc w:val="right"/>
        <w:rPr>
          <w:rFonts w:ascii="Times New Roman" w:eastAsia="Calibri" w:hAnsi="Times New Roman" w:cs="Times New Roman"/>
          <w:sz w:val="12"/>
          <w:szCs w:val="12"/>
        </w:rPr>
      </w:pPr>
      <w:r w:rsidRPr="00F3326D">
        <w:rPr>
          <w:rFonts w:ascii="Times New Roman" w:eastAsia="Calibri" w:hAnsi="Times New Roman" w:cs="Times New Roman"/>
          <w:bCs/>
          <w:sz w:val="12"/>
          <w:szCs w:val="12"/>
        </w:rPr>
        <w:t xml:space="preserve"> </w:t>
      </w:r>
      <w:r w:rsidRPr="00F3326D">
        <w:rPr>
          <w:rFonts w:ascii="Times New Roman" w:eastAsia="Calibri" w:hAnsi="Times New Roman" w:cs="Times New Roman"/>
          <w:sz w:val="12"/>
          <w:szCs w:val="12"/>
        </w:rPr>
        <w:t>Содомов С.А.</w:t>
      </w:r>
    </w:p>
    <w:p w:rsidR="00F3326D" w:rsidRPr="003F1464"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F3326D"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F3326D" w:rsidRPr="003F1464"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F3326D" w:rsidRPr="003F1464" w:rsidRDefault="00F3326D" w:rsidP="00F3326D">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F3326D" w:rsidRDefault="00F3326D" w:rsidP="00F3326D">
      <w:pPr>
        <w:tabs>
          <w:tab w:val="left" w:pos="284"/>
        </w:tabs>
        <w:spacing w:after="0" w:line="240" w:lineRule="auto"/>
        <w:jc w:val="center"/>
        <w:rPr>
          <w:rFonts w:ascii="Times New Roman" w:eastAsia="Calibri" w:hAnsi="Times New Roman" w:cs="Times New Roman"/>
          <w:sz w:val="12"/>
          <w:szCs w:val="12"/>
        </w:rPr>
      </w:pPr>
    </w:p>
    <w:p w:rsidR="00F3326D" w:rsidRPr="003F1464" w:rsidRDefault="00F3326D" w:rsidP="00F3326D">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F3326D" w:rsidRDefault="00F3326D" w:rsidP="00F3326D">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w:t>
      </w:r>
      <w:r w:rsidR="0061081B">
        <w:rPr>
          <w:rFonts w:ascii="Times New Roman" w:eastAsia="Calibri" w:hAnsi="Times New Roman" w:cs="Times New Roman"/>
          <w:sz w:val="12"/>
          <w:szCs w:val="12"/>
        </w:rPr>
        <w:t>5</w:t>
      </w:r>
    </w:p>
    <w:p w:rsidR="00F3326D" w:rsidRDefault="00F3326D" w:rsidP="00F3326D">
      <w:pPr>
        <w:spacing w:after="0" w:line="240" w:lineRule="auto"/>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ПОСТАНОВЛЯЕТ:</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 (далее - Программа) следующего содержания:</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 Общий объем финансирования Программы составляет </w:t>
      </w:r>
      <w:r w:rsidRPr="00F3326D">
        <w:rPr>
          <w:rFonts w:ascii="Times New Roman" w:eastAsia="Calibri" w:hAnsi="Times New Roman" w:cs="Times New Roman"/>
          <w:b/>
          <w:sz w:val="12"/>
          <w:szCs w:val="12"/>
        </w:rPr>
        <w:t>813,77473</w:t>
      </w:r>
      <w:r w:rsidRPr="00F3326D">
        <w:rPr>
          <w:rFonts w:ascii="Times New Roman" w:eastAsia="Calibri" w:hAnsi="Times New Roman" w:cs="Times New Roman"/>
          <w:sz w:val="12"/>
          <w:szCs w:val="12"/>
        </w:rPr>
        <w:t xml:space="preserve"> тыс. рублей, в том числе из местного бюджета </w:t>
      </w:r>
      <w:proofErr w:type="gramStart"/>
      <w:r w:rsidRPr="00F3326D">
        <w:rPr>
          <w:rFonts w:ascii="Times New Roman" w:eastAsia="Calibri" w:hAnsi="Times New Roman" w:cs="Times New Roman"/>
          <w:sz w:val="12"/>
          <w:szCs w:val="12"/>
        </w:rPr>
        <w:t>–  813</w:t>
      </w:r>
      <w:proofErr w:type="gramEnd"/>
      <w:r w:rsidRPr="00F3326D">
        <w:rPr>
          <w:rFonts w:ascii="Times New Roman" w:eastAsia="Calibri" w:hAnsi="Times New Roman" w:cs="Times New Roman"/>
          <w:sz w:val="12"/>
          <w:szCs w:val="12"/>
        </w:rPr>
        <w:t>,77473 тыс. рублей.</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2019г. – 813,77473 тыс. руб.</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2020г. - 0,0 тыс. руб.</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2021г. - 0,0 тыс. руб.      </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lastRenderedPageBreak/>
        <w:t>1.2. В разделе программы пункт 2 «Цели и задачи программы, сроки и этапы реализации программы» абзац 3 изложить в следующей редакции:</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 Общий объем финансирования Программы составляет 813,77473 тыс. рублей.</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1.3.Раздел Программы «Перечень программных мероприятий» изложить в следующей редакции: </w:t>
      </w:r>
    </w:p>
    <w:tbl>
      <w:tblPr>
        <w:tblStyle w:val="115"/>
        <w:tblW w:w="7537" w:type="dxa"/>
        <w:tblLayout w:type="fixed"/>
        <w:tblLook w:val="04A0" w:firstRow="1" w:lastRow="0" w:firstColumn="1" w:lastColumn="0" w:noHBand="0" w:noVBand="1"/>
      </w:tblPr>
      <w:tblGrid>
        <w:gridCol w:w="567"/>
        <w:gridCol w:w="3652"/>
        <w:gridCol w:w="851"/>
        <w:gridCol w:w="850"/>
        <w:gridCol w:w="743"/>
        <w:gridCol w:w="850"/>
        <w:gridCol w:w="24"/>
      </w:tblGrid>
      <w:tr w:rsidR="0061081B" w:rsidRPr="00F3326D" w:rsidTr="005F2262">
        <w:trPr>
          <w:gridAfter w:val="1"/>
          <w:wAfter w:w="24" w:type="dxa"/>
          <w:trHeight w:val="310"/>
        </w:trPr>
        <w:tc>
          <w:tcPr>
            <w:tcW w:w="567" w:type="dxa"/>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 п/п</w:t>
            </w:r>
          </w:p>
        </w:tc>
        <w:tc>
          <w:tcPr>
            <w:tcW w:w="3652" w:type="dxa"/>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Наименование мероприятия</w:t>
            </w:r>
          </w:p>
        </w:tc>
        <w:tc>
          <w:tcPr>
            <w:tcW w:w="851" w:type="dxa"/>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2019 год, тыс. рублей</w:t>
            </w:r>
          </w:p>
        </w:tc>
        <w:tc>
          <w:tcPr>
            <w:tcW w:w="850" w:type="dxa"/>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2020 год, тыс. рублей</w:t>
            </w:r>
          </w:p>
        </w:tc>
        <w:tc>
          <w:tcPr>
            <w:tcW w:w="743" w:type="dxa"/>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2021 год, тыс. рублей</w:t>
            </w:r>
          </w:p>
        </w:tc>
        <w:tc>
          <w:tcPr>
            <w:tcW w:w="850" w:type="dxa"/>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Источник финансирования</w:t>
            </w:r>
          </w:p>
        </w:tc>
      </w:tr>
      <w:tr w:rsidR="0061081B" w:rsidRPr="00F3326D" w:rsidTr="005F2262">
        <w:trPr>
          <w:trHeight w:val="595"/>
        </w:trPr>
        <w:tc>
          <w:tcPr>
            <w:tcW w:w="567"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1.</w:t>
            </w:r>
          </w:p>
        </w:tc>
        <w:tc>
          <w:tcPr>
            <w:tcW w:w="3652" w:type="dxa"/>
            <w:hideMark/>
          </w:tcPr>
          <w:p w:rsidR="00F3326D" w:rsidRPr="00F3326D" w:rsidRDefault="00F3326D" w:rsidP="00F3326D">
            <w:pPr>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851"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201,67562</w:t>
            </w:r>
          </w:p>
        </w:tc>
        <w:tc>
          <w:tcPr>
            <w:tcW w:w="850"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743"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874" w:type="dxa"/>
            <w:gridSpan w:val="2"/>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Бюджет поселения</w:t>
            </w:r>
          </w:p>
        </w:tc>
      </w:tr>
      <w:tr w:rsidR="0061081B" w:rsidRPr="00F3326D" w:rsidTr="005F2262">
        <w:trPr>
          <w:trHeight w:val="1349"/>
        </w:trPr>
        <w:tc>
          <w:tcPr>
            <w:tcW w:w="567"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2.</w:t>
            </w:r>
          </w:p>
        </w:tc>
        <w:tc>
          <w:tcPr>
            <w:tcW w:w="3652" w:type="dxa"/>
            <w:hideMark/>
          </w:tcPr>
          <w:p w:rsidR="00F3326D" w:rsidRPr="00F3326D" w:rsidRDefault="00F3326D" w:rsidP="00F3326D">
            <w:pPr>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851"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264,09911</w:t>
            </w:r>
          </w:p>
        </w:tc>
        <w:tc>
          <w:tcPr>
            <w:tcW w:w="850"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743"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874" w:type="dxa"/>
            <w:gridSpan w:val="2"/>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Бюджет поселения</w:t>
            </w:r>
          </w:p>
        </w:tc>
      </w:tr>
      <w:tr w:rsidR="0061081B" w:rsidRPr="00F3326D" w:rsidTr="005F2262">
        <w:trPr>
          <w:trHeight w:val="25"/>
        </w:trPr>
        <w:tc>
          <w:tcPr>
            <w:tcW w:w="567"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3.</w:t>
            </w:r>
          </w:p>
        </w:tc>
        <w:tc>
          <w:tcPr>
            <w:tcW w:w="3652" w:type="dxa"/>
            <w:hideMark/>
          </w:tcPr>
          <w:p w:rsidR="00F3326D" w:rsidRPr="00F3326D" w:rsidRDefault="00F3326D" w:rsidP="00F3326D">
            <w:pPr>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338,00000</w:t>
            </w:r>
          </w:p>
        </w:tc>
        <w:tc>
          <w:tcPr>
            <w:tcW w:w="850"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743"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874" w:type="dxa"/>
            <w:gridSpan w:val="2"/>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Бюджет поселения</w:t>
            </w:r>
          </w:p>
        </w:tc>
      </w:tr>
      <w:tr w:rsidR="0061081B" w:rsidRPr="00F3326D" w:rsidTr="005F2262">
        <w:trPr>
          <w:trHeight w:val="73"/>
        </w:trPr>
        <w:tc>
          <w:tcPr>
            <w:tcW w:w="567"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4.</w:t>
            </w:r>
          </w:p>
        </w:tc>
        <w:tc>
          <w:tcPr>
            <w:tcW w:w="3652" w:type="dxa"/>
            <w:hideMark/>
          </w:tcPr>
          <w:p w:rsidR="00F3326D" w:rsidRPr="00F3326D" w:rsidRDefault="00F3326D" w:rsidP="00F3326D">
            <w:pPr>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Оценка стоимости недвижимости </w:t>
            </w:r>
          </w:p>
        </w:tc>
        <w:tc>
          <w:tcPr>
            <w:tcW w:w="851"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10,00000</w:t>
            </w:r>
          </w:p>
        </w:tc>
        <w:tc>
          <w:tcPr>
            <w:tcW w:w="850"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743" w:type="dxa"/>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0,00000</w:t>
            </w:r>
          </w:p>
        </w:tc>
        <w:tc>
          <w:tcPr>
            <w:tcW w:w="874" w:type="dxa"/>
            <w:gridSpan w:val="2"/>
            <w:vAlign w:val="center"/>
            <w:hideMark/>
          </w:tcPr>
          <w:p w:rsidR="00F3326D" w:rsidRPr="00F3326D" w:rsidRDefault="00F3326D" w:rsidP="0061081B">
            <w:pPr>
              <w:jc w:val="center"/>
              <w:rPr>
                <w:rFonts w:ascii="Times New Roman" w:eastAsia="Calibri" w:hAnsi="Times New Roman" w:cs="Times New Roman"/>
                <w:sz w:val="12"/>
                <w:szCs w:val="12"/>
              </w:rPr>
            </w:pPr>
            <w:r w:rsidRPr="00F3326D">
              <w:rPr>
                <w:rFonts w:ascii="Times New Roman" w:eastAsia="Calibri" w:hAnsi="Times New Roman" w:cs="Times New Roman"/>
                <w:sz w:val="12"/>
                <w:szCs w:val="12"/>
              </w:rPr>
              <w:t>Бюджет поселения</w:t>
            </w:r>
          </w:p>
        </w:tc>
      </w:tr>
      <w:tr w:rsidR="0061081B" w:rsidRPr="00F3326D" w:rsidTr="005F2262">
        <w:trPr>
          <w:trHeight w:val="70"/>
        </w:trPr>
        <w:tc>
          <w:tcPr>
            <w:tcW w:w="567" w:type="dxa"/>
            <w:hideMark/>
          </w:tcPr>
          <w:p w:rsidR="00F3326D" w:rsidRPr="00F3326D" w:rsidRDefault="00F3326D" w:rsidP="00F3326D">
            <w:pPr>
              <w:jc w:val="both"/>
              <w:rPr>
                <w:rFonts w:ascii="Times New Roman" w:eastAsia="Calibri" w:hAnsi="Times New Roman" w:cs="Times New Roman"/>
                <w:sz w:val="12"/>
                <w:szCs w:val="12"/>
              </w:rPr>
            </w:pPr>
          </w:p>
        </w:tc>
        <w:tc>
          <w:tcPr>
            <w:tcW w:w="3652" w:type="dxa"/>
            <w:hideMark/>
          </w:tcPr>
          <w:p w:rsidR="00F3326D" w:rsidRPr="00F3326D" w:rsidRDefault="00F3326D" w:rsidP="00F3326D">
            <w:pPr>
              <w:jc w:val="both"/>
              <w:rPr>
                <w:rFonts w:ascii="Times New Roman" w:eastAsia="Calibri" w:hAnsi="Times New Roman" w:cs="Times New Roman"/>
                <w:b/>
                <w:sz w:val="12"/>
                <w:szCs w:val="12"/>
              </w:rPr>
            </w:pPr>
            <w:r w:rsidRPr="00F3326D">
              <w:rPr>
                <w:rFonts w:ascii="Times New Roman" w:eastAsia="Calibri" w:hAnsi="Times New Roman" w:cs="Times New Roman"/>
                <w:b/>
                <w:sz w:val="12"/>
                <w:szCs w:val="12"/>
              </w:rPr>
              <w:t>Итого по программе:</w:t>
            </w:r>
          </w:p>
        </w:tc>
        <w:tc>
          <w:tcPr>
            <w:tcW w:w="851" w:type="dxa"/>
            <w:vAlign w:val="center"/>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813,77473</w:t>
            </w:r>
          </w:p>
        </w:tc>
        <w:tc>
          <w:tcPr>
            <w:tcW w:w="850" w:type="dxa"/>
            <w:vAlign w:val="center"/>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0,00000</w:t>
            </w:r>
          </w:p>
        </w:tc>
        <w:tc>
          <w:tcPr>
            <w:tcW w:w="743" w:type="dxa"/>
            <w:vAlign w:val="center"/>
            <w:hideMark/>
          </w:tcPr>
          <w:p w:rsidR="00F3326D" w:rsidRPr="00F3326D" w:rsidRDefault="00F3326D" w:rsidP="0061081B">
            <w:pPr>
              <w:jc w:val="center"/>
              <w:rPr>
                <w:rFonts w:ascii="Times New Roman" w:eastAsia="Calibri" w:hAnsi="Times New Roman" w:cs="Times New Roman"/>
                <w:b/>
                <w:sz w:val="12"/>
                <w:szCs w:val="12"/>
              </w:rPr>
            </w:pPr>
            <w:r w:rsidRPr="00F3326D">
              <w:rPr>
                <w:rFonts w:ascii="Times New Roman" w:eastAsia="Calibri" w:hAnsi="Times New Roman" w:cs="Times New Roman"/>
                <w:b/>
                <w:sz w:val="12"/>
                <w:szCs w:val="12"/>
              </w:rPr>
              <w:t>0,0000</w:t>
            </w:r>
          </w:p>
        </w:tc>
        <w:tc>
          <w:tcPr>
            <w:tcW w:w="874" w:type="dxa"/>
            <w:gridSpan w:val="2"/>
            <w:vAlign w:val="center"/>
            <w:hideMark/>
          </w:tcPr>
          <w:p w:rsidR="00F3326D" w:rsidRPr="00F3326D" w:rsidRDefault="00F3326D" w:rsidP="0061081B">
            <w:pPr>
              <w:jc w:val="center"/>
              <w:rPr>
                <w:rFonts w:ascii="Times New Roman" w:eastAsia="Calibri" w:hAnsi="Times New Roman" w:cs="Times New Roman"/>
                <w:sz w:val="12"/>
                <w:szCs w:val="12"/>
              </w:rPr>
            </w:pPr>
          </w:p>
        </w:tc>
      </w:tr>
    </w:tbl>
    <w:p w:rsidR="00F3326D" w:rsidRPr="00F3326D" w:rsidRDefault="00F3326D" w:rsidP="0061081B">
      <w:pPr>
        <w:spacing w:after="0" w:line="240" w:lineRule="auto"/>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   </w:t>
      </w:r>
      <w:r w:rsidR="0061081B">
        <w:rPr>
          <w:rFonts w:ascii="Times New Roman" w:eastAsia="Calibri" w:hAnsi="Times New Roman" w:cs="Times New Roman"/>
          <w:sz w:val="12"/>
          <w:szCs w:val="12"/>
        </w:rPr>
        <w:t xml:space="preserve">      </w:t>
      </w:r>
      <w:r w:rsidRPr="00F3326D">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F3326D" w:rsidRPr="00F3326D" w:rsidRDefault="00F3326D" w:rsidP="0061081B">
      <w:pPr>
        <w:spacing w:after="0" w:line="240" w:lineRule="auto"/>
        <w:ind w:firstLine="284"/>
        <w:jc w:val="both"/>
        <w:rPr>
          <w:rFonts w:ascii="Times New Roman" w:eastAsia="Calibri" w:hAnsi="Times New Roman" w:cs="Times New Roman"/>
          <w:sz w:val="12"/>
          <w:szCs w:val="12"/>
        </w:rPr>
      </w:pPr>
      <w:r w:rsidRPr="00F3326D">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F3326D">
        <w:rPr>
          <w:rFonts w:ascii="Times New Roman" w:eastAsia="Calibri" w:hAnsi="Times New Roman" w:cs="Times New Roman"/>
          <w:sz w:val="12"/>
          <w:szCs w:val="12"/>
        </w:rPr>
        <w:tab/>
      </w:r>
    </w:p>
    <w:p w:rsidR="00F3326D" w:rsidRPr="00F3326D" w:rsidRDefault="00F3326D" w:rsidP="0061081B">
      <w:pPr>
        <w:spacing w:after="0" w:line="240" w:lineRule="auto"/>
        <w:jc w:val="right"/>
        <w:rPr>
          <w:rFonts w:ascii="Times New Roman" w:eastAsia="Calibri" w:hAnsi="Times New Roman" w:cs="Times New Roman"/>
          <w:bCs/>
          <w:sz w:val="12"/>
          <w:szCs w:val="12"/>
        </w:rPr>
      </w:pPr>
      <w:r w:rsidRPr="00F3326D">
        <w:rPr>
          <w:rFonts w:ascii="Times New Roman" w:eastAsia="Calibri" w:hAnsi="Times New Roman" w:cs="Times New Roman"/>
          <w:bCs/>
          <w:sz w:val="12"/>
          <w:szCs w:val="12"/>
        </w:rPr>
        <w:t xml:space="preserve">Глава сельского поселения Сургут </w:t>
      </w:r>
    </w:p>
    <w:p w:rsidR="0061081B" w:rsidRDefault="00F3326D" w:rsidP="0061081B">
      <w:pPr>
        <w:spacing w:after="0" w:line="240" w:lineRule="auto"/>
        <w:jc w:val="right"/>
        <w:rPr>
          <w:rFonts w:ascii="Times New Roman" w:eastAsia="Calibri" w:hAnsi="Times New Roman" w:cs="Times New Roman"/>
          <w:bCs/>
          <w:sz w:val="12"/>
          <w:szCs w:val="12"/>
        </w:rPr>
      </w:pPr>
      <w:r w:rsidRPr="00F3326D">
        <w:rPr>
          <w:rFonts w:ascii="Times New Roman" w:eastAsia="Calibri" w:hAnsi="Times New Roman" w:cs="Times New Roman"/>
          <w:bCs/>
          <w:sz w:val="12"/>
          <w:szCs w:val="12"/>
        </w:rPr>
        <w:t xml:space="preserve">муниципального района Сергиевский                                       </w:t>
      </w:r>
    </w:p>
    <w:p w:rsidR="00F3326D" w:rsidRPr="00F3326D" w:rsidRDefault="00F3326D" w:rsidP="0061081B">
      <w:pPr>
        <w:spacing w:after="0" w:line="240" w:lineRule="auto"/>
        <w:jc w:val="right"/>
        <w:rPr>
          <w:rFonts w:ascii="Times New Roman" w:eastAsia="Calibri" w:hAnsi="Times New Roman" w:cs="Times New Roman"/>
          <w:sz w:val="12"/>
          <w:szCs w:val="12"/>
        </w:rPr>
      </w:pPr>
      <w:r w:rsidRPr="00F3326D">
        <w:rPr>
          <w:rFonts w:ascii="Times New Roman" w:eastAsia="Calibri" w:hAnsi="Times New Roman" w:cs="Times New Roman"/>
          <w:bCs/>
          <w:sz w:val="12"/>
          <w:szCs w:val="12"/>
        </w:rPr>
        <w:t xml:space="preserve"> </w:t>
      </w:r>
      <w:r w:rsidRPr="00F3326D">
        <w:rPr>
          <w:rFonts w:ascii="Times New Roman" w:eastAsia="Calibri" w:hAnsi="Times New Roman" w:cs="Times New Roman"/>
          <w:sz w:val="12"/>
          <w:szCs w:val="12"/>
        </w:rPr>
        <w:t>Содомов С.А.</w:t>
      </w:r>
    </w:p>
    <w:p w:rsidR="0061081B" w:rsidRPr="003F1464"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1081B" w:rsidRPr="003F1464"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1081B" w:rsidRPr="003F1464"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1081B" w:rsidRDefault="0061081B" w:rsidP="0061081B">
      <w:pPr>
        <w:tabs>
          <w:tab w:val="left" w:pos="284"/>
        </w:tabs>
        <w:spacing w:after="0" w:line="240" w:lineRule="auto"/>
        <w:jc w:val="center"/>
        <w:rPr>
          <w:rFonts w:ascii="Times New Roman" w:eastAsia="Calibri" w:hAnsi="Times New Roman" w:cs="Times New Roman"/>
          <w:sz w:val="12"/>
          <w:szCs w:val="12"/>
        </w:rPr>
      </w:pPr>
    </w:p>
    <w:p w:rsidR="0061081B" w:rsidRPr="003F1464" w:rsidRDefault="0061081B" w:rsidP="0061081B">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46</w:t>
      </w:r>
    </w:p>
    <w:p w:rsid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ПОСТАНОВЛЯЕТ:</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Сургут муниципального района Сергиевский </w:t>
      </w:r>
      <w:proofErr w:type="gramStart"/>
      <w:r w:rsidRPr="0061081B">
        <w:rPr>
          <w:rFonts w:ascii="Times New Roman" w:eastAsia="Calibri" w:hAnsi="Times New Roman" w:cs="Times New Roman"/>
          <w:sz w:val="12"/>
          <w:szCs w:val="12"/>
        </w:rPr>
        <w:t>№  63</w:t>
      </w:r>
      <w:proofErr w:type="gramEnd"/>
      <w:r w:rsidRPr="0061081B">
        <w:rPr>
          <w:rFonts w:ascii="Times New Roman" w:eastAsia="Calibri" w:hAnsi="Times New Roman" w:cs="Times New Roman"/>
          <w:sz w:val="12"/>
          <w:szCs w:val="12"/>
        </w:rPr>
        <w:t xml:space="preserve">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 (далее - Программа) следующего содержания:</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1.1.В Паспорте Программы позицию «Объемы и источники финансирования программных мероприятий» изложить в следующей редакции: </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Объем   финансирования, необходимый для </w:t>
      </w:r>
      <w:proofErr w:type="gramStart"/>
      <w:r w:rsidRPr="0061081B">
        <w:rPr>
          <w:rFonts w:ascii="Times New Roman" w:eastAsia="Calibri" w:hAnsi="Times New Roman" w:cs="Times New Roman"/>
          <w:sz w:val="12"/>
          <w:szCs w:val="12"/>
        </w:rPr>
        <w:t>реализации  мероприятий</w:t>
      </w:r>
      <w:proofErr w:type="gramEnd"/>
      <w:r w:rsidRPr="0061081B">
        <w:rPr>
          <w:rFonts w:ascii="Times New Roman" w:eastAsia="Calibri" w:hAnsi="Times New Roman" w:cs="Times New Roman"/>
          <w:sz w:val="12"/>
          <w:szCs w:val="12"/>
        </w:rPr>
        <w:t xml:space="preserve">  Программы составит 341,11151 тыс. рублей, в том числе по годам:</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за счет средств местного бюджета – 209,17943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2019 год – 209,17943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2020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2021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за счет средств областного бюджета – 131,93208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2019 год – 131,93208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2020 год – 0,00 тыс. руб., </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2021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427"/>
        <w:gridCol w:w="3053"/>
        <w:gridCol w:w="773"/>
        <w:gridCol w:w="709"/>
        <w:gridCol w:w="567"/>
        <w:gridCol w:w="1984"/>
      </w:tblGrid>
      <w:tr w:rsidR="0061081B" w:rsidRPr="0061081B" w:rsidTr="0061081B">
        <w:tc>
          <w:tcPr>
            <w:tcW w:w="427" w:type="dxa"/>
            <w:vMerge w:val="restart"/>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 п/п</w:t>
            </w:r>
          </w:p>
        </w:tc>
        <w:tc>
          <w:tcPr>
            <w:tcW w:w="3053" w:type="dxa"/>
            <w:vMerge w:val="restart"/>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Наименование мероприятия</w:t>
            </w:r>
          </w:p>
        </w:tc>
        <w:tc>
          <w:tcPr>
            <w:tcW w:w="2049" w:type="dxa"/>
            <w:gridSpan w:val="3"/>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Планируемый объем финансирования, тыс. рублей</w:t>
            </w:r>
          </w:p>
        </w:tc>
        <w:tc>
          <w:tcPr>
            <w:tcW w:w="1984" w:type="dxa"/>
            <w:tcBorders>
              <w:top w:val="single" w:sz="4" w:space="0" w:color="000000"/>
              <w:left w:val="single" w:sz="4" w:space="0" w:color="000000"/>
              <w:bottom w:val="single" w:sz="4" w:space="0" w:color="000000"/>
              <w:right w:val="single" w:sz="4" w:space="0" w:color="000000"/>
            </w:tcBorders>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Исполнитель мероприятия</w:t>
            </w:r>
          </w:p>
        </w:tc>
      </w:tr>
      <w:tr w:rsidR="0061081B" w:rsidRPr="0061081B" w:rsidTr="0061081B">
        <w:tc>
          <w:tcPr>
            <w:tcW w:w="427" w:type="dxa"/>
            <w:vMerge/>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p>
        </w:tc>
        <w:tc>
          <w:tcPr>
            <w:tcW w:w="3053" w:type="dxa"/>
            <w:vMerge/>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p>
        </w:tc>
        <w:tc>
          <w:tcPr>
            <w:tcW w:w="773" w:type="dxa"/>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2019</w:t>
            </w:r>
          </w:p>
        </w:tc>
        <w:tc>
          <w:tcPr>
            <w:tcW w:w="709" w:type="dxa"/>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2020</w:t>
            </w:r>
          </w:p>
        </w:tc>
        <w:tc>
          <w:tcPr>
            <w:tcW w:w="567" w:type="dxa"/>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2021</w:t>
            </w:r>
          </w:p>
        </w:tc>
        <w:tc>
          <w:tcPr>
            <w:tcW w:w="1984" w:type="dxa"/>
            <w:tcBorders>
              <w:top w:val="single" w:sz="4" w:space="0" w:color="000000"/>
              <w:left w:val="single" w:sz="4" w:space="0" w:color="000000"/>
              <w:bottom w:val="single" w:sz="4" w:space="0" w:color="000000"/>
              <w:right w:val="single" w:sz="4" w:space="0" w:color="000000"/>
            </w:tcBorders>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p>
        </w:tc>
      </w:tr>
      <w:tr w:rsidR="0061081B" w:rsidRPr="0061081B" w:rsidTr="0061081B">
        <w:tc>
          <w:tcPr>
            <w:tcW w:w="42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w:t>
            </w:r>
          </w:p>
        </w:tc>
        <w:tc>
          <w:tcPr>
            <w:tcW w:w="3053" w:type="dxa"/>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73"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75,22832</w:t>
            </w:r>
          </w:p>
        </w:tc>
        <w:tc>
          <w:tcPr>
            <w:tcW w:w="709"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Администрация сельского поселения Сургут</w:t>
            </w:r>
          </w:p>
        </w:tc>
      </w:tr>
      <w:tr w:rsidR="0061081B" w:rsidRPr="0061081B" w:rsidTr="0061081B">
        <w:tc>
          <w:tcPr>
            <w:tcW w:w="42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2</w:t>
            </w:r>
          </w:p>
        </w:tc>
        <w:tc>
          <w:tcPr>
            <w:tcW w:w="3053" w:type="dxa"/>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73"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86,81908</w:t>
            </w:r>
          </w:p>
        </w:tc>
        <w:tc>
          <w:tcPr>
            <w:tcW w:w="709"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Администрация сельского поселения Сургут</w:t>
            </w:r>
          </w:p>
        </w:tc>
      </w:tr>
      <w:tr w:rsidR="0061081B" w:rsidRPr="0061081B" w:rsidTr="0061081B">
        <w:trPr>
          <w:trHeight w:val="144"/>
        </w:trPr>
        <w:tc>
          <w:tcPr>
            <w:tcW w:w="42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3</w:t>
            </w:r>
          </w:p>
        </w:tc>
        <w:tc>
          <w:tcPr>
            <w:tcW w:w="3053" w:type="dxa"/>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Ремонт и укрепление материально-технической базы учреждений</w:t>
            </w:r>
          </w:p>
        </w:tc>
        <w:tc>
          <w:tcPr>
            <w:tcW w:w="773"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76,50000</w:t>
            </w:r>
          </w:p>
        </w:tc>
        <w:tc>
          <w:tcPr>
            <w:tcW w:w="709"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Администрация сельского поселения Сургут</w:t>
            </w:r>
          </w:p>
        </w:tc>
      </w:tr>
      <w:tr w:rsidR="0061081B" w:rsidRPr="0061081B" w:rsidTr="0061081B">
        <w:trPr>
          <w:trHeight w:val="70"/>
        </w:trPr>
        <w:tc>
          <w:tcPr>
            <w:tcW w:w="42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4</w:t>
            </w:r>
          </w:p>
        </w:tc>
        <w:tc>
          <w:tcPr>
            <w:tcW w:w="3053" w:type="dxa"/>
            <w:tcBorders>
              <w:top w:val="single" w:sz="4" w:space="0" w:color="000000"/>
              <w:left w:val="single" w:sz="4" w:space="0" w:color="000000"/>
              <w:bottom w:val="single" w:sz="4" w:space="0" w:color="000000"/>
              <w:right w:val="nil"/>
            </w:tcBorders>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ТО пожарной сигнализации </w:t>
            </w:r>
          </w:p>
        </w:tc>
        <w:tc>
          <w:tcPr>
            <w:tcW w:w="773"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16,39000</w:t>
            </w:r>
          </w:p>
        </w:tc>
        <w:tc>
          <w:tcPr>
            <w:tcW w:w="709"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Администрация сельского поселения Сургут</w:t>
            </w:r>
          </w:p>
        </w:tc>
      </w:tr>
      <w:tr w:rsidR="0061081B" w:rsidRPr="0061081B" w:rsidTr="0061081B">
        <w:trPr>
          <w:trHeight w:val="70"/>
        </w:trPr>
        <w:tc>
          <w:tcPr>
            <w:tcW w:w="427" w:type="dxa"/>
            <w:tcBorders>
              <w:top w:val="single" w:sz="4" w:space="0" w:color="000000"/>
              <w:left w:val="single" w:sz="4" w:space="0" w:color="000000"/>
              <w:bottom w:val="single" w:sz="4" w:space="0" w:color="000000"/>
              <w:right w:val="nil"/>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5</w:t>
            </w:r>
          </w:p>
        </w:tc>
        <w:tc>
          <w:tcPr>
            <w:tcW w:w="3053" w:type="dxa"/>
            <w:tcBorders>
              <w:top w:val="single" w:sz="4" w:space="0" w:color="000000"/>
              <w:left w:val="single" w:sz="4" w:space="0" w:color="000000"/>
              <w:bottom w:val="single" w:sz="4" w:space="0" w:color="000000"/>
              <w:right w:val="nil"/>
            </w:tcBorders>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Прочие мероприятия </w:t>
            </w:r>
          </w:p>
        </w:tc>
        <w:tc>
          <w:tcPr>
            <w:tcW w:w="773" w:type="dxa"/>
            <w:tcBorders>
              <w:top w:val="single" w:sz="4" w:space="0" w:color="000000"/>
              <w:left w:val="single" w:sz="4" w:space="0" w:color="000000"/>
              <w:bottom w:val="single" w:sz="4" w:space="0" w:color="000000"/>
              <w:right w:val="nil"/>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86,17411</w:t>
            </w:r>
          </w:p>
        </w:tc>
        <w:tc>
          <w:tcPr>
            <w:tcW w:w="709" w:type="dxa"/>
            <w:tcBorders>
              <w:top w:val="single" w:sz="4" w:space="0" w:color="000000"/>
              <w:left w:val="single" w:sz="4" w:space="0" w:color="000000"/>
              <w:bottom w:val="single" w:sz="4" w:space="0" w:color="000000"/>
              <w:right w:val="nil"/>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Администрация сельского поселения Сургут</w:t>
            </w:r>
          </w:p>
        </w:tc>
      </w:tr>
      <w:tr w:rsidR="0061081B" w:rsidRPr="0061081B" w:rsidTr="0061081B">
        <w:trPr>
          <w:trHeight w:val="70"/>
        </w:trPr>
        <w:tc>
          <w:tcPr>
            <w:tcW w:w="3480" w:type="dxa"/>
            <w:gridSpan w:val="2"/>
            <w:tcBorders>
              <w:top w:val="single" w:sz="4" w:space="0" w:color="000000"/>
              <w:left w:val="single" w:sz="4" w:space="0" w:color="000000"/>
              <w:bottom w:val="single" w:sz="4" w:space="0" w:color="000000"/>
              <w:right w:val="nil"/>
            </w:tcBorders>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Всего за счет средств местного бюджета</w:t>
            </w:r>
          </w:p>
        </w:tc>
        <w:tc>
          <w:tcPr>
            <w:tcW w:w="773"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209,17943</w:t>
            </w:r>
          </w:p>
        </w:tc>
        <w:tc>
          <w:tcPr>
            <w:tcW w:w="709"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p>
        </w:tc>
      </w:tr>
      <w:tr w:rsidR="0061081B" w:rsidRPr="0061081B" w:rsidTr="0061081B">
        <w:trPr>
          <w:trHeight w:val="70"/>
        </w:trPr>
        <w:tc>
          <w:tcPr>
            <w:tcW w:w="3480" w:type="dxa"/>
            <w:gridSpan w:val="2"/>
            <w:tcBorders>
              <w:top w:val="single" w:sz="4" w:space="0" w:color="000000"/>
              <w:left w:val="single" w:sz="4" w:space="0" w:color="000000"/>
              <w:bottom w:val="single" w:sz="4" w:space="0" w:color="000000"/>
              <w:right w:val="nil"/>
            </w:tcBorders>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Всего за счет средств областного бюджета</w:t>
            </w:r>
          </w:p>
        </w:tc>
        <w:tc>
          <w:tcPr>
            <w:tcW w:w="773"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131,93208</w:t>
            </w:r>
          </w:p>
        </w:tc>
        <w:tc>
          <w:tcPr>
            <w:tcW w:w="709"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p>
        </w:tc>
      </w:tr>
      <w:tr w:rsidR="0061081B" w:rsidRPr="0061081B" w:rsidTr="0061081B">
        <w:trPr>
          <w:trHeight w:val="70"/>
        </w:trPr>
        <w:tc>
          <w:tcPr>
            <w:tcW w:w="3480" w:type="dxa"/>
            <w:gridSpan w:val="2"/>
            <w:tcBorders>
              <w:top w:val="single" w:sz="4" w:space="0" w:color="000000"/>
              <w:left w:val="single" w:sz="4" w:space="0" w:color="000000"/>
              <w:bottom w:val="single" w:sz="4" w:space="0" w:color="000000"/>
              <w:right w:val="nil"/>
            </w:tcBorders>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ИТОГО</w:t>
            </w:r>
          </w:p>
        </w:tc>
        <w:tc>
          <w:tcPr>
            <w:tcW w:w="773"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341,11151</w:t>
            </w:r>
          </w:p>
        </w:tc>
        <w:tc>
          <w:tcPr>
            <w:tcW w:w="709"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567" w:type="dxa"/>
            <w:tcBorders>
              <w:top w:val="single" w:sz="4" w:space="0" w:color="000000"/>
              <w:left w:val="single" w:sz="4" w:space="0" w:color="000000"/>
              <w:bottom w:val="single" w:sz="4" w:space="0" w:color="000000"/>
              <w:right w:val="nil"/>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sz w:val="12"/>
                <w:szCs w:val="12"/>
              </w:rPr>
            </w:pPr>
          </w:p>
        </w:tc>
      </w:tr>
    </w:tbl>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1081B">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Объем   финансирования, необходимый для </w:t>
      </w:r>
      <w:proofErr w:type="gramStart"/>
      <w:r w:rsidRPr="0061081B">
        <w:rPr>
          <w:rFonts w:ascii="Times New Roman" w:eastAsia="Calibri" w:hAnsi="Times New Roman" w:cs="Times New Roman"/>
          <w:sz w:val="12"/>
          <w:szCs w:val="12"/>
        </w:rPr>
        <w:t>реализации  мероприятий</w:t>
      </w:r>
      <w:proofErr w:type="gramEnd"/>
      <w:r w:rsidRPr="0061081B">
        <w:rPr>
          <w:rFonts w:ascii="Times New Roman" w:eastAsia="Calibri" w:hAnsi="Times New Roman" w:cs="Times New Roman"/>
          <w:sz w:val="12"/>
          <w:szCs w:val="12"/>
        </w:rPr>
        <w:t xml:space="preserve">  Программы  составит  341,11151 тыс. рублей, в том числе по годам:</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на 2019 год – 341,11151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на 2020 год – 0,00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на 2021 год – 0,00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61081B">
        <w:rPr>
          <w:rFonts w:ascii="Times New Roman" w:eastAsia="Calibri" w:hAnsi="Times New Roman" w:cs="Times New Roman"/>
          <w:sz w:val="12"/>
          <w:szCs w:val="12"/>
        </w:rPr>
        <w:tab/>
      </w:r>
    </w:p>
    <w:p w:rsidR="0061081B" w:rsidRPr="0061081B" w:rsidRDefault="0061081B" w:rsidP="0061081B">
      <w:pPr>
        <w:tabs>
          <w:tab w:val="left" w:pos="284"/>
        </w:tabs>
        <w:spacing w:after="0" w:line="240" w:lineRule="auto"/>
        <w:jc w:val="right"/>
        <w:rPr>
          <w:rFonts w:ascii="Times New Roman" w:eastAsia="Calibri" w:hAnsi="Times New Roman" w:cs="Times New Roman"/>
          <w:bCs/>
          <w:sz w:val="12"/>
          <w:szCs w:val="12"/>
        </w:rPr>
      </w:pPr>
      <w:r w:rsidRPr="0061081B">
        <w:rPr>
          <w:rFonts w:ascii="Times New Roman" w:eastAsia="Calibri" w:hAnsi="Times New Roman" w:cs="Times New Roman"/>
          <w:bCs/>
          <w:sz w:val="12"/>
          <w:szCs w:val="12"/>
        </w:rPr>
        <w:t xml:space="preserve">Глава сельского поселения Сургут </w:t>
      </w:r>
    </w:p>
    <w:p w:rsidR="0061081B" w:rsidRDefault="0061081B" w:rsidP="0061081B">
      <w:pPr>
        <w:tabs>
          <w:tab w:val="left" w:pos="284"/>
        </w:tabs>
        <w:spacing w:after="0" w:line="240" w:lineRule="auto"/>
        <w:jc w:val="right"/>
        <w:rPr>
          <w:rFonts w:ascii="Times New Roman" w:eastAsia="Calibri" w:hAnsi="Times New Roman" w:cs="Times New Roman"/>
          <w:bCs/>
          <w:sz w:val="12"/>
          <w:szCs w:val="12"/>
        </w:rPr>
      </w:pPr>
      <w:r w:rsidRPr="0061081B">
        <w:rPr>
          <w:rFonts w:ascii="Times New Roman" w:eastAsia="Calibri" w:hAnsi="Times New Roman" w:cs="Times New Roman"/>
          <w:bCs/>
          <w:sz w:val="12"/>
          <w:szCs w:val="12"/>
        </w:rPr>
        <w:t xml:space="preserve">муниципального района Сергиевский                                        </w:t>
      </w:r>
    </w:p>
    <w:p w:rsidR="0061081B" w:rsidRPr="0061081B" w:rsidRDefault="0061081B" w:rsidP="0061081B">
      <w:pPr>
        <w:tabs>
          <w:tab w:val="left" w:pos="284"/>
        </w:tabs>
        <w:spacing w:after="0" w:line="240" w:lineRule="auto"/>
        <w:jc w:val="right"/>
        <w:rPr>
          <w:rFonts w:ascii="Times New Roman" w:eastAsia="Calibri" w:hAnsi="Times New Roman" w:cs="Times New Roman"/>
          <w:sz w:val="12"/>
          <w:szCs w:val="12"/>
        </w:rPr>
      </w:pPr>
      <w:r w:rsidRPr="0061081B">
        <w:rPr>
          <w:rFonts w:ascii="Times New Roman" w:eastAsia="Calibri" w:hAnsi="Times New Roman" w:cs="Times New Roman"/>
          <w:bCs/>
          <w:sz w:val="12"/>
          <w:szCs w:val="12"/>
        </w:rPr>
        <w:t xml:space="preserve"> Содомов С.А.</w:t>
      </w:r>
    </w:p>
    <w:p w:rsidR="0061081B" w:rsidRPr="003F1464"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1081B" w:rsidRPr="003F1464"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61081B" w:rsidRPr="003F1464" w:rsidRDefault="0061081B" w:rsidP="0061081B">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61081B" w:rsidRDefault="0061081B" w:rsidP="0061081B">
      <w:pPr>
        <w:tabs>
          <w:tab w:val="left" w:pos="284"/>
        </w:tabs>
        <w:spacing w:after="0" w:line="240" w:lineRule="auto"/>
        <w:jc w:val="center"/>
        <w:rPr>
          <w:rFonts w:ascii="Times New Roman" w:eastAsia="Calibri" w:hAnsi="Times New Roman" w:cs="Times New Roman"/>
          <w:sz w:val="12"/>
          <w:szCs w:val="12"/>
        </w:rPr>
      </w:pPr>
    </w:p>
    <w:p w:rsidR="0061081B" w:rsidRPr="003F1464" w:rsidRDefault="0061081B" w:rsidP="0061081B">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61081B" w:rsidRDefault="0061081B" w:rsidP="0061081B">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47</w:t>
      </w:r>
    </w:p>
    <w:p w:rsid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w:t>
      </w:r>
      <w:proofErr w:type="gramStart"/>
      <w:r w:rsidRPr="0061081B">
        <w:rPr>
          <w:rFonts w:ascii="Times New Roman" w:eastAsia="Calibri" w:hAnsi="Times New Roman" w:cs="Times New Roman"/>
          <w:b/>
          <w:sz w:val="12"/>
          <w:szCs w:val="12"/>
        </w:rPr>
        <w:t>управления  сельского</w:t>
      </w:r>
      <w:proofErr w:type="gramEnd"/>
      <w:r w:rsidRPr="0061081B">
        <w:rPr>
          <w:rFonts w:ascii="Times New Roman" w:eastAsia="Calibri" w:hAnsi="Times New Roman" w:cs="Times New Roman"/>
          <w:b/>
          <w:sz w:val="12"/>
          <w:szCs w:val="12"/>
        </w:rPr>
        <w:t xml:space="preserve"> поселения Сургут муниципального района Сергиевский» на 2019-2021гг.</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ПОСТАНОВЛЯЕТ:</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w:t>
      </w:r>
      <w:proofErr w:type="gramStart"/>
      <w:r w:rsidRPr="0061081B">
        <w:rPr>
          <w:rFonts w:ascii="Times New Roman" w:eastAsia="Calibri" w:hAnsi="Times New Roman" w:cs="Times New Roman"/>
          <w:sz w:val="12"/>
          <w:szCs w:val="12"/>
        </w:rPr>
        <w:t>управления  сельского</w:t>
      </w:r>
      <w:proofErr w:type="gramEnd"/>
      <w:r w:rsidRPr="0061081B">
        <w:rPr>
          <w:rFonts w:ascii="Times New Roman" w:eastAsia="Calibri" w:hAnsi="Times New Roman" w:cs="Times New Roman"/>
          <w:sz w:val="12"/>
          <w:szCs w:val="12"/>
        </w:rPr>
        <w:t xml:space="preserve"> поселения Сургут муниципального района Сергиевский» на 2019-2021гг. (далее - Программа) следующего содержания:</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 Общий объем финансирования Программы составляет 10316,54748 тыс. руб., в том числе:</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-за счет средств местного бюджета – 8948,40973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2019 год – 3410,05909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2020 год –2769,17532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2021 год – 2769,17532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за счет средств областного бюджета – 1094,22439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2019 год – 1094,22439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2020 год – 0,00 тыс. руб., </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2021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за счет внебюджетных средств – 49,81336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2019 год – 49,81336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2020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2021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за счет средств федерального бюджета- 224,10000 тыс. рублей:</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2019год – 224,10000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2020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2021 год – 0,00 тыс. руб.</w:t>
      </w:r>
    </w:p>
    <w:p w:rsidR="0061081B" w:rsidRPr="0061081B" w:rsidRDefault="0061081B" w:rsidP="0061081B">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1.2.Раздел Программы 4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4"/>
        <w:gridCol w:w="4438"/>
        <w:gridCol w:w="786"/>
        <w:gridCol w:w="915"/>
        <w:gridCol w:w="850"/>
      </w:tblGrid>
      <w:tr w:rsidR="0061081B" w:rsidRPr="0061081B" w:rsidTr="0061081B">
        <w:trPr>
          <w:trHeight w:val="154"/>
          <w:tblHeader/>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 п/п</w:t>
            </w:r>
          </w:p>
        </w:tc>
        <w:tc>
          <w:tcPr>
            <w:tcW w:w="4438" w:type="dxa"/>
            <w:vMerge w:val="restart"/>
            <w:tcBorders>
              <w:top w:val="single" w:sz="4" w:space="0" w:color="auto"/>
              <w:left w:val="single" w:sz="4" w:space="0" w:color="auto"/>
              <w:bottom w:val="single" w:sz="4" w:space="0" w:color="auto"/>
              <w:right w:val="single" w:sz="4" w:space="0" w:color="auto"/>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Наименование мероприятия</w:t>
            </w:r>
          </w:p>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Годы реализации</w:t>
            </w:r>
          </w:p>
        </w:tc>
      </w:tr>
      <w:tr w:rsidR="0061081B" w:rsidRPr="0061081B" w:rsidTr="0061081B">
        <w:trPr>
          <w:trHeight w:val="330"/>
          <w:tblHeader/>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 xml:space="preserve">2019 г. в </w:t>
            </w:r>
            <w:proofErr w:type="spellStart"/>
            <w:r w:rsidRPr="0061081B">
              <w:rPr>
                <w:rFonts w:ascii="Times New Roman" w:eastAsia="Calibri" w:hAnsi="Times New Roman" w:cs="Times New Roman"/>
                <w:b/>
                <w:sz w:val="12"/>
                <w:szCs w:val="12"/>
              </w:rPr>
              <w:t>тыс.руб</w:t>
            </w:r>
            <w:proofErr w:type="spellEnd"/>
            <w:r w:rsidRPr="0061081B">
              <w:rPr>
                <w:rFonts w:ascii="Times New Roman" w:eastAsia="Calibri" w:hAnsi="Times New Roman" w:cs="Times New Roman"/>
                <w:b/>
                <w:sz w:val="12"/>
                <w:szCs w:val="12"/>
              </w:rPr>
              <w:t>.</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 xml:space="preserve">2020 г. в </w:t>
            </w:r>
            <w:proofErr w:type="spellStart"/>
            <w:r w:rsidRPr="0061081B">
              <w:rPr>
                <w:rFonts w:ascii="Times New Roman" w:eastAsia="Calibri" w:hAnsi="Times New Roman" w:cs="Times New Roman"/>
                <w:b/>
                <w:sz w:val="12"/>
                <w:szCs w:val="12"/>
              </w:rPr>
              <w:t>тыс.руб</w:t>
            </w:r>
            <w:proofErr w:type="spellEnd"/>
            <w:r w:rsidRPr="0061081B">
              <w:rPr>
                <w:rFonts w:ascii="Times New Roman" w:eastAsia="Calibri" w:hAnsi="Times New Roman" w:cs="Times New Roman"/>
                <w:b/>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61081B">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 xml:space="preserve">2021 г. в </w:t>
            </w:r>
            <w:proofErr w:type="spellStart"/>
            <w:r w:rsidRPr="0061081B">
              <w:rPr>
                <w:rFonts w:ascii="Times New Roman" w:eastAsia="Calibri" w:hAnsi="Times New Roman" w:cs="Times New Roman"/>
                <w:b/>
                <w:sz w:val="12"/>
                <w:szCs w:val="12"/>
              </w:rPr>
              <w:t>тыс.руб</w:t>
            </w:r>
            <w:proofErr w:type="spellEnd"/>
            <w:r w:rsidRPr="0061081B">
              <w:rPr>
                <w:rFonts w:ascii="Times New Roman" w:eastAsia="Calibri" w:hAnsi="Times New Roman" w:cs="Times New Roman"/>
                <w:b/>
                <w:sz w:val="12"/>
                <w:szCs w:val="12"/>
              </w:rPr>
              <w:t>.</w:t>
            </w:r>
          </w:p>
        </w:tc>
      </w:tr>
      <w:tr w:rsidR="0061081B" w:rsidRPr="0061081B" w:rsidTr="0061081B">
        <w:trPr>
          <w:trHeight w:val="88"/>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862,06982</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783,69984</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783,69984</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2</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Функционирование местных администраций</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2371,47148</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1662,17548</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1662,17548</w:t>
            </w:r>
          </w:p>
        </w:tc>
      </w:tr>
      <w:tr w:rsidR="0061081B" w:rsidRPr="0061081B" w:rsidTr="0061081B">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3</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Укрепление материально-технической базы администрации</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4</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81,19225</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62"/>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5</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Осуществление полномочий по определению </w:t>
            </w:r>
            <w:proofErr w:type="gramStart"/>
            <w:r w:rsidRPr="0061081B">
              <w:rPr>
                <w:rFonts w:ascii="Times New Roman" w:eastAsia="Calibri" w:hAnsi="Times New Roman" w:cs="Times New Roman"/>
                <w:sz w:val="12"/>
                <w:szCs w:val="12"/>
              </w:rPr>
              <w:t>поставщиков(</w:t>
            </w:r>
            <w:proofErr w:type="gramEnd"/>
            <w:r w:rsidRPr="0061081B">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86"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p>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22,34685</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6</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75,62836</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214"/>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7</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86"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p>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396,14867</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8</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Осуществление внешнего муниципального контроля*</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19,58817</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9</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Информационное обеспечение населения сельского поселения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301,30000</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301,30000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301,30000</w:t>
            </w:r>
          </w:p>
        </w:tc>
      </w:tr>
      <w:tr w:rsidR="0061081B" w:rsidRPr="0061081B" w:rsidTr="0061081B">
        <w:trPr>
          <w:trHeight w:val="435"/>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10</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w:t>
            </w:r>
            <w:r w:rsidRPr="0061081B">
              <w:rPr>
                <w:rFonts w:ascii="Times New Roman" w:eastAsia="Calibri" w:hAnsi="Times New Roman" w:cs="Times New Roman"/>
                <w:sz w:val="12"/>
                <w:szCs w:val="12"/>
              </w:rPr>
              <w:lastRenderedPageBreak/>
              <w:t>поселения, изменение, аннулирование таких наименований, размещение информации в государственном адресном реестре*</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lastRenderedPageBreak/>
              <w:t>151,25672</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417"/>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11</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126,04726</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39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12</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126,04726</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13</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Первичный воинский учет (федеральный бюджет)</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224,10000</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14</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Госпошлина</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15</w:t>
            </w: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Обслуживание муниципального долга</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17,00000</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22,00000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r w:rsidRPr="0061081B">
              <w:rPr>
                <w:rFonts w:ascii="Times New Roman" w:eastAsia="Calibri" w:hAnsi="Times New Roman" w:cs="Times New Roman"/>
                <w:sz w:val="12"/>
                <w:szCs w:val="12"/>
              </w:rPr>
              <w:t>22,00000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 xml:space="preserve">За счет средств местного бюджета </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3410,05909</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2769,17532</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2769,17532</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sz w:val="12"/>
                <w:szCs w:val="12"/>
              </w:rPr>
            </w:pP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За счет средств федерального бюджета</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224,10000</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За счет средств областного бюджета</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1094,22439</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p>
        </w:tc>
        <w:tc>
          <w:tcPr>
            <w:tcW w:w="4438"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 xml:space="preserve">За счет внебюджетных средств </w:t>
            </w:r>
          </w:p>
        </w:tc>
        <w:tc>
          <w:tcPr>
            <w:tcW w:w="786" w:type="dxa"/>
            <w:tcBorders>
              <w:top w:val="single" w:sz="4" w:space="0" w:color="auto"/>
              <w:left w:val="single" w:sz="4" w:space="0" w:color="auto"/>
              <w:bottom w:val="single" w:sz="4" w:space="0" w:color="auto"/>
              <w:right w:val="single" w:sz="4" w:space="0" w:color="auto"/>
            </w:tcBorders>
            <w:vAlign w:val="center"/>
            <w:hideMark/>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49,81336</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0,00</w:t>
            </w:r>
          </w:p>
        </w:tc>
      </w:tr>
      <w:tr w:rsidR="0061081B" w:rsidRPr="0061081B" w:rsidTr="0061081B">
        <w:trPr>
          <w:trHeight w:val="70"/>
        </w:trPr>
        <w:tc>
          <w:tcPr>
            <w:tcW w:w="524"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p>
        </w:tc>
        <w:tc>
          <w:tcPr>
            <w:tcW w:w="4438"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61081B">
            <w:pPr>
              <w:tabs>
                <w:tab w:val="left" w:pos="284"/>
              </w:tabs>
              <w:spacing w:after="0" w:line="240" w:lineRule="auto"/>
              <w:jc w:val="both"/>
              <w:rPr>
                <w:rFonts w:ascii="Times New Roman" w:eastAsia="Calibri" w:hAnsi="Times New Roman" w:cs="Times New Roman"/>
                <w:b/>
                <w:sz w:val="12"/>
                <w:szCs w:val="12"/>
              </w:rPr>
            </w:pPr>
            <w:r w:rsidRPr="0061081B">
              <w:rPr>
                <w:rFonts w:ascii="Times New Roman" w:eastAsia="Calibri" w:hAnsi="Times New Roman" w:cs="Times New Roman"/>
                <w:b/>
                <w:sz w:val="12"/>
                <w:szCs w:val="12"/>
              </w:rPr>
              <w:t>ВСЕГО:</w:t>
            </w:r>
          </w:p>
        </w:tc>
        <w:tc>
          <w:tcPr>
            <w:tcW w:w="786"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4778,19684</w:t>
            </w:r>
          </w:p>
        </w:tc>
        <w:tc>
          <w:tcPr>
            <w:tcW w:w="915"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2769,17532</w:t>
            </w:r>
          </w:p>
        </w:tc>
        <w:tc>
          <w:tcPr>
            <w:tcW w:w="850" w:type="dxa"/>
            <w:tcBorders>
              <w:top w:val="single" w:sz="4" w:space="0" w:color="auto"/>
              <w:left w:val="single" w:sz="4" w:space="0" w:color="auto"/>
              <w:bottom w:val="single" w:sz="4" w:space="0" w:color="auto"/>
              <w:right w:val="single" w:sz="4" w:space="0" w:color="auto"/>
            </w:tcBorders>
            <w:vAlign w:val="center"/>
          </w:tcPr>
          <w:p w:rsidR="0061081B" w:rsidRPr="0061081B" w:rsidRDefault="0061081B" w:rsidP="005F2262">
            <w:pPr>
              <w:tabs>
                <w:tab w:val="left" w:pos="284"/>
              </w:tabs>
              <w:spacing w:after="0" w:line="240" w:lineRule="auto"/>
              <w:jc w:val="center"/>
              <w:rPr>
                <w:rFonts w:ascii="Times New Roman" w:eastAsia="Calibri" w:hAnsi="Times New Roman" w:cs="Times New Roman"/>
                <w:b/>
                <w:sz w:val="12"/>
                <w:szCs w:val="12"/>
              </w:rPr>
            </w:pPr>
            <w:r w:rsidRPr="0061081B">
              <w:rPr>
                <w:rFonts w:ascii="Times New Roman" w:eastAsia="Calibri" w:hAnsi="Times New Roman" w:cs="Times New Roman"/>
                <w:b/>
                <w:sz w:val="12"/>
                <w:szCs w:val="12"/>
              </w:rPr>
              <w:t>2769,17532</w:t>
            </w:r>
          </w:p>
        </w:tc>
      </w:tr>
    </w:tbl>
    <w:p w:rsidR="0061081B" w:rsidRPr="0061081B" w:rsidRDefault="0061081B" w:rsidP="005F2262">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2.Опубликовать настоящее Постановление в газете «Сергиевский вестник».</w:t>
      </w:r>
    </w:p>
    <w:p w:rsidR="0061081B" w:rsidRPr="0061081B" w:rsidRDefault="0061081B" w:rsidP="005F2262">
      <w:pPr>
        <w:tabs>
          <w:tab w:val="left" w:pos="284"/>
        </w:tabs>
        <w:spacing w:after="0" w:line="240" w:lineRule="auto"/>
        <w:ind w:firstLine="284"/>
        <w:jc w:val="both"/>
        <w:rPr>
          <w:rFonts w:ascii="Times New Roman" w:eastAsia="Calibri" w:hAnsi="Times New Roman" w:cs="Times New Roman"/>
          <w:sz w:val="12"/>
          <w:szCs w:val="12"/>
        </w:rPr>
      </w:pPr>
      <w:r w:rsidRPr="0061081B">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61081B">
        <w:rPr>
          <w:rFonts w:ascii="Times New Roman" w:eastAsia="Calibri" w:hAnsi="Times New Roman" w:cs="Times New Roman"/>
          <w:sz w:val="12"/>
          <w:szCs w:val="12"/>
        </w:rPr>
        <w:tab/>
      </w:r>
    </w:p>
    <w:p w:rsidR="0061081B" w:rsidRPr="0061081B" w:rsidRDefault="0061081B" w:rsidP="005F2262">
      <w:pPr>
        <w:tabs>
          <w:tab w:val="left" w:pos="284"/>
        </w:tabs>
        <w:spacing w:after="0" w:line="240" w:lineRule="auto"/>
        <w:jc w:val="right"/>
        <w:rPr>
          <w:rFonts w:ascii="Times New Roman" w:eastAsia="Calibri" w:hAnsi="Times New Roman" w:cs="Times New Roman"/>
          <w:bCs/>
          <w:sz w:val="12"/>
          <w:szCs w:val="12"/>
        </w:rPr>
      </w:pPr>
      <w:r w:rsidRPr="0061081B">
        <w:rPr>
          <w:rFonts w:ascii="Times New Roman" w:eastAsia="Calibri" w:hAnsi="Times New Roman" w:cs="Times New Roman"/>
          <w:bCs/>
          <w:sz w:val="12"/>
          <w:szCs w:val="12"/>
        </w:rPr>
        <w:t xml:space="preserve">Глава сельского поселения Сургут </w:t>
      </w:r>
    </w:p>
    <w:p w:rsidR="005F2262" w:rsidRDefault="0061081B" w:rsidP="005F2262">
      <w:pPr>
        <w:tabs>
          <w:tab w:val="left" w:pos="284"/>
        </w:tabs>
        <w:spacing w:after="0" w:line="240" w:lineRule="auto"/>
        <w:jc w:val="right"/>
        <w:rPr>
          <w:rFonts w:ascii="Times New Roman" w:eastAsia="Calibri" w:hAnsi="Times New Roman" w:cs="Times New Roman"/>
          <w:bCs/>
          <w:sz w:val="12"/>
          <w:szCs w:val="12"/>
        </w:rPr>
      </w:pPr>
      <w:r w:rsidRPr="0061081B">
        <w:rPr>
          <w:rFonts w:ascii="Times New Roman" w:eastAsia="Calibri" w:hAnsi="Times New Roman" w:cs="Times New Roman"/>
          <w:bCs/>
          <w:sz w:val="12"/>
          <w:szCs w:val="12"/>
        </w:rPr>
        <w:t xml:space="preserve">муниципального района Сергиевский                                   </w:t>
      </w:r>
    </w:p>
    <w:p w:rsidR="0061081B" w:rsidRPr="0061081B" w:rsidRDefault="0061081B" w:rsidP="005F2262">
      <w:pPr>
        <w:tabs>
          <w:tab w:val="left" w:pos="284"/>
        </w:tabs>
        <w:spacing w:after="0" w:line="240" w:lineRule="auto"/>
        <w:jc w:val="right"/>
        <w:rPr>
          <w:rFonts w:ascii="Times New Roman" w:eastAsia="Calibri" w:hAnsi="Times New Roman" w:cs="Times New Roman"/>
          <w:sz w:val="12"/>
          <w:szCs w:val="12"/>
        </w:rPr>
      </w:pPr>
      <w:r w:rsidRPr="0061081B">
        <w:rPr>
          <w:rFonts w:ascii="Times New Roman" w:eastAsia="Calibri" w:hAnsi="Times New Roman" w:cs="Times New Roman"/>
          <w:bCs/>
          <w:sz w:val="12"/>
          <w:szCs w:val="12"/>
        </w:rPr>
        <w:t xml:space="preserve">  Содомов С.А</w:t>
      </w:r>
    </w:p>
    <w:p w:rsidR="0061081B" w:rsidRPr="0061081B" w:rsidRDefault="0061081B" w:rsidP="0061081B">
      <w:pPr>
        <w:tabs>
          <w:tab w:val="left" w:pos="284"/>
        </w:tabs>
        <w:spacing w:after="0" w:line="240" w:lineRule="auto"/>
        <w:jc w:val="both"/>
        <w:rPr>
          <w:rFonts w:ascii="Times New Roman" w:eastAsia="Calibri" w:hAnsi="Times New Roman" w:cs="Times New Roman"/>
          <w:sz w:val="12"/>
          <w:szCs w:val="12"/>
        </w:rPr>
      </w:pPr>
    </w:p>
    <w:p w:rsidR="005F2262" w:rsidRPr="003F1464"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5F2262"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F2262" w:rsidRPr="003F1464"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5F2262" w:rsidRPr="003F1464"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5F2262" w:rsidRDefault="005F2262" w:rsidP="005F2262">
      <w:pPr>
        <w:tabs>
          <w:tab w:val="left" w:pos="284"/>
        </w:tabs>
        <w:spacing w:after="0" w:line="240" w:lineRule="auto"/>
        <w:jc w:val="center"/>
        <w:rPr>
          <w:rFonts w:ascii="Times New Roman" w:eastAsia="Calibri" w:hAnsi="Times New Roman" w:cs="Times New Roman"/>
          <w:sz w:val="12"/>
          <w:szCs w:val="12"/>
        </w:rPr>
      </w:pPr>
    </w:p>
    <w:p w:rsidR="005F2262" w:rsidRPr="003F1464" w:rsidRDefault="005F2262" w:rsidP="005F226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5F2262" w:rsidRDefault="005F2262" w:rsidP="005F226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48</w:t>
      </w:r>
    </w:p>
    <w:p w:rsid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 муниципального района Сергиевский №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5F2262" w:rsidRPr="005F2262" w:rsidRDefault="005F2262" w:rsidP="005F2262">
      <w:pPr>
        <w:spacing w:after="0" w:line="240" w:lineRule="auto"/>
        <w:ind w:firstLine="284"/>
        <w:jc w:val="both"/>
        <w:rPr>
          <w:rFonts w:ascii="Times New Roman" w:eastAsia="Calibri" w:hAnsi="Times New Roman" w:cs="Times New Roman"/>
          <w:b/>
          <w:sz w:val="12"/>
          <w:szCs w:val="12"/>
        </w:rPr>
      </w:pPr>
      <w:r w:rsidRPr="005F2262">
        <w:rPr>
          <w:rFonts w:ascii="Times New Roman" w:eastAsia="Calibri" w:hAnsi="Times New Roman" w:cs="Times New Roman"/>
          <w:b/>
          <w:sz w:val="12"/>
          <w:szCs w:val="12"/>
        </w:rPr>
        <w:t>ПОСТАНОВЛЯЕТ:</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1.Внести изменения в Приложение к постановлению администрации сельского поселения Сургут муниципального района Сергиевский №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 (Далее - Программа) следующего содержания:</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1.1.В паспорте Программы позицию «Объем финансирования» изложить в следующей редакции:</w:t>
      </w:r>
    </w:p>
    <w:p w:rsidR="005F2262" w:rsidRPr="005F2262" w:rsidRDefault="005F2262" w:rsidP="005F2262">
      <w:pPr>
        <w:spacing w:after="0" w:line="240" w:lineRule="auto"/>
        <w:jc w:val="both"/>
        <w:rPr>
          <w:rFonts w:ascii="Times New Roman" w:eastAsia="Calibri" w:hAnsi="Times New Roman" w:cs="Times New Roman"/>
          <w:sz w:val="12"/>
          <w:szCs w:val="12"/>
        </w:rPr>
      </w:pPr>
    </w:p>
    <w:tbl>
      <w:tblPr>
        <w:tblStyle w:val="115"/>
        <w:tblW w:w="7513" w:type="dxa"/>
        <w:tblInd w:w="108" w:type="dxa"/>
        <w:tblLayout w:type="fixed"/>
        <w:tblLook w:val="04A0" w:firstRow="1" w:lastRow="0" w:firstColumn="1" w:lastColumn="0" w:noHBand="0" w:noVBand="1"/>
      </w:tblPr>
      <w:tblGrid>
        <w:gridCol w:w="1134"/>
        <w:gridCol w:w="2127"/>
        <w:gridCol w:w="1275"/>
        <w:gridCol w:w="851"/>
        <w:gridCol w:w="850"/>
        <w:gridCol w:w="1276"/>
      </w:tblGrid>
      <w:tr w:rsidR="005F2262" w:rsidRPr="005F2262" w:rsidTr="005F2262">
        <w:tc>
          <w:tcPr>
            <w:tcW w:w="1134" w:type="dxa"/>
            <w:vMerge w:val="restart"/>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Объемы финансирования</w:t>
            </w:r>
          </w:p>
          <w:p w:rsidR="005F2262" w:rsidRPr="005F2262" w:rsidRDefault="005F2262" w:rsidP="005F2262">
            <w:pPr>
              <w:ind w:left="1052" w:firstLine="142"/>
              <w:jc w:val="both"/>
              <w:rPr>
                <w:rFonts w:ascii="Times New Roman" w:eastAsia="Calibri" w:hAnsi="Times New Roman" w:cs="Times New Roman"/>
                <w:sz w:val="12"/>
                <w:szCs w:val="12"/>
              </w:rPr>
            </w:pPr>
          </w:p>
        </w:tc>
        <w:tc>
          <w:tcPr>
            <w:tcW w:w="2127"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Объем финансирования</w:t>
            </w:r>
          </w:p>
        </w:tc>
        <w:tc>
          <w:tcPr>
            <w:tcW w:w="1275"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2019г.</w:t>
            </w:r>
          </w:p>
        </w:tc>
        <w:tc>
          <w:tcPr>
            <w:tcW w:w="851"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2020г.</w:t>
            </w:r>
          </w:p>
        </w:tc>
        <w:tc>
          <w:tcPr>
            <w:tcW w:w="850"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2021г.</w:t>
            </w:r>
          </w:p>
        </w:tc>
        <w:tc>
          <w:tcPr>
            <w:tcW w:w="1276"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всего</w:t>
            </w:r>
          </w:p>
        </w:tc>
      </w:tr>
      <w:tr w:rsidR="005F2262" w:rsidRPr="005F2262" w:rsidTr="005F2262">
        <w:tc>
          <w:tcPr>
            <w:tcW w:w="1134" w:type="dxa"/>
            <w:vMerge/>
            <w:hideMark/>
          </w:tcPr>
          <w:p w:rsidR="005F2262" w:rsidRPr="005F2262" w:rsidRDefault="005F2262" w:rsidP="005F2262">
            <w:pPr>
              <w:jc w:val="both"/>
              <w:rPr>
                <w:rFonts w:ascii="Times New Roman" w:eastAsia="Calibri" w:hAnsi="Times New Roman" w:cs="Times New Roman"/>
                <w:sz w:val="12"/>
                <w:szCs w:val="12"/>
              </w:rPr>
            </w:pPr>
          </w:p>
        </w:tc>
        <w:tc>
          <w:tcPr>
            <w:tcW w:w="2127"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Местный бюджет района, тыс. руб.</w:t>
            </w:r>
          </w:p>
        </w:tc>
        <w:tc>
          <w:tcPr>
            <w:tcW w:w="1275" w:type="dxa"/>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1200,00000</w:t>
            </w:r>
          </w:p>
        </w:tc>
        <w:tc>
          <w:tcPr>
            <w:tcW w:w="851"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50"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1276"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1200,00000</w:t>
            </w:r>
          </w:p>
        </w:tc>
      </w:tr>
      <w:tr w:rsidR="005F2262" w:rsidRPr="005F2262" w:rsidTr="005F2262">
        <w:tc>
          <w:tcPr>
            <w:tcW w:w="1134" w:type="dxa"/>
            <w:vMerge/>
            <w:hideMark/>
          </w:tcPr>
          <w:p w:rsidR="005F2262" w:rsidRPr="005F2262" w:rsidRDefault="005F2262" w:rsidP="005F2262">
            <w:pPr>
              <w:jc w:val="both"/>
              <w:rPr>
                <w:rFonts w:ascii="Times New Roman" w:eastAsia="Calibri" w:hAnsi="Times New Roman" w:cs="Times New Roman"/>
                <w:sz w:val="12"/>
                <w:szCs w:val="12"/>
              </w:rPr>
            </w:pPr>
          </w:p>
        </w:tc>
        <w:tc>
          <w:tcPr>
            <w:tcW w:w="2127"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Всего по годам, тыс. руб.</w:t>
            </w:r>
          </w:p>
        </w:tc>
        <w:tc>
          <w:tcPr>
            <w:tcW w:w="1275"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1200,00000</w:t>
            </w:r>
          </w:p>
        </w:tc>
        <w:tc>
          <w:tcPr>
            <w:tcW w:w="851"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50"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1276" w:type="dxa"/>
            <w:hideMark/>
          </w:tcPr>
          <w:p w:rsidR="005F2262" w:rsidRPr="005F2262" w:rsidRDefault="005F2262" w:rsidP="005F2262">
            <w:pPr>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1200,00000</w:t>
            </w:r>
          </w:p>
        </w:tc>
      </w:tr>
    </w:tbl>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W w:w="7513" w:type="dxa"/>
        <w:tblInd w:w="108" w:type="dxa"/>
        <w:tblLayout w:type="fixed"/>
        <w:tblLook w:val="0000" w:firstRow="0" w:lastRow="0" w:firstColumn="0" w:lastColumn="0" w:noHBand="0" w:noVBand="0"/>
      </w:tblPr>
      <w:tblGrid>
        <w:gridCol w:w="427"/>
        <w:gridCol w:w="2834"/>
        <w:gridCol w:w="850"/>
        <w:gridCol w:w="567"/>
        <w:gridCol w:w="992"/>
        <w:gridCol w:w="1843"/>
      </w:tblGrid>
      <w:tr w:rsidR="005F2262" w:rsidRPr="005F2262" w:rsidTr="005F2262">
        <w:tc>
          <w:tcPr>
            <w:tcW w:w="427" w:type="dxa"/>
            <w:vMerge w:val="restart"/>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 п/п</w:t>
            </w:r>
          </w:p>
        </w:tc>
        <w:tc>
          <w:tcPr>
            <w:tcW w:w="2834" w:type="dxa"/>
            <w:vMerge w:val="restart"/>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Наименование мероприятия</w:t>
            </w:r>
          </w:p>
        </w:tc>
        <w:tc>
          <w:tcPr>
            <w:tcW w:w="2409" w:type="dxa"/>
            <w:gridSpan w:val="3"/>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 xml:space="preserve">Планируемый объем финансирования, </w:t>
            </w:r>
            <w:proofErr w:type="spellStart"/>
            <w:r w:rsidRPr="005F2262">
              <w:rPr>
                <w:rFonts w:ascii="Times New Roman" w:eastAsia="Calibri" w:hAnsi="Times New Roman" w:cs="Times New Roman"/>
                <w:b/>
                <w:sz w:val="12"/>
                <w:szCs w:val="12"/>
              </w:rPr>
              <w:t>тыс.рублей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Исполнитель мероприятия</w:t>
            </w:r>
          </w:p>
        </w:tc>
      </w:tr>
      <w:tr w:rsidR="005F2262" w:rsidRPr="005F2262" w:rsidTr="005F2262">
        <w:tc>
          <w:tcPr>
            <w:tcW w:w="427" w:type="dxa"/>
            <w:vMerge/>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p>
        </w:tc>
        <w:tc>
          <w:tcPr>
            <w:tcW w:w="2834" w:type="dxa"/>
            <w:vMerge/>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2019</w:t>
            </w:r>
          </w:p>
        </w:tc>
        <w:tc>
          <w:tcPr>
            <w:tcW w:w="567" w:type="dxa"/>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2020</w:t>
            </w:r>
          </w:p>
        </w:tc>
        <w:tc>
          <w:tcPr>
            <w:tcW w:w="992" w:type="dxa"/>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2262" w:rsidRPr="005F2262" w:rsidRDefault="005F2262" w:rsidP="005F2262">
            <w:pPr>
              <w:spacing w:after="0" w:line="240" w:lineRule="auto"/>
              <w:jc w:val="center"/>
              <w:rPr>
                <w:rFonts w:ascii="Times New Roman" w:eastAsia="Calibri" w:hAnsi="Times New Roman" w:cs="Times New Roman"/>
                <w:b/>
                <w:sz w:val="12"/>
                <w:szCs w:val="12"/>
              </w:rPr>
            </w:pPr>
          </w:p>
        </w:tc>
      </w:tr>
      <w:tr w:rsidR="005F2262" w:rsidRPr="005F2262" w:rsidTr="005F2262">
        <w:trPr>
          <w:trHeight w:val="96"/>
        </w:trPr>
        <w:tc>
          <w:tcPr>
            <w:tcW w:w="427" w:type="dxa"/>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w:t>
            </w:r>
          </w:p>
        </w:tc>
        <w:tc>
          <w:tcPr>
            <w:tcW w:w="2834" w:type="dxa"/>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tcBorders>
              <w:top w:val="single" w:sz="4" w:space="0" w:color="000000"/>
              <w:left w:val="single" w:sz="4" w:space="0" w:color="000000"/>
              <w:bottom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1200,00000</w:t>
            </w:r>
          </w:p>
        </w:tc>
        <w:tc>
          <w:tcPr>
            <w:tcW w:w="567" w:type="dxa"/>
            <w:tcBorders>
              <w:top w:val="single" w:sz="4" w:space="0" w:color="000000"/>
              <w:left w:val="single" w:sz="4" w:space="0" w:color="000000"/>
              <w:bottom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Администрация сельского поселения Сургут</w:t>
            </w:r>
          </w:p>
        </w:tc>
      </w:tr>
      <w:tr w:rsidR="005F2262" w:rsidRPr="005F2262" w:rsidTr="005F2262">
        <w:trPr>
          <w:trHeight w:val="70"/>
        </w:trPr>
        <w:tc>
          <w:tcPr>
            <w:tcW w:w="427" w:type="dxa"/>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both"/>
              <w:rPr>
                <w:rFonts w:ascii="Times New Roman" w:eastAsia="Calibri" w:hAnsi="Times New Roman" w:cs="Times New Roman"/>
                <w:b/>
                <w:sz w:val="12"/>
                <w:szCs w:val="12"/>
              </w:rPr>
            </w:pPr>
          </w:p>
        </w:tc>
        <w:tc>
          <w:tcPr>
            <w:tcW w:w="2834" w:type="dxa"/>
            <w:tcBorders>
              <w:top w:val="single" w:sz="4" w:space="0" w:color="000000"/>
              <w:left w:val="single" w:sz="4" w:space="0" w:color="000000"/>
              <w:bottom w:val="single" w:sz="4" w:space="0" w:color="000000"/>
            </w:tcBorders>
            <w:shd w:val="clear" w:color="auto" w:fill="auto"/>
          </w:tcPr>
          <w:p w:rsidR="005F2262" w:rsidRPr="005F2262" w:rsidRDefault="005F2262" w:rsidP="005F2262">
            <w:pPr>
              <w:spacing w:after="0" w:line="240" w:lineRule="auto"/>
              <w:jc w:val="both"/>
              <w:rPr>
                <w:rFonts w:ascii="Times New Roman" w:eastAsia="Calibri" w:hAnsi="Times New Roman" w:cs="Times New Roman"/>
                <w:b/>
                <w:sz w:val="12"/>
                <w:szCs w:val="12"/>
              </w:rPr>
            </w:pPr>
            <w:r w:rsidRPr="005F2262">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1200,00000</w:t>
            </w:r>
          </w:p>
        </w:tc>
        <w:tc>
          <w:tcPr>
            <w:tcW w:w="567" w:type="dxa"/>
            <w:tcBorders>
              <w:top w:val="single" w:sz="4" w:space="0" w:color="000000"/>
              <w:left w:val="single" w:sz="4" w:space="0" w:color="000000"/>
              <w:bottom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0,00</w:t>
            </w:r>
          </w:p>
        </w:tc>
        <w:tc>
          <w:tcPr>
            <w:tcW w:w="992" w:type="dxa"/>
            <w:tcBorders>
              <w:top w:val="single" w:sz="4" w:space="0" w:color="000000"/>
              <w:left w:val="single" w:sz="4" w:space="0" w:color="000000"/>
              <w:bottom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262" w:rsidRPr="005F2262" w:rsidRDefault="005F2262" w:rsidP="005F2262">
            <w:pPr>
              <w:spacing w:after="0" w:line="240" w:lineRule="auto"/>
              <w:jc w:val="center"/>
              <w:rPr>
                <w:rFonts w:ascii="Times New Roman" w:eastAsia="Calibri" w:hAnsi="Times New Roman" w:cs="Times New Roman"/>
                <w:b/>
                <w:sz w:val="12"/>
                <w:szCs w:val="12"/>
              </w:rPr>
            </w:pPr>
          </w:p>
        </w:tc>
      </w:tr>
    </w:tbl>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   </w:t>
      </w:r>
      <w:r w:rsidRPr="005F2262">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Объем и источники финансирования мероприятий Программы:</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Средства местного бюджета -  1200,00000 тыс. рублей, в том числе:</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2019 год – 1200,00000 тыс. рублей;</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2020 год –0,00 тыс. рублей (прогноз);</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2021 год – 0,00 тыс. рублей (прогноз).</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2.Опубликовать настоящее Постановление в газете «Сергиевский вестник».</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F2262" w:rsidRPr="005F2262" w:rsidRDefault="005F2262" w:rsidP="005F2262">
      <w:pPr>
        <w:spacing w:after="0" w:line="240" w:lineRule="auto"/>
        <w:jc w:val="right"/>
        <w:rPr>
          <w:rFonts w:ascii="Times New Roman" w:eastAsia="Calibri" w:hAnsi="Times New Roman" w:cs="Times New Roman"/>
          <w:bCs/>
          <w:sz w:val="12"/>
          <w:szCs w:val="12"/>
        </w:rPr>
      </w:pPr>
      <w:r w:rsidRPr="005F2262">
        <w:rPr>
          <w:rFonts w:ascii="Times New Roman" w:eastAsia="Calibri" w:hAnsi="Times New Roman" w:cs="Times New Roman"/>
          <w:sz w:val="12"/>
          <w:szCs w:val="12"/>
        </w:rPr>
        <w:tab/>
      </w:r>
      <w:r w:rsidRPr="005F2262">
        <w:rPr>
          <w:rFonts w:ascii="Times New Roman" w:eastAsia="Calibri" w:hAnsi="Times New Roman" w:cs="Times New Roman"/>
          <w:bCs/>
          <w:sz w:val="12"/>
          <w:szCs w:val="12"/>
        </w:rPr>
        <w:t xml:space="preserve">Глава сельского поселения Сургут </w:t>
      </w:r>
    </w:p>
    <w:p w:rsidR="005F2262" w:rsidRDefault="005F2262" w:rsidP="005F2262">
      <w:pPr>
        <w:spacing w:after="0" w:line="240" w:lineRule="auto"/>
        <w:jc w:val="right"/>
        <w:rPr>
          <w:rFonts w:ascii="Times New Roman" w:eastAsia="Calibri" w:hAnsi="Times New Roman" w:cs="Times New Roman"/>
          <w:bCs/>
          <w:sz w:val="12"/>
          <w:szCs w:val="12"/>
        </w:rPr>
      </w:pPr>
      <w:r w:rsidRPr="005F2262">
        <w:rPr>
          <w:rFonts w:ascii="Times New Roman" w:eastAsia="Calibri" w:hAnsi="Times New Roman" w:cs="Times New Roman"/>
          <w:bCs/>
          <w:sz w:val="12"/>
          <w:szCs w:val="12"/>
        </w:rPr>
        <w:t xml:space="preserve">муниципального района Сергиевский                                  </w:t>
      </w:r>
    </w:p>
    <w:p w:rsidR="005F2262" w:rsidRPr="005F2262" w:rsidRDefault="005F2262" w:rsidP="005F2262">
      <w:pPr>
        <w:spacing w:after="0" w:line="240" w:lineRule="auto"/>
        <w:jc w:val="right"/>
        <w:rPr>
          <w:rFonts w:ascii="Times New Roman" w:eastAsia="Calibri" w:hAnsi="Times New Roman" w:cs="Times New Roman"/>
          <w:sz w:val="12"/>
          <w:szCs w:val="12"/>
        </w:rPr>
      </w:pPr>
      <w:r w:rsidRPr="005F2262">
        <w:rPr>
          <w:rFonts w:ascii="Times New Roman" w:eastAsia="Calibri" w:hAnsi="Times New Roman" w:cs="Times New Roman"/>
          <w:sz w:val="12"/>
          <w:szCs w:val="12"/>
        </w:rPr>
        <w:t>Содомов С.А.</w:t>
      </w:r>
    </w:p>
    <w:p w:rsidR="009673C4" w:rsidRDefault="009673C4" w:rsidP="005F2262">
      <w:pPr>
        <w:tabs>
          <w:tab w:val="left" w:pos="284"/>
        </w:tabs>
        <w:spacing w:after="0" w:line="240" w:lineRule="auto"/>
        <w:jc w:val="center"/>
        <w:rPr>
          <w:rFonts w:ascii="Times New Roman" w:eastAsia="Calibri" w:hAnsi="Times New Roman" w:cs="Times New Roman"/>
          <w:b/>
          <w:sz w:val="12"/>
          <w:szCs w:val="12"/>
        </w:rPr>
      </w:pPr>
    </w:p>
    <w:p w:rsidR="009673C4" w:rsidRDefault="009673C4" w:rsidP="005F2262">
      <w:pPr>
        <w:tabs>
          <w:tab w:val="left" w:pos="284"/>
        </w:tabs>
        <w:spacing w:after="0" w:line="240" w:lineRule="auto"/>
        <w:jc w:val="center"/>
        <w:rPr>
          <w:rFonts w:ascii="Times New Roman" w:eastAsia="Calibri" w:hAnsi="Times New Roman" w:cs="Times New Roman"/>
          <w:b/>
          <w:sz w:val="12"/>
          <w:szCs w:val="12"/>
        </w:rPr>
      </w:pPr>
    </w:p>
    <w:p w:rsidR="005F2262" w:rsidRPr="003F1464"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5F2262"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5F2262" w:rsidRPr="003F1464"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5F2262" w:rsidRPr="003F1464" w:rsidRDefault="005F2262" w:rsidP="005F226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5F2262" w:rsidRDefault="005F2262" w:rsidP="005F2262">
      <w:pPr>
        <w:tabs>
          <w:tab w:val="left" w:pos="284"/>
        </w:tabs>
        <w:spacing w:after="0" w:line="240" w:lineRule="auto"/>
        <w:jc w:val="center"/>
        <w:rPr>
          <w:rFonts w:ascii="Times New Roman" w:eastAsia="Calibri" w:hAnsi="Times New Roman" w:cs="Times New Roman"/>
          <w:sz w:val="12"/>
          <w:szCs w:val="12"/>
        </w:rPr>
      </w:pPr>
    </w:p>
    <w:p w:rsidR="005F2262" w:rsidRPr="003F1464" w:rsidRDefault="005F2262" w:rsidP="005F226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5F2262" w:rsidRDefault="005F2262" w:rsidP="005F226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37</w:t>
      </w:r>
    </w:p>
    <w:p w:rsidR="005F2262" w:rsidRPr="005F2262" w:rsidRDefault="005F2262" w:rsidP="005F2262">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муниципального района Сергиевский № 61 от 29.12.2018г. «Об утверждении муниципальной программы «Совершенствование муниципального </w:t>
      </w:r>
      <w:proofErr w:type="gramStart"/>
      <w:r w:rsidRPr="005F2262">
        <w:rPr>
          <w:rFonts w:ascii="Times New Roman" w:eastAsia="Calibri" w:hAnsi="Times New Roman" w:cs="Times New Roman"/>
          <w:b/>
          <w:sz w:val="12"/>
          <w:szCs w:val="12"/>
        </w:rPr>
        <w:t>управления  сельского</w:t>
      </w:r>
      <w:proofErr w:type="gramEnd"/>
      <w:r w:rsidRPr="005F2262">
        <w:rPr>
          <w:rFonts w:ascii="Times New Roman" w:eastAsia="Calibri" w:hAnsi="Times New Roman" w:cs="Times New Roman"/>
          <w:b/>
          <w:sz w:val="12"/>
          <w:szCs w:val="12"/>
        </w:rPr>
        <w:t xml:space="preserve"> поселения Черновка муниципального района Сергиевский» на 2019-2021гг.</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w:t>
      </w:r>
      <w:proofErr w:type="gramStart"/>
      <w:r w:rsidRPr="005F2262">
        <w:rPr>
          <w:rFonts w:ascii="Times New Roman" w:eastAsia="Calibri" w:hAnsi="Times New Roman" w:cs="Times New Roman"/>
          <w:sz w:val="12"/>
          <w:szCs w:val="12"/>
        </w:rPr>
        <w:t>мероприятий</w:t>
      </w:r>
      <w:r w:rsidR="00756631">
        <w:rPr>
          <w:rFonts w:ascii="Times New Roman" w:eastAsia="Calibri" w:hAnsi="Times New Roman" w:cs="Times New Roman"/>
          <w:sz w:val="12"/>
          <w:szCs w:val="12"/>
        </w:rPr>
        <w:t xml:space="preserve">  </w:t>
      </w:r>
      <w:r w:rsidRPr="005F2262">
        <w:rPr>
          <w:rFonts w:ascii="Times New Roman" w:eastAsia="Calibri" w:hAnsi="Times New Roman" w:cs="Times New Roman"/>
          <w:sz w:val="12"/>
          <w:szCs w:val="12"/>
        </w:rPr>
        <w:t>,</w:t>
      </w:r>
      <w:proofErr w:type="gramEnd"/>
      <w:r w:rsidRPr="005F2262">
        <w:rPr>
          <w:rFonts w:ascii="Times New Roman" w:eastAsia="Calibri" w:hAnsi="Times New Roman" w:cs="Times New Roman"/>
          <w:sz w:val="12"/>
          <w:szCs w:val="12"/>
        </w:rPr>
        <w:t xml:space="preserve">Администрация сельского поселения Черновка муниципального района Сергиевский  </w:t>
      </w:r>
    </w:p>
    <w:p w:rsidR="005F2262" w:rsidRPr="00756631" w:rsidRDefault="005F2262" w:rsidP="005F2262">
      <w:pPr>
        <w:spacing w:after="0" w:line="240" w:lineRule="auto"/>
        <w:ind w:firstLine="284"/>
        <w:jc w:val="both"/>
        <w:rPr>
          <w:rFonts w:ascii="Times New Roman" w:eastAsia="Calibri" w:hAnsi="Times New Roman" w:cs="Times New Roman"/>
          <w:b/>
          <w:sz w:val="12"/>
          <w:szCs w:val="12"/>
        </w:rPr>
      </w:pPr>
      <w:r w:rsidRPr="00756631">
        <w:rPr>
          <w:rFonts w:ascii="Times New Roman" w:eastAsia="Calibri" w:hAnsi="Times New Roman" w:cs="Times New Roman"/>
          <w:b/>
          <w:sz w:val="12"/>
          <w:szCs w:val="12"/>
        </w:rPr>
        <w:t>ПОСТАНОВЛЯЕТ:</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Черновка муниципального района Сергиевский №61от 29.12.2018г. «Об утверждении муниципальной программы «Совершенствование муниципального </w:t>
      </w:r>
      <w:proofErr w:type="gramStart"/>
      <w:r w:rsidRPr="005F2262">
        <w:rPr>
          <w:rFonts w:ascii="Times New Roman" w:eastAsia="Calibri" w:hAnsi="Times New Roman" w:cs="Times New Roman"/>
          <w:sz w:val="12"/>
          <w:szCs w:val="12"/>
        </w:rPr>
        <w:t>управления  сельского</w:t>
      </w:r>
      <w:proofErr w:type="gramEnd"/>
      <w:r w:rsidRPr="005F2262">
        <w:rPr>
          <w:rFonts w:ascii="Times New Roman" w:eastAsia="Calibri" w:hAnsi="Times New Roman" w:cs="Times New Roman"/>
          <w:sz w:val="12"/>
          <w:szCs w:val="12"/>
        </w:rPr>
        <w:t xml:space="preserve"> поселения Черновка муниципального района Сергиевский» на 2019-2021гг.(далее - Программа) следующего содержания:</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Общий объем финансирования Программы составляет </w:t>
      </w:r>
      <w:r w:rsidRPr="005F2262">
        <w:rPr>
          <w:rFonts w:ascii="Times New Roman" w:eastAsia="Calibri" w:hAnsi="Times New Roman" w:cs="Times New Roman"/>
          <w:b/>
          <w:sz w:val="12"/>
          <w:szCs w:val="12"/>
        </w:rPr>
        <w:t>7638,</w:t>
      </w:r>
      <w:proofErr w:type="gramStart"/>
      <w:r w:rsidRPr="005F2262">
        <w:rPr>
          <w:rFonts w:ascii="Times New Roman" w:eastAsia="Calibri" w:hAnsi="Times New Roman" w:cs="Times New Roman"/>
          <w:b/>
          <w:sz w:val="12"/>
          <w:szCs w:val="12"/>
        </w:rPr>
        <w:t>87633</w:t>
      </w:r>
      <w:r w:rsidRPr="005F2262">
        <w:rPr>
          <w:rFonts w:ascii="Times New Roman" w:eastAsia="Calibri" w:hAnsi="Times New Roman" w:cs="Times New Roman"/>
          <w:sz w:val="12"/>
          <w:szCs w:val="12"/>
        </w:rPr>
        <w:t xml:space="preserve">  тыс.</w:t>
      </w:r>
      <w:proofErr w:type="gramEnd"/>
      <w:r w:rsidRPr="005F2262">
        <w:rPr>
          <w:rFonts w:ascii="Times New Roman" w:eastAsia="Calibri" w:hAnsi="Times New Roman" w:cs="Times New Roman"/>
          <w:sz w:val="12"/>
          <w:szCs w:val="12"/>
        </w:rPr>
        <w:t xml:space="preserve"> руб.,  в том числе:</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за счет средств местного бюджета – </w:t>
      </w:r>
      <w:r w:rsidRPr="005F2262">
        <w:rPr>
          <w:rFonts w:ascii="Times New Roman" w:eastAsia="Calibri" w:hAnsi="Times New Roman" w:cs="Times New Roman"/>
          <w:b/>
          <w:sz w:val="12"/>
          <w:szCs w:val="12"/>
        </w:rPr>
        <w:t>6737,45959</w:t>
      </w:r>
      <w:r w:rsidRPr="005F2262">
        <w:rPr>
          <w:rFonts w:ascii="Times New Roman" w:eastAsia="Calibri" w:hAnsi="Times New Roman" w:cs="Times New Roman"/>
          <w:sz w:val="12"/>
          <w:szCs w:val="12"/>
        </w:rPr>
        <w:t xml:space="preserve"> </w:t>
      </w:r>
      <w:proofErr w:type="spellStart"/>
      <w:r w:rsidRPr="005F2262">
        <w:rPr>
          <w:rFonts w:ascii="Times New Roman" w:eastAsia="Calibri" w:hAnsi="Times New Roman" w:cs="Times New Roman"/>
          <w:sz w:val="12"/>
          <w:szCs w:val="12"/>
        </w:rPr>
        <w:t>тыс.рублей</w:t>
      </w:r>
      <w:proofErr w:type="spellEnd"/>
      <w:r w:rsidRPr="005F2262">
        <w:rPr>
          <w:rFonts w:ascii="Times New Roman" w:eastAsia="Calibri" w:hAnsi="Times New Roman" w:cs="Times New Roman"/>
          <w:sz w:val="12"/>
          <w:szCs w:val="12"/>
        </w:rPr>
        <w:t>:</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2019 год – 2637,43849 тыс. руб.;</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2020 год –2050,01055 тыс. руб.;</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2021 год – 2050,01055 тыс. руб.</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за счет средств федерального бюджета –</w:t>
      </w:r>
      <w:r w:rsidRPr="005F2262">
        <w:rPr>
          <w:rFonts w:ascii="Times New Roman" w:eastAsia="Calibri" w:hAnsi="Times New Roman" w:cs="Times New Roman"/>
          <w:b/>
          <w:sz w:val="12"/>
          <w:szCs w:val="12"/>
        </w:rPr>
        <w:t>82,30000</w:t>
      </w:r>
      <w:r w:rsidRPr="005F2262">
        <w:rPr>
          <w:rFonts w:ascii="Times New Roman" w:eastAsia="Calibri" w:hAnsi="Times New Roman" w:cs="Times New Roman"/>
          <w:sz w:val="12"/>
          <w:szCs w:val="12"/>
        </w:rPr>
        <w:t xml:space="preserve"> </w:t>
      </w:r>
      <w:proofErr w:type="spellStart"/>
      <w:r w:rsidRPr="005F2262">
        <w:rPr>
          <w:rFonts w:ascii="Times New Roman" w:eastAsia="Calibri" w:hAnsi="Times New Roman" w:cs="Times New Roman"/>
          <w:sz w:val="12"/>
          <w:szCs w:val="12"/>
        </w:rPr>
        <w:t>тыс.рублей</w:t>
      </w:r>
      <w:proofErr w:type="spellEnd"/>
      <w:r w:rsidRPr="005F2262">
        <w:rPr>
          <w:rFonts w:ascii="Times New Roman" w:eastAsia="Calibri" w:hAnsi="Times New Roman" w:cs="Times New Roman"/>
          <w:sz w:val="12"/>
          <w:szCs w:val="12"/>
        </w:rPr>
        <w:t>:</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2019 год –82,30000 </w:t>
      </w:r>
      <w:proofErr w:type="spellStart"/>
      <w:r w:rsidRPr="005F2262">
        <w:rPr>
          <w:rFonts w:ascii="Times New Roman" w:eastAsia="Calibri" w:hAnsi="Times New Roman" w:cs="Times New Roman"/>
          <w:sz w:val="12"/>
          <w:szCs w:val="12"/>
        </w:rPr>
        <w:t>тыс.руб</w:t>
      </w:r>
      <w:proofErr w:type="spellEnd"/>
      <w:r w:rsidRPr="005F2262">
        <w:rPr>
          <w:rFonts w:ascii="Times New Roman" w:eastAsia="Calibri" w:hAnsi="Times New Roman" w:cs="Times New Roman"/>
          <w:sz w:val="12"/>
          <w:szCs w:val="12"/>
        </w:rPr>
        <w:t>.;</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2020 год- 0,00 тыс. руб.;</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2021 год- 0,00 тыс. руб.</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за счет средств областного бюджета – </w:t>
      </w:r>
      <w:r w:rsidRPr="005F2262">
        <w:rPr>
          <w:rFonts w:ascii="Times New Roman" w:eastAsia="Calibri" w:hAnsi="Times New Roman" w:cs="Times New Roman"/>
          <w:b/>
          <w:sz w:val="12"/>
          <w:szCs w:val="12"/>
        </w:rPr>
        <w:t>819,11674</w:t>
      </w:r>
      <w:r w:rsidRPr="005F2262">
        <w:rPr>
          <w:rFonts w:ascii="Times New Roman" w:eastAsia="Calibri" w:hAnsi="Times New Roman" w:cs="Times New Roman"/>
          <w:sz w:val="12"/>
          <w:szCs w:val="12"/>
        </w:rPr>
        <w:t xml:space="preserve"> тыс. рублей: </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2019 год – 819,11674 тыс. руб.,</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2020 год – 0,00 тыс. руб.,</w:t>
      </w:r>
    </w:p>
    <w:p w:rsidR="005F2262" w:rsidRP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2021 год – 0,00 тыс. руб.</w:t>
      </w:r>
    </w:p>
    <w:p w:rsidR="005F2262" w:rsidRDefault="005F2262" w:rsidP="005F2262">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1.2.Раздел Программы 4 «Ресурсное обеспечение реализации Программы» изложить в следующей редакции: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26"/>
        <w:gridCol w:w="4394"/>
        <w:gridCol w:w="850"/>
        <w:gridCol w:w="953"/>
        <w:gridCol w:w="890"/>
      </w:tblGrid>
      <w:tr w:rsidR="005F2262" w:rsidRPr="005F2262" w:rsidTr="00756631">
        <w:trPr>
          <w:trHeight w:val="73"/>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F2262" w:rsidRPr="00756631" w:rsidRDefault="005F2262"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5F2262" w:rsidRPr="00756631" w:rsidRDefault="005F2262"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Наименование мероприятия</w:t>
            </w:r>
          </w:p>
          <w:p w:rsidR="005F2262" w:rsidRPr="00756631" w:rsidRDefault="005F2262" w:rsidP="00756631">
            <w:pPr>
              <w:spacing w:after="0" w:line="240" w:lineRule="auto"/>
              <w:jc w:val="center"/>
              <w:rPr>
                <w:rFonts w:ascii="Times New Roman" w:eastAsia="Calibri" w:hAnsi="Times New Roman" w:cs="Times New Roman"/>
                <w:b/>
                <w:sz w:val="12"/>
                <w:szCs w:val="12"/>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5F2262" w:rsidRPr="00756631" w:rsidRDefault="005F2262"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Годы реализации</w:t>
            </w:r>
          </w:p>
        </w:tc>
      </w:tr>
      <w:tr w:rsidR="005F2262" w:rsidRPr="005F2262" w:rsidTr="00756631">
        <w:trPr>
          <w:trHeight w:val="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F2262" w:rsidRPr="00756631" w:rsidRDefault="005F2262" w:rsidP="00756631">
            <w:pPr>
              <w:spacing w:after="0" w:line="240" w:lineRule="auto"/>
              <w:jc w:val="center"/>
              <w:rPr>
                <w:rFonts w:ascii="Times New Roman" w:eastAsia="Calibri" w:hAnsi="Times New Roman" w:cs="Times New Roman"/>
                <w:b/>
                <w:sz w:val="12"/>
                <w:szCs w:val="1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F2262" w:rsidRPr="00756631" w:rsidRDefault="005F2262" w:rsidP="00756631">
            <w:pPr>
              <w:spacing w:after="0" w:line="240" w:lineRule="auto"/>
              <w:jc w:val="center"/>
              <w:rPr>
                <w:rFonts w:ascii="Times New Roman" w:eastAsia="Calibri" w:hAnsi="Times New Roman" w:cs="Times New Roman"/>
                <w:b/>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756631" w:rsidRDefault="005F2262"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2019 г. в тыс. руб.</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756631" w:rsidRDefault="005F2262"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 xml:space="preserve">2020 г. в </w:t>
            </w:r>
            <w:proofErr w:type="spellStart"/>
            <w:r w:rsidRPr="00756631">
              <w:rPr>
                <w:rFonts w:ascii="Times New Roman" w:eastAsia="Calibri" w:hAnsi="Times New Roman" w:cs="Times New Roman"/>
                <w:b/>
                <w:sz w:val="12"/>
                <w:szCs w:val="12"/>
              </w:rPr>
              <w:t>тыс.руб</w:t>
            </w:r>
            <w:proofErr w:type="spellEnd"/>
            <w:r w:rsidRPr="00756631">
              <w:rPr>
                <w:rFonts w:ascii="Times New Roman" w:eastAsia="Calibri" w:hAnsi="Times New Roman" w:cs="Times New Roman"/>
                <w:b/>
                <w:sz w:val="12"/>
                <w:szCs w:val="12"/>
              </w:rPr>
              <w:t>.</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756631" w:rsidRDefault="005F2262"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 xml:space="preserve">2021 г. в </w:t>
            </w:r>
            <w:proofErr w:type="spellStart"/>
            <w:r w:rsidRPr="00756631">
              <w:rPr>
                <w:rFonts w:ascii="Times New Roman" w:eastAsia="Calibri" w:hAnsi="Times New Roman" w:cs="Times New Roman"/>
                <w:b/>
                <w:sz w:val="12"/>
                <w:szCs w:val="12"/>
              </w:rPr>
              <w:t>тыс.руб</w:t>
            </w:r>
            <w:proofErr w:type="spellEnd"/>
            <w:r w:rsidRPr="00756631">
              <w:rPr>
                <w:rFonts w:ascii="Times New Roman" w:eastAsia="Calibri" w:hAnsi="Times New Roman" w:cs="Times New Roman"/>
                <w:b/>
                <w:sz w:val="12"/>
                <w:szCs w:val="12"/>
              </w:rPr>
              <w:t>.</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630,29404</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572,99458</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572,99458</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2</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Функционирование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1313,85558</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1280,01597</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1280,01597</w:t>
            </w:r>
          </w:p>
        </w:tc>
      </w:tr>
      <w:tr w:rsidR="005F2262" w:rsidRPr="005F2262" w:rsidTr="00756631">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3</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Укрепление материально-технической базы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4</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18,26826</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455"/>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5</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Осуществление полномочий по определению </w:t>
            </w:r>
            <w:proofErr w:type="gramStart"/>
            <w:r w:rsidRPr="005F2262">
              <w:rPr>
                <w:rFonts w:ascii="Times New Roman" w:eastAsia="Calibri" w:hAnsi="Times New Roman" w:cs="Times New Roman"/>
                <w:sz w:val="12"/>
                <w:szCs w:val="12"/>
              </w:rPr>
              <w:t>поставщиков(</w:t>
            </w:r>
            <w:proofErr w:type="gramEnd"/>
            <w:r w:rsidRPr="005F226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p>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6,32512</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186"/>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6</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22,01733</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175"/>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7</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p>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115,32890</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8</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Осуществление внешнего муниципального контроля*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5,54429</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9</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191,00000</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10</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44,03466</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417"/>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11</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36,69555</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39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12</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36,69555</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13</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Первичный воинский учет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82,300000</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14</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999,74597</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15</w:t>
            </w: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10,00000</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16</w:t>
            </w:r>
          </w:p>
        </w:tc>
        <w:tc>
          <w:tcPr>
            <w:tcW w:w="4394" w:type="dxa"/>
            <w:tcBorders>
              <w:top w:val="single" w:sz="4" w:space="0" w:color="auto"/>
              <w:left w:val="single" w:sz="4" w:space="0" w:color="auto"/>
              <w:bottom w:val="single" w:sz="4" w:space="0" w:color="auto"/>
              <w:right w:val="single" w:sz="4" w:space="0" w:color="auto"/>
            </w:tcBorders>
          </w:tcPr>
          <w:p w:rsidR="005F2262" w:rsidRPr="005F2262" w:rsidRDefault="005F2262" w:rsidP="005F2262">
            <w:pPr>
              <w:spacing w:after="0" w:line="240" w:lineRule="auto"/>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Внесение изменений в Устав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26,75000</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sz w:val="12"/>
                <w:szCs w:val="12"/>
              </w:rPr>
            </w:pPr>
            <w:r w:rsidRPr="005F2262">
              <w:rPr>
                <w:rFonts w:ascii="Times New Roman" w:eastAsia="Calibri" w:hAnsi="Times New Roman" w:cs="Times New Roman"/>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b/>
                <w:sz w:val="12"/>
                <w:szCs w:val="12"/>
              </w:rPr>
            </w:pP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b/>
                <w:sz w:val="12"/>
                <w:szCs w:val="12"/>
              </w:rPr>
            </w:pPr>
            <w:r w:rsidRPr="005F2262">
              <w:rPr>
                <w:rFonts w:ascii="Times New Roman" w:eastAsia="Calibri" w:hAnsi="Times New Roman" w:cs="Times New Roman"/>
                <w:b/>
                <w:sz w:val="12"/>
                <w:szCs w:val="12"/>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2637,43849</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2050,01055</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2050,01055</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b/>
                <w:sz w:val="12"/>
                <w:szCs w:val="12"/>
              </w:rPr>
            </w:pPr>
            <w:r w:rsidRPr="005F2262">
              <w:rPr>
                <w:rFonts w:ascii="Times New Roman" w:eastAsia="Calibri" w:hAnsi="Times New Roman" w:cs="Times New Roman"/>
                <w:b/>
                <w:sz w:val="12"/>
                <w:szCs w:val="12"/>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82,30000</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5F2262">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hideMark/>
          </w:tcPr>
          <w:p w:rsidR="005F2262" w:rsidRPr="005F2262" w:rsidRDefault="005F2262" w:rsidP="005F2262">
            <w:pPr>
              <w:spacing w:after="0" w:line="240" w:lineRule="auto"/>
              <w:jc w:val="both"/>
              <w:rPr>
                <w:rFonts w:ascii="Times New Roman" w:eastAsia="Calibri" w:hAnsi="Times New Roman" w:cs="Times New Roman"/>
                <w:b/>
                <w:sz w:val="12"/>
                <w:szCs w:val="12"/>
              </w:rPr>
            </w:pPr>
            <w:r w:rsidRPr="005F2262">
              <w:rPr>
                <w:rFonts w:ascii="Times New Roman" w:eastAsia="Calibri" w:hAnsi="Times New Roman" w:cs="Times New Roman"/>
                <w:b/>
                <w:sz w:val="12"/>
                <w:szCs w:val="12"/>
              </w:rPr>
              <w:t>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819,11674</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0,00</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0,00</w:t>
            </w:r>
          </w:p>
        </w:tc>
      </w:tr>
      <w:tr w:rsidR="005F2262" w:rsidRPr="005F2262" w:rsidTr="00756631">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5F2262">
            <w:pPr>
              <w:spacing w:after="0" w:line="240" w:lineRule="auto"/>
              <w:jc w:val="both"/>
              <w:rPr>
                <w:rFonts w:ascii="Times New Roman" w:eastAsia="Calibri"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tcPr>
          <w:p w:rsidR="005F2262" w:rsidRPr="005F2262" w:rsidRDefault="005F2262" w:rsidP="005F2262">
            <w:pPr>
              <w:spacing w:after="0" w:line="240" w:lineRule="auto"/>
              <w:jc w:val="both"/>
              <w:rPr>
                <w:rFonts w:ascii="Times New Roman" w:eastAsia="Calibri" w:hAnsi="Times New Roman" w:cs="Times New Roman"/>
                <w:b/>
                <w:sz w:val="12"/>
                <w:szCs w:val="12"/>
              </w:rPr>
            </w:pPr>
            <w:r w:rsidRPr="005F2262">
              <w:rPr>
                <w:rFonts w:ascii="Times New Roman" w:eastAsia="Calibri" w:hAnsi="Times New Roman" w:cs="Times New Roman"/>
                <w:b/>
                <w:sz w:val="12"/>
                <w:szCs w:val="1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3538,85523</w:t>
            </w:r>
          </w:p>
        </w:tc>
        <w:tc>
          <w:tcPr>
            <w:tcW w:w="953"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2050,01055</w:t>
            </w:r>
          </w:p>
        </w:tc>
        <w:tc>
          <w:tcPr>
            <w:tcW w:w="890" w:type="dxa"/>
            <w:tcBorders>
              <w:top w:val="single" w:sz="4" w:space="0" w:color="auto"/>
              <w:left w:val="single" w:sz="4" w:space="0" w:color="auto"/>
              <w:bottom w:val="single" w:sz="4" w:space="0" w:color="auto"/>
              <w:right w:val="single" w:sz="4" w:space="0" w:color="auto"/>
            </w:tcBorders>
            <w:vAlign w:val="center"/>
          </w:tcPr>
          <w:p w:rsidR="005F2262" w:rsidRPr="005F2262" w:rsidRDefault="005F2262" w:rsidP="00756631">
            <w:pPr>
              <w:spacing w:after="0" w:line="240" w:lineRule="auto"/>
              <w:jc w:val="center"/>
              <w:rPr>
                <w:rFonts w:ascii="Times New Roman" w:eastAsia="Calibri" w:hAnsi="Times New Roman" w:cs="Times New Roman"/>
                <w:b/>
                <w:sz w:val="12"/>
                <w:szCs w:val="12"/>
              </w:rPr>
            </w:pPr>
            <w:r w:rsidRPr="005F2262">
              <w:rPr>
                <w:rFonts w:ascii="Times New Roman" w:eastAsia="Calibri" w:hAnsi="Times New Roman" w:cs="Times New Roman"/>
                <w:b/>
                <w:sz w:val="12"/>
                <w:szCs w:val="12"/>
              </w:rPr>
              <w:t>2050,01055</w:t>
            </w:r>
          </w:p>
        </w:tc>
      </w:tr>
    </w:tbl>
    <w:p w:rsidR="005F2262" w:rsidRPr="005F2262" w:rsidRDefault="005F2262" w:rsidP="00756631">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5F2262" w:rsidRPr="005F2262" w:rsidRDefault="005F2262" w:rsidP="00756631">
      <w:pPr>
        <w:spacing w:after="0" w:line="240" w:lineRule="auto"/>
        <w:ind w:firstLine="284"/>
        <w:jc w:val="both"/>
        <w:rPr>
          <w:rFonts w:ascii="Times New Roman" w:eastAsia="Calibri" w:hAnsi="Times New Roman" w:cs="Times New Roman"/>
          <w:sz w:val="12"/>
          <w:szCs w:val="12"/>
        </w:rPr>
      </w:pPr>
      <w:r w:rsidRPr="005F2262">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5F2262" w:rsidRPr="005F2262" w:rsidRDefault="005F2262" w:rsidP="00756631">
      <w:pPr>
        <w:spacing w:after="0" w:line="240" w:lineRule="auto"/>
        <w:jc w:val="right"/>
        <w:rPr>
          <w:rFonts w:ascii="Times New Roman" w:eastAsia="Calibri" w:hAnsi="Times New Roman" w:cs="Times New Roman"/>
          <w:bCs/>
          <w:sz w:val="12"/>
          <w:szCs w:val="12"/>
        </w:rPr>
      </w:pPr>
      <w:r w:rsidRPr="005F2262">
        <w:rPr>
          <w:rFonts w:ascii="Times New Roman" w:eastAsia="Calibri" w:hAnsi="Times New Roman" w:cs="Times New Roman"/>
          <w:bCs/>
          <w:sz w:val="12"/>
          <w:szCs w:val="12"/>
        </w:rPr>
        <w:t xml:space="preserve">Глава сельского поселения Черновка </w:t>
      </w:r>
    </w:p>
    <w:p w:rsidR="00756631" w:rsidRDefault="005F2262" w:rsidP="00756631">
      <w:pPr>
        <w:spacing w:after="0" w:line="240" w:lineRule="auto"/>
        <w:jc w:val="right"/>
        <w:rPr>
          <w:rFonts w:ascii="Times New Roman" w:eastAsia="Calibri" w:hAnsi="Times New Roman" w:cs="Times New Roman"/>
          <w:bCs/>
          <w:sz w:val="12"/>
          <w:szCs w:val="12"/>
        </w:rPr>
      </w:pPr>
      <w:r w:rsidRPr="005F2262">
        <w:rPr>
          <w:rFonts w:ascii="Times New Roman" w:eastAsia="Calibri" w:hAnsi="Times New Roman" w:cs="Times New Roman"/>
          <w:bCs/>
          <w:sz w:val="12"/>
          <w:szCs w:val="12"/>
        </w:rPr>
        <w:t xml:space="preserve">муниципального района Сергиевский                                    </w:t>
      </w:r>
    </w:p>
    <w:p w:rsidR="005F2262" w:rsidRPr="005F2262" w:rsidRDefault="005F2262" w:rsidP="00756631">
      <w:pPr>
        <w:spacing w:after="0" w:line="240" w:lineRule="auto"/>
        <w:jc w:val="right"/>
        <w:rPr>
          <w:rFonts w:ascii="Times New Roman" w:eastAsia="Calibri" w:hAnsi="Times New Roman" w:cs="Times New Roman"/>
          <w:sz w:val="12"/>
          <w:szCs w:val="12"/>
        </w:rPr>
      </w:pPr>
      <w:r w:rsidRPr="005F2262">
        <w:rPr>
          <w:rFonts w:ascii="Times New Roman" w:eastAsia="Calibri" w:hAnsi="Times New Roman" w:cs="Times New Roman"/>
          <w:sz w:val="12"/>
          <w:szCs w:val="12"/>
        </w:rPr>
        <w:t>Беляев А.В.</w:t>
      </w:r>
    </w:p>
    <w:p w:rsidR="00756631" w:rsidRPr="003F1464"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756631"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756631" w:rsidRPr="003F1464"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756631" w:rsidRPr="003F1464"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56631" w:rsidRDefault="00756631" w:rsidP="00756631">
      <w:pPr>
        <w:tabs>
          <w:tab w:val="left" w:pos="284"/>
        </w:tabs>
        <w:spacing w:after="0" w:line="240" w:lineRule="auto"/>
        <w:jc w:val="center"/>
        <w:rPr>
          <w:rFonts w:ascii="Times New Roman" w:eastAsia="Calibri" w:hAnsi="Times New Roman" w:cs="Times New Roman"/>
          <w:sz w:val="12"/>
          <w:szCs w:val="12"/>
        </w:rPr>
      </w:pPr>
    </w:p>
    <w:p w:rsidR="00756631" w:rsidRPr="003F1464" w:rsidRDefault="00756631" w:rsidP="00756631">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756631" w:rsidRDefault="00756631" w:rsidP="00756631">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38</w:t>
      </w:r>
    </w:p>
    <w:p w:rsidR="005F2262"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Черновка муниципального района Сергиевский № 59 от 29.12.20185г.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756631" w:rsidRPr="00756631" w:rsidRDefault="00756631" w:rsidP="00756631">
      <w:pPr>
        <w:spacing w:after="0" w:line="240" w:lineRule="auto"/>
        <w:ind w:firstLine="284"/>
        <w:jc w:val="both"/>
        <w:rPr>
          <w:rFonts w:ascii="Times New Roman" w:eastAsia="Calibri" w:hAnsi="Times New Roman" w:cs="Times New Roman"/>
          <w:b/>
          <w:sz w:val="12"/>
          <w:szCs w:val="12"/>
        </w:rPr>
      </w:pPr>
      <w:r w:rsidRPr="00756631">
        <w:rPr>
          <w:rFonts w:ascii="Times New Roman" w:eastAsia="Calibri" w:hAnsi="Times New Roman" w:cs="Times New Roman"/>
          <w:b/>
          <w:sz w:val="12"/>
          <w:szCs w:val="12"/>
        </w:rPr>
        <w:t>ПОСТАНОВЛЯЕТ:</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Черновка муниципального района Сергиевский № </w:t>
      </w:r>
      <w:proofErr w:type="gramStart"/>
      <w:r w:rsidRPr="00756631">
        <w:rPr>
          <w:rFonts w:ascii="Times New Roman" w:eastAsia="Calibri" w:hAnsi="Times New Roman" w:cs="Times New Roman"/>
          <w:sz w:val="12"/>
          <w:szCs w:val="12"/>
        </w:rPr>
        <w:t>59  от</w:t>
      </w:r>
      <w:proofErr w:type="gramEnd"/>
      <w:r w:rsidRPr="00756631">
        <w:rPr>
          <w:rFonts w:ascii="Times New Roman" w:eastAsia="Calibri"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 (далее - Программа) следующего содержания:</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Объем   финансирования, необходимый для </w:t>
      </w:r>
      <w:proofErr w:type="gramStart"/>
      <w:r w:rsidRPr="00756631">
        <w:rPr>
          <w:rFonts w:ascii="Times New Roman" w:eastAsia="Calibri" w:hAnsi="Times New Roman" w:cs="Times New Roman"/>
          <w:sz w:val="12"/>
          <w:szCs w:val="12"/>
        </w:rPr>
        <w:t>реализации  мероприятий</w:t>
      </w:r>
      <w:proofErr w:type="gramEnd"/>
      <w:r w:rsidRPr="00756631">
        <w:rPr>
          <w:rFonts w:ascii="Times New Roman" w:eastAsia="Calibri" w:hAnsi="Times New Roman" w:cs="Times New Roman"/>
          <w:sz w:val="12"/>
          <w:szCs w:val="12"/>
        </w:rPr>
        <w:t xml:space="preserve">  Программы составит 1842,93990 </w:t>
      </w:r>
      <w:proofErr w:type="spellStart"/>
      <w:r w:rsidRPr="00756631">
        <w:rPr>
          <w:rFonts w:ascii="Times New Roman" w:eastAsia="Calibri" w:hAnsi="Times New Roman" w:cs="Times New Roman"/>
          <w:sz w:val="12"/>
          <w:szCs w:val="12"/>
        </w:rPr>
        <w:t>тыс.рублей</w:t>
      </w:r>
      <w:proofErr w:type="spellEnd"/>
      <w:r w:rsidRPr="00756631">
        <w:rPr>
          <w:rFonts w:ascii="Times New Roman" w:eastAsia="Calibri" w:hAnsi="Times New Roman" w:cs="Times New Roman"/>
          <w:sz w:val="12"/>
          <w:szCs w:val="12"/>
        </w:rPr>
        <w:t>, в том числе по годам:</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2019 год – 389,00774 </w:t>
      </w:r>
      <w:proofErr w:type="spellStart"/>
      <w:r w:rsidRPr="00756631">
        <w:rPr>
          <w:rFonts w:ascii="Times New Roman" w:eastAsia="Calibri" w:hAnsi="Times New Roman" w:cs="Times New Roman"/>
          <w:sz w:val="12"/>
          <w:szCs w:val="12"/>
        </w:rPr>
        <w:t>тыс.руб</w:t>
      </w:r>
      <w:proofErr w:type="spellEnd"/>
      <w:r w:rsidRPr="00756631">
        <w:rPr>
          <w:rFonts w:ascii="Times New Roman" w:eastAsia="Calibri" w:hAnsi="Times New Roman" w:cs="Times New Roman"/>
          <w:sz w:val="12"/>
          <w:szCs w:val="12"/>
        </w:rPr>
        <w:t>.,</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2020 год – 726,96608 </w:t>
      </w:r>
      <w:proofErr w:type="spellStart"/>
      <w:r w:rsidRPr="00756631">
        <w:rPr>
          <w:rFonts w:ascii="Times New Roman" w:eastAsia="Calibri" w:hAnsi="Times New Roman" w:cs="Times New Roman"/>
          <w:sz w:val="12"/>
          <w:szCs w:val="12"/>
        </w:rPr>
        <w:t>тыс.руб</w:t>
      </w:r>
      <w:proofErr w:type="spellEnd"/>
      <w:r w:rsidRPr="00756631">
        <w:rPr>
          <w:rFonts w:ascii="Times New Roman" w:eastAsia="Calibri" w:hAnsi="Times New Roman" w:cs="Times New Roman"/>
          <w:sz w:val="12"/>
          <w:szCs w:val="12"/>
        </w:rPr>
        <w:t>.,</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2021 год – 726,96608 </w:t>
      </w:r>
      <w:proofErr w:type="spellStart"/>
      <w:r w:rsidRPr="00756631">
        <w:rPr>
          <w:rFonts w:ascii="Times New Roman" w:eastAsia="Calibri" w:hAnsi="Times New Roman" w:cs="Times New Roman"/>
          <w:sz w:val="12"/>
          <w:szCs w:val="12"/>
        </w:rPr>
        <w:t>тыс.руб</w:t>
      </w:r>
      <w:proofErr w:type="spellEnd"/>
      <w:r w:rsidRPr="00756631">
        <w:rPr>
          <w:rFonts w:ascii="Times New Roman" w:eastAsia="Calibri" w:hAnsi="Times New Roman" w:cs="Times New Roman"/>
          <w:sz w:val="12"/>
          <w:szCs w:val="12"/>
        </w:rPr>
        <w:t>.</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1.2. Раздел Программы 4 «Перечень программных мероприятий» изложить в следующей редакции: </w:t>
      </w:r>
    </w:p>
    <w:tbl>
      <w:tblPr>
        <w:tblW w:w="7513" w:type="dxa"/>
        <w:tblInd w:w="108" w:type="dxa"/>
        <w:tblLayout w:type="fixed"/>
        <w:tblLook w:val="04A0" w:firstRow="1" w:lastRow="0" w:firstColumn="1" w:lastColumn="0" w:noHBand="0" w:noVBand="1"/>
      </w:tblPr>
      <w:tblGrid>
        <w:gridCol w:w="422"/>
        <w:gridCol w:w="2697"/>
        <w:gridCol w:w="850"/>
        <w:gridCol w:w="851"/>
        <w:gridCol w:w="992"/>
        <w:gridCol w:w="1701"/>
      </w:tblGrid>
      <w:tr w:rsidR="00756631" w:rsidRPr="00756631" w:rsidTr="00756631">
        <w:trPr>
          <w:trHeight w:val="70"/>
        </w:trPr>
        <w:tc>
          <w:tcPr>
            <w:tcW w:w="422" w:type="dxa"/>
            <w:vMerge w:val="restart"/>
            <w:tcBorders>
              <w:top w:val="single" w:sz="4" w:space="0" w:color="000000"/>
              <w:left w:val="single" w:sz="4" w:space="0" w:color="000000"/>
              <w:bottom w:val="single" w:sz="4" w:space="0" w:color="000000"/>
              <w:right w:val="nil"/>
            </w:tcBorders>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 п/п</w:t>
            </w:r>
          </w:p>
        </w:tc>
        <w:tc>
          <w:tcPr>
            <w:tcW w:w="2697" w:type="dxa"/>
            <w:vMerge w:val="restart"/>
            <w:tcBorders>
              <w:top w:val="single" w:sz="4" w:space="0" w:color="000000"/>
              <w:left w:val="single" w:sz="4" w:space="0" w:color="000000"/>
              <w:bottom w:val="single" w:sz="4" w:space="0" w:color="000000"/>
              <w:right w:val="nil"/>
            </w:tcBorders>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Наименование мероприятия</w:t>
            </w:r>
          </w:p>
        </w:tc>
        <w:tc>
          <w:tcPr>
            <w:tcW w:w="2693" w:type="dxa"/>
            <w:gridSpan w:val="3"/>
            <w:tcBorders>
              <w:top w:val="single" w:sz="4" w:space="0" w:color="000000"/>
              <w:left w:val="single" w:sz="4" w:space="0" w:color="000000"/>
              <w:bottom w:val="single" w:sz="4" w:space="0" w:color="000000"/>
              <w:right w:val="nil"/>
            </w:tcBorders>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Планируемый объем финансирования, тыс. рублей</w:t>
            </w:r>
          </w:p>
        </w:tc>
        <w:tc>
          <w:tcPr>
            <w:tcW w:w="1701" w:type="dxa"/>
            <w:tcBorders>
              <w:top w:val="single" w:sz="4" w:space="0" w:color="000000"/>
              <w:left w:val="single" w:sz="4" w:space="0" w:color="000000"/>
              <w:bottom w:val="single" w:sz="4" w:space="0" w:color="000000"/>
              <w:right w:val="single" w:sz="4" w:space="0" w:color="000000"/>
            </w:tcBorders>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Исполнитель мероприятия</w:t>
            </w:r>
          </w:p>
        </w:tc>
      </w:tr>
      <w:tr w:rsidR="00756631" w:rsidRPr="00756631" w:rsidTr="00756631">
        <w:trPr>
          <w:trHeight w:val="70"/>
        </w:trPr>
        <w:tc>
          <w:tcPr>
            <w:tcW w:w="422" w:type="dxa"/>
            <w:vMerge/>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p>
        </w:tc>
        <w:tc>
          <w:tcPr>
            <w:tcW w:w="2697" w:type="dxa"/>
            <w:vMerge/>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right w:val="nil"/>
            </w:tcBorders>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2019</w:t>
            </w:r>
          </w:p>
        </w:tc>
        <w:tc>
          <w:tcPr>
            <w:tcW w:w="851" w:type="dxa"/>
            <w:tcBorders>
              <w:top w:val="single" w:sz="4" w:space="0" w:color="000000"/>
              <w:left w:val="single" w:sz="4" w:space="0" w:color="000000"/>
              <w:bottom w:val="single" w:sz="4" w:space="0" w:color="000000"/>
              <w:right w:val="nil"/>
            </w:tcBorders>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2020</w:t>
            </w:r>
          </w:p>
        </w:tc>
        <w:tc>
          <w:tcPr>
            <w:tcW w:w="992" w:type="dxa"/>
            <w:tcBorders>
              <w:top w:val="single" w:sz="4" w:space="0" w:color="000000"/>
              <w:left w:val="single" w:sz="4" w:space="0" w:color="000000"/>
              <w:bottom w:val="single" w:sz="4" w:space="0" w:color="000000"/>
              <w:right w:val="nil"/>
            </w:tcBorders>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2021</w:t>
            </w:r>
          </w:p>
        </w:tc>
        <w:tc>
          <w:tcPr>
            <w:tcW w:w="1701" w:type="dxa"/>
            <w:tcBorders>
              <w:top w:val="single" w:sz="4" w:space="0" w:color="000000"/>
              <w:left w:val="single" w:sz="4" w:space="0" w:color="000000"/>
              <w:bottom w:val="single" w:sz="4" w:space="0" w:color="000000"/>
              <w:right w:val="single" w:sz="4" w:space="0" w:color="000000"/>
            </w:tcBorders>
          </w:tcPr>
          <w:p w:rsidR="00756631" w:rsidRPr="00756631" w:rsidRDefault="00756631" w:rsidP="00756631">
            <w:pPr>
              <w:spacing w:after="0" w:line="240" w:lineRule="auto"/>
              <w:jc w:val="center"/>
              <w:rPr>
                <w:rFonts w:ascii="Times New Roman" w:eastAsia="Calibri" w:hAnsi="Times New Roman" w:cs="Times New Roman"/>
                <w:b/>
                <w:sz w:val="12"/>
                <w:szCs w:val="12"/>
              </w:rPr>
            </w:pPr>
          </w:p>
        </w:tc>
      </w:tr>
      <w:tr w:rsidR="00756631" w:rsidRPr="00756631" w:rsidTr="00756631">
        <w:tc>
          <w:tcPr>
            <w:tcW w:w="42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1</w:t>
            </w:r>
          </w:p>
        </w:tc>
        <w:tc>
          <w:tcPr>
            <w:tcW w:w="2697"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Администрация сельского поселения Черновка</w:t>
            </w:r>
          </w:p>
        </w:tc>
      </w:tr>
      <w:tr w:rsidR="00756631" w:rsidRPr="00756631" w:rsidTr="00756631">
        <w:tc>
          <w:tcPr>
            <w:tcW w:w="42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2</w:t>
            </w:r>
          </w:p>
        </w:tc>
        <w:tc>
          <w:tcPr>
            <w:tcW w:w="2697"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66,96608</w:t>
            </w:r>
          </w:p>
        </w:tc>
        <w:tc>
          <w:tcPr>
            <w:tcW w:w="851"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66,96608</w:t>
            </w:r>
          </w:p>
        </w:tc>
        <w:tc>
          <w:tcPr>
            <w:tcW w:w="99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66,96608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Администрация сельского поселения Черновка</w:t>
            </w:r>
          </w:p>
        </w:tc>
      </w:tr>
      <w:tr w:rsidR="00756631" w:rsidRPr="00756631" w:rsidTr="00756631">
        <w:trPr>
          <w:trHeight w:val="206"/>
        </w:trPr>
        <w:tc>
          <w:tcPr>
            <w:tcW w:w="42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3</w:t>
            </w:r>
          </w:p>
        </w:tc>
        <w:tc>
          <w:tcPr>
            <w:tcW w:w="2697"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268,25000</w:t>
            </w:r>
          </w:p>
        </w:tc>
        <w:tc>
          <w:tcPr>
            <w:tcW w:w="851"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660,00000</w:t>
            </w:r>
          </w:p>
        </w:tc>
        <w:tc>
          <w:tcPr>
            <w:tcW w:w="99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660,00000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Администрация сельского поселения Черновка</w:t>
            </w:r>
          </w:p>
        </w:tc>
      </w:tr>
      <w:tr w:rsidR="00756631" w:rsidRPr="00756631" w:rsidTr="00756631">
        <w:trPr>
          <w:trHeight w:val="70"/>
        </w:trPr>
        <w:tc>
          <w:tcPr>
            <w:tcW w:w="422" w:type="dxa"/>
            <w:tcBorders>
              <w:top w:val="single" w:sz="4" w:space="0" w:color="000000"/>
              <w:left w:val="single" w:sz="4" w:space="0" w:color="000000"/>
              <w:bottom w:val="single" w:sz="4" w:space="0" w:color="000000"/>
              <w:right w:val="nil"/>
            </w:tcBorders>
            <w:vAlign w:val="center"/>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4</w:t>
            </w:r>
          </w:p>
        </w:tc>
        <w:tc>
          <w:tcPr>
            <w:tcW w:w="2697"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ТО пожарной сигнализации</w:t>
            </w:r>
          </w:p>
        </w:tc>
        <w:tc>
          <w:tcPr>
            <w:tcW w:w="850"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26,62600</w:t>
            </w:r>
          </w:p>
        </w:tc>
        <w:tc>
          <w:tcPr>
            <w:tcW w:w="851"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Администрация сельского поселения Черновка</w:t>
            </w:r>
          </w:p>
        </w:tc>
      </w:tr>
      <w:tr w:rsidR="00756631" w:rsidRPr="00756631" w:rsidTr="00756631">
        <w:trPr>
          <w:trHeight w:val="70"/>
        </w:trPr>
        <w:tc>
          <w:tcPr>
            <w:tcW w:w="422" w:type="dxa"/>
            <w:tcBorders>
              <w:top w:val="single" w:sz="4" w:space="0" w:color="000000"/>
              <w:left w:val="single" w:sz="4" w:space="0" w:color="000000"/>
              <w:bottom w:val="single" w:sz="4" w:space="0" w:color="000000"/>
              <w:right w:val="nil"/>
            </w:tcBorders>
            <w:vAlign w:val="center"/>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5</w:t>
            </w:r>
          </w:p>
        </w:tc>
        <w:tc>
          <w:tcPr>
            <w:tcW w:w="2697" w:type="dxa"/>
            <w:tcBorders>
              <w:top w:val="single" w:sz="4" w:space="0" w:color="000000"/>
              <w:left w:val="single" w:sz="4" w:space="0" w:color="000000"/>
              <w:bottom w:val="single" w:sz="4" w:space="0" w:color="000000"/>
              <w:right w:val="nil"/>
            </w:tcBorders>
            <w:vAlign w:val="center"/>
          </w:tcPr>
          <w:p w:rsidR="00756631" w:rsidRPr="00756631" w:rsidRDefault="00756631" w:rsidP="00756631">
            <w:pPr>
              <w:spacing w:after="0" w:line="240" w:lineRule="auto"/>
              <w:rPr>
                <w:rFonts w:ascii="Times New Roman" w:eastAsia="Calibri" w:hAnsi="Times New Roman" w:cs="Times New Roman"/>
                <w:sz w:val="12"/>
                <w:szCs w:val="12"/>
              </w:rPr>
            </w:pPr>
            <w:r w:rsidRPr="00756631">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27,16566</w:t>
            </w:r>
          </w:p>
        </w:tc>
        <w:tc>
          <w:tcPr>
            <w:tcW w:w="851" w:type="dxa"/>
            <w:tcBorders>
              <w:top w:val="single" w:sz="4" w:space="0" w:color="000000"/>
              <w:left w:val="single" w:sz="4" w:space="0" w:color="000000"/>
              <w:bottom w:val="single" w:sz="4" w:space="0" w:color="000000"/>
              <w:right w:val="nil"/>
            </w:tcBorders>
            <w:vAlign w:val="center"/>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nil"/>
            </w:tcBorders>
            <w:vAlign w:val="center"/>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Администрация сельского поселения Черновка</w:t>
            </w:r>
          </w:p>
        </w:tc>
      </w:tr>
      <w:tr w:rsidR="00756631" w:rsidRPr="00756631" w:rsidTr="00756631">
        <w:trPr>
          <w:trHeight w:val="70"/>
        </w:trPr>
        <w:tc>
          <w:tcPr>
            <w:tcW w:w="422" w:type="dxa"/>
            <w:tcBorders>
              <w:top w:val="single" w:sz="4" w:space="0" w:color="000000"/>
              <w:left w:val="single" w:sz="4" w:space="0" w:color="000000"/>
              <w:bottom w:val="single" w:sz="4" w:space="0" w:color="000000"/>
              <w:right w:val="nil"/>
            </w:tcBorders>
          </w:tcPr>
          <w:p w:rsidR="00756631" w:rsidRPr="00756631" w:rsidRDefault="00756631" w:rsidP="00756631">
            <w:pPr>
              <w:spacing w:after="0" w:line="240" w:lineRule="auto"/>
              <w:jc w:val="both"/>
              <w:rPr>
                <w:rFonts w:ascii="Times New Roman" w:eastAsia="Calibri" w:hAnsi="Times New Roman" w:cs="Times New Roman"/>
                <w:sz w:val="12"/>
                <w:szCs w:val="12"/>
              </w:rPr>
            </w:pPr>
          </w:p>
        </w:tc>
        <w:tc>
          <w:tcPr>
            <w:tcW w:w="2697" w:type="dxa"/>
            <w:tcBorders>
              <w:top w:val="single" w:sz="4" w:space="0" w:color="000000"/>
              <w:left w:val="single" w:sz="4" w:space="0" w:color="000000"/>
              <w:bottom w:val="single" w:sz="4" w:space="0" w:color="000000"/>
              <w:right w:val="nil"/>
            </w:tcBorders>
            <w:hideMark/>
          </w:tcPr>
          <w:p w:rsidR="00756631" w:rsidRPr="00756631" w:rsidRDefault="00756631" w:rsidP="00756631">
            <w:pPr>
              <w:spacing w:after="0" w:line="240" w:lineRule="auto"/>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Всего:</w:t>
            </w:r>
          </w:p>
        </w:tc>
        <w:tc>
          <w:tcPr>
            <w:tcW w:w="850"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389,00774</w:t>
            </w:r>
          </w:p>
        </w:tc>
        <w:tc>
          <w:tcPr>
            <w:tcW w:w="851"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726,96608</w:t>
            </w:r>
          </w:p>
        </w:tc>
        <w:tc>
          <w:tcPr>
            <w:tcW w:w="992" w:type="dxa"/>
            <w:tcBorders>
              <w:top w:val="single" w:sz="4" w:space="0" w:color="000000"/>
              <w:left w:val="single" w:sz="4" w:space="0" w:color="000000"/>
              <w:bottom w:val="single" w:sz="4" w:space="0" w:color="000000"/>
              <w:right w:val="nil"/>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726,96608</w:t>
            </w:r>
          </w:p>
        </w:tc>
        <w:tc>
          <w:tcPr>
            <w:tcW w:w="1701" w:type="dxa"/>
            <w:tcBorders>
              <w:top w:val="single" w:sz="4" w:space="0" w:color="000000"/>
              <w:left w:val="single" w:sz="4" w:space="0" w:color="000000"/>
              <w:bottom w:val="single" w:sz="4" w:space="0" w:color="000000"/>
              <w:right w:val="single" w:sz="4" w:space="0" w:color="000000"/>
            </w:tcBorders>
            <w:vAlign w:val="center"/>
          </w:tcPr>
          <w:p w:rsidR="00756631" w:rsidRPr="00756631" w:rsidRDefault="00756631" w:rsidP="00756631">
            <w:pPr>
              <w:spacing w:after="0" w:line="240" w:lineRule="auto"/>
              <w:jc w:val="center"/>
              <w:rPr>
                <w:rFonts w:ascii="Times New Roman" w:eastAsia="Calibri" w:hAnsi="Times New Roman" w:cs="Times New Roman"/>
                <w:sz w:val="12"/>
                <w:szCs w:val="12"/>
              </w:rPr>
            </w:pPr>
          </w:p>
        </w:tc>
      </w:tr>
    </w:tbl>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 Объем   финансирования, необходимый для </w:t>
      </w:r>
      <w:proofErr w:type="gramStart"/>
      <w:r w:rsidRPr="00756631">
        <w:rPr>
          <w:rFonts w:ascii="Times New Roman" w:eastAsia="Calibri" w:hAnsi="Times New Roman" w:cs="Times New Roman"/>
          <w:sz w:val="12"/>
          <w:szCs w:val="12"/>
        </w:rPr>
        <w:t>реализации  мероприятий</w:t>
      </w:r>
      <w:proofErr w:type="gramEnd"/>
      <w:r w:rsidRPr="00756631">
        <w:rPr>
          <w:rFonts w:ascii="Times New Roman" w:eastAsia="Calibri" w:hAnsi="Times New Roman" w:cs="Times New Roman"/>
          <w:sz w:val="12"/>
          <w:szCs w:val="12"/>
        </w:rPr>
        <w:t xml:space="preserve">  Программы  составит  1842,93990 тыс. рублей, в том числе по годам:</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на 2019 год – 389,00774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на 2020 год – 726,96608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на 2021 год – 726,96608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2.Опубликовать настоящее Постановление в газете «Сергиевский вестник».</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756631">
        <w:rPr>
          <w:rFonts w:ascii="Times New Roman" w:eastAsia="Calibri" w:hAnsi="Times New Roman" w:cs="Times New Roman"/>
          <w:sz w:val="12"/>
          <w:szCs w:val="12"/>
        </w:rPr>
        <w:tab/>
      </w:r>
    </w:p>
    <w:p w:rsidR="00756631" w:rsidRPr="00756631" w:rsidRDefault="00756631" w:rsidP="00756631">
      <w:pPr>
        <w:spacing w:after="0" w:line="240" w:lineRule="auto"/>
        <w:jc w:val="right"/>
        <w:rPr>
          <w:rFonts w:ascii="Times New Roman" w:eastAsia="Calibri" w:hAnsi="Times New Roman" w:cs="Times New Roman"/>
          <w:bCs/>
          <w:sz w:val="12"/>
          <w:szCs w:val="12"/>
        </w:rPr>
      </w:pPr>
      <w:r w:rsidRPr="00756631">
        <w:rPr>
          <w:rFonts w:ascii="Times New Roman" w:eastAsia="Calibri" w:hAnsi="Times New Roman" w:cs="Times New Roman"/>
          <w:bCs/>
          <w:sz w:val="12"/>
          <w:szCs w:val="12"/>
        </w:rPr>
        <w:t xml:space="preserve">Глава сельского поселения Черновка </w:t>
      </w:r>
    </w:p>
    <w:p w:rsidR="00756631" w:rsidRDefault="00756631" w:rsidP="00756631">
      <w:pPr>
        <w:spacing w:after="0" w:line="240" w:lineRule="auto"/>
        <w:jc w:val="right"/>
        <w:rPr>
          <w:rFonts w:ascii="Times New Roman" w:eastAsia="Calibri" w:hAnsi="Times New Roman" w:cs="Times New Roman"/>
          <w:bCs/>
          <w:sz w:val="12"/>
          <w:szCs w:val="12"/>
        </w:rPr>
      </w:pPr>
      <w:r w:rsidRPr="00756631">
        <w:rPr>
          <w:rFonts w:ascii="Times New Roman" w:eastAsia="Calibri" w:hAnsi="Times New Roman" w:cs="Times New Roman"/>
          <w:bCs/>
          <w:sz w:val="12"/>
          <w:szCs w:val="12"/>
        </w:rPr>
        <w:t xml:space="preserve">муниципального района Сергиевский                                            </w:t>
      </w:r>
    </w:p>
    <w:p w:rsidR="00756631" w:rsidRPr="00756631" w:rsidRDefault="00756631" w:rsidP="00756631">
      <w:pPr>
        <w:tabs>
          <w:tab w:val="left" w:pos="284"/>
        </w:tabs>
        <w:spacing w:after="0" w:line="240" w:lineRule="auto"/>
        <w:jc w:val="right"/>
        <w:rPr>
          <w:rFonts w:ascii="Times New Roman" w:eastAsia="Calibri" w:hAnsi="Times New Roman" w:cs="Times New Roman"/>
          <w:sz w:val="12"/>
          <w:szCs w:val="12"/>
        </w:rPr>
      </w:pPr>
      <w:r w:rsidRPr="00756631">
        <w:rPr>
          <w:rFonts w:ascii="Times New Roman" w:eastAsia="Calibri" w:hAnsi="Times New Roman" w:cs="Times New Roman"/>
          <w:bCs/>
          <w:sz w:val="12"/>
          <w:szCs w:val="12"/>
        </w:rPr>
        <w:t xml:space="preserve"> Беляев А. В.</w:t>
      </w:r>
    </w:p>
    <w:p w:rsidR="00756631" w:rsidRPr="003F1464"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756631"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756631" w:rsidRPr="003F1464"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756631" w:rsidRPr="003F1464" w:rsidRDefault="00756631" w:rsidP="00756631">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56631" w:rsidRDefault="00756631" w:rsidP="00756631">
      <w:pPr>
        <w:tabs>
          <w:tab w:val="left" w:pos="284"/>
        </w:tabs>
        <w:spacing w:after="0" w:line="240" w:lineRule="auto"/>
        <w:jc w:val="center"/>
        <w:rPr>
          <w:rFonts w:ascii="Times New Roman" w:eastAsia="Calibri" w:hAnsi="Times New Roman" w:cs="Times New Roman"/>
          <w:sz w:val="12"/>
          <w:szCs w:val="12"/>
        </w:rPr>
      </w:pPr>
    </w:p>
    <w:p w:rsidR="00756631" w:rsidRPr="003F1464" w:rsidRDefault="00756631" w:rsidP="00756631">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756631" w:rsidRDefault="00756631" w:rsidP="00756631">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39</w:t>
      </w:r>
    </w:p>
    <w:p w:rsidR="00F3326D" w:rsidRDefault="00756631" w:rsidP="00756631">
      <w:pPr>
        <w:tabs>
          <w:tab w:val="left" w:pos="284"/>
        </w:tabs>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Черновка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756631">
        <w:rPr>
          <w:rFonts w:ascii="Times New Roman" w:eastAsia="Calibri" w:hAnsi="Times New Roman" w:cs="Times New Roman"/>
          <w:sz w:val="12"/>
          <w:szCs w:val="12"/>
        </w:rPr>
        <w:t xml:space="preserve">Администрация сельского поселения Черновка муниципального района Сергиевский  </w:t>
      </w:r>
    </w:p>
    <w:p w:rsidR="00756631" w:rsidRPr="00756631" w:rsidRDefault="00756631" w:rsidP="00756631">
      <w:pPr>
        <w:spacing w:after="0" w:line="240" w:lineRule="auto"/>
        <w:ind w:firstLine="284"/>
        <w:jc w:val="both"/>
        <w:rPr>
          <w:rFonts w:ascii="Times New Roman" w:eastAsia="Calibri" w:hAnsi="Times New Roman" w:cs="Times New Roman"/>
          <w:b/>
          <w:sz w:val="12"/>
          <w:szCs w:val="12"/>
        </w:rPr>
      </w:pPr>
      <w:r w:rsidRPr="00756631">
        <w:rPr>
          <w:rFonts w:ascii="Times New Roman" w:eastAsia="Calibri" w:hAnsi="Times New Roman" w:cs="Times New Roman"/>
          <w:b/>
          <w:sz w:val="12"/>
          <w:szCs w:val="12"/>
        </w:rPr>
        <w:t>ПОСТАНОВЛЯЕТ:</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№56от 29.12.2018г.  «Об утверждении муниципальной программы «Благоустройство территории сельского поселения Черновка муниципального района Сергиевский» на 2019-2021гг.» (далее - Программа) следующего содержания:</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1.1.В Паспорте Программы позицию «Объемы и </w:t>
      </w:r>
      <w:proofErr w:type="gramStart"/>
      <w:r w:rsidRPr="00756631">
        <w:rPr>
          <w:rFonts w:ascii="Times New Roman" w:eastAsia="Calibri" w:hAnsi="Times New Roman" w:cs="Times New Roman"/>
          <w:sz w:val="12"/>
          <w:szCs w:val="12"/>
        </w:rPr>
        <w:t>источники  финансирования</w:t>
      </w:r>
      <w:proofErr w:type="gramEnd"/>
      <w:r w:rsidRPr="00756631">
        <w:rPr>
          <w:rFonts w:ascii="Times New Roman" w:eastAsia="Calibri" w:hAnsi="Times New Roman" w:cs="Times New Roman"/>
          <w:sz w:val="12"/>
          <w:szCs w:val="12"/>
        </w:rPr>
        <w:t xml:space="preserve"> Программы» изложить в следующей редакции:</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Планируемый общий объем финансирования Программы </w:t>
      </w:r>
      <w:proofErr w:type="gramStart"/>
      <w:r w:rsidRPr="00756631">
        <w:rPr>
          <w:rFonts w:ascii="Times New Roman" w:eastAsia="Calibri" w:hAnsi="Times New Roman" w:cs="Times New Roman"/>
          <w:sz w:val="12"/>
          <w:szCs w:val="12"/>
        </w:rPr>
        <w:t>составит:  4223</w:t>
      </w:r>
      <w:proofErr w:type="gramEnd"/>
      <w:r w:rsidRPr="00756631">
        <w:rPr>
          <w:rFonts w:ascii="Times New Roman" w:eastAsia="Calibri" w:hAnsi="Times New Roman" w:cs="Times New Roman"/>
          <w:sz w:val="12"/>
          <w:szCs w:val="12"/>
        </w:rPr>
        <w:t>,10669 тыс. рублей (прогноз), в том числе:</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-средств местного бюджета – 4030,71743 </w:t>
      </w:r>
      <w:proofErr w:type="spellStart"/>
      <w:r w:rsidRPr="00756631">
        <w:rPr>
          <w:rFonts w:ascii="Times New Roman" w:eastAsia="Calibri" w:hAnsi="Times New Roman" w:cs="Times New Roman"/>
          <w:sz w:val="12"/>
          <w:szCs w:val="12"/>
        </w:rPr>
        <w:t>тыс.рублей</w:t>
      </w:r>
      <w:proofErr w:type="spellEnd"/>
      <w:r w:rsidRPr="00756631">
        <w:rPr>
          <w:rFonts w:ascii="Times New Roman" w:eastAsia="Calibri" w:hAnsi="Times New Roman" w:cs="Times New Roman"/>
          <w:sz w:val="12"/>
          <w:szCs w:val="12"/>
        </w:rPr>
        <w:t xml:space="preserve"> (прогноз):</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2019 год 1299,20581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2020 год 1365,75581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2021 год 1365,75581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 средств областного бюджета – 192,38926 </w:t>
      </w:r>
      <w:proofErr w:type="spellStart"/>
      <w:r w:rsidRPr="00756631">
        <w:rPr>
          <w:rFonts w:ascii="Times New Roman" w:eastAsia="Calibri" w:hAnsi="Times New Roman" w:cs="Times New Roman"/>
          <w:sz w:val="12"/>
          <w:szCs w:val="12"/>
        </w:rPr>
        <w:t>тыс.рублей</w:t>
      </w:r>
      <w:proofErr w:type="spellEnd"/>
      <w:r w:rsidRPr="00756631">
        <w:rPr>
          <w:rFonts w:ascii="Times New Roman" w:eastAsia="Calibri" w:hAnsi="Times New Roman" w:cs="Times New Roman"/>
          <w:sz w:val="12"/>
          <w:szCs w:val="12"/>
        </w:rPr>
        <w:t xml:space="preserve"> (прогноз):</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2019 год 192,38926 </w:t>
      </w:r>
      <w:proofErr w:type="spellStart"/>
      <w:r w:rsidRPr="00756631">
        <w:rPr>
          <w:rFonts w:ascii="Times New Roman" w:eastAsia="Calibri" w:hAnsi="Times New Roman" w:cs="Times New Roman"/>
          <w:sz w:val="12"/>
          <w:szCs w:val="12"/>
        </w:rPr>
        <w:t>тыс.рублей</w:t>
      </w:r>
      <w:proofErr w:type="spellEnd"/>
      <w:r w:rsidRPr="00756631">
        <w:rPr>
          <w:rFonts w:ascii="Times New Roman" w:eastAsia="Calibri" w:hAnsi="Times New Roman" w:cs="Times New Roman"/>
          <w:sz w:val="12"/>
          <w:szCs w:val="12"/>
        </w:rPr>
        <w:t>;</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2020 год 0,00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2021 год 0,00 тыс. рублей.</w:t>
      </w:r>
    </w:p>
    <w:p w:rsidR="00756631" w:rsidRPr="00756631" w:rsidRDefault="00756631" w:rsidP="00756631">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77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969"/>
        <w:gridCol w:w="1134"/>
        <w:gridCol w:w="992"/>
        <w:gridCol w:w="992"/>
      </w:tblGrid>
      <w:tr w:rsidR="00756631" w:rsidRPr="00756631" w:rsidTr="00756631">
        <w:trPr>
          <w:cantSplit/>
          <w:trHeight w:val="70"/>
        </w:trPr>
        <w:tc>
          <w:tcPr>
            <w:tcW w:w="71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Наименование бюджета</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Наименование мероприятий</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Сельское поселение Черновка</w:t>
            </w:r>
          </w:p>
        </w:tc>
      </w:tr>
      <w:tr w:rsidR="00756631" w:rsidRPr="00756631" w:rsidTr="00756631">
        <w:trPr>
          <w:cantSplit/>
          <w:trHeight w:val="256"/>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ind w:left="177"/>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 xml:space="preserve">Затраты на 2019 год, </w:t>
            </w:r>
            <w:proofErr w:type="spellStart"/>
            <w:r w:rsidRPr="00756631">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 xml:space="preserve">Затраты на 2020 год, </w:t>
            </w:r>
            <w:proofErr w:type="spellStart"/>
            <w:r w:rsidRPr="00756631">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 xml:space="preserve">Затраты на 2021 год, </w:t>
            </w:r>
            <w:proofErr w:type="spellStart"/>
            <w:r w:rsidRPr="00756631">
              <w:rPr>
                <w:rFonts w:ascii="Times New Roman" w:eastAsia="Calibri" w:hAnsi="Times New Roman" w:cs="Times New Roman"/>
                <w:b/>
                <w:sz w:val="12"/>
                <w:szCs w:val="12"/>
              </w:rPr>
              <w:t>тыс.рублей</w:t>
            </w:r>
            <w:proofErr w:type="spellEnd"/>
          </w:p>
        </w:tc>
      </w:tr>
      <w:tr w:rsidR="00756631" w:rsidRPr="00756631" w:rsidTr="00756631">
        <w:trPr>
          <w:cantSplit/>
          <w:trHeight w:val="70"/>
        </w:trPr>
        <w:tc>
          <w:tcPr>
            <w:tcW w:w="71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Местный бюджет</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632,80700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782,80700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782,80700</w:t>
            </w:r>
          </w:p>
        </w:tc>
      </w:tr>
      <w:tr w:rsidR="00756631" w:rsidRPr="00756631" w:rsidTr="00756631">
        <w:trPr>
          <w:cantSplit/>
          <w:trHeight w:val="7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Трудоустройство безработных, несовершеннолетних (сезонно)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235,00000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219,00000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219,00000</w:t>
            </w:r>
          </w:p>
        </w:tc>
      </w:tr>
      <w:tr w:rsidR="00756631" w:rsidRPr="00756631" w:rsidTr="00756631">
        <w:trPr>
          <w:cantSplit/>
          <w:trHeight w:val="7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46,94881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42,94881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42,94881</w:t>
            </w:r>
          </w:p>
        </w:tc>
      </w:tr>
      <w:tr w:rsidR="00756631" w:rsidRPr="00756631" w:rsidTr="00756631">
        <w:trPr>
          <w:cantSplit/>
          <w:trHeight w:val="7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sz w:val="12"/>
                <w:szCs w:val="12"/>
              </w:rPr>
            </w:pPr>
            <w:proofErr w:type="spellStart"/>
            <w:r w:rsidRPr="00756631">
              <w:rPr>
                <w:rFonts w:ascii="Times New Roman" w:eastAsia="Calibri" w:hAnsi="Times New Roman" w:cs="Times New Roman"/>
                <w:sz w:val="12"/>
                <w:szCs w:val="12"/>
              </w:rPr>
              <w:t>Бак.анализ</w:t>
            </w:r>
            <w:proofErr w:type="spellEnd"/>
            <w:r w:rsidRPr="00756631">
              <w:rPr>
                <w:rFonts w:ascii="Times New Roman" w:eastAsia="Calibri" w:hAnsi="Times New Roman" w:cs="Times New Roman"/>
                <w:sz w:val="12"/>
                <w:szCs w:val="12"/>
              </w:rPr>
              <w:t xml:space="preserve"> воды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12,00000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12,00000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12,00000</w:t>
            </w:r>
          </w:p>
        </w:tc>
      </w:tr>
      <w:tr w:rsidR="00756631" w:rsidRPr="00756631" w:rsidTr="00756631">
        <w:trPr>
          <w:cantSplit/>
          <w:trHeight w:val="7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Прочие мероприятия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372,45000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309,00000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309,00000</w:t>
            </w:r>
          </w:p>
        </w:tc>
      </w:tr>
      <w:tr w:rsidR="00756631" w:rsidRPr="00756631" w:rsidTr="00756631">
        <w:trPr>
          <w:cantSplit/>
          <w:trHeight w:val="7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b/>
                <w:sz w:val="12"/>
                <w:szCs w:val="12"/>
              </w:rPr>
            </w:pPr>
            <w:r w:rsidRPr="00756631">
              <w:rPr>
                <w:rFonts w:ascii="Times New Roman" w:eastAsia="Calibri" w:hAnsi="Times New Roman" w:cs="Times New Roman"/>
                <w:b/>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1299,20581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1365,75581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b/>
                <w:sz w:val="12"/>
                <w:szCs w:val="12"/>
              </w:rPr>
            </w:pPr>
            <w:r w:rsidRPr="00756631">
              <w:rPr>
                <w:rFonts w:ascii="Times New Roman" w:eastAsia="Calibri" w:hAnsi="Times New Roman" w:cs="Times New Roman"/>
                <w:b/>
                <w:sz w:val="12"/>
                <w:szCs w:val="12"/>
              </w:rPr>
              <w:t>1365,75581</w:t>
            </w:r>
          </w:p>
        </w:tc>
      </w:tr>
      <w:tr w:rsidR="00756631" w:rsidRPr="00756631" w:rsidTr="00756631">
        <w:trPr>
          <w:cantSplit/>
          <w:trHeight w:val="73"/>
        </w:trPr>
        <w:tc>
          <w:tcPr>
            <w:tcW w:w="71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56631" w:rsidRPr="00756631" w:rsidRDefault="00756631" w:rsidP="00756631">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Областной бюджет</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Субсидия на решение вопросов местного значения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192,38926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A41AB5">
            <w:pPr>
              <w:spacing w:after="0" w:line="240" w:lineRule="auto"/>
              <w:jc w:val="center"/>
              <w:rPr>
                <w:rFonts w:ascii="Times New Roman" w:eastAsia="Calibri" w:hAnsi="Times New Roman" w:cs="Times New Roman"/>
                <w:sz w:val="12"/>
                <w:szCs w:val="12"/>
              </w:rPr>
            </w:pPr>
            <w:r w:rsidRPr="00756631">
              <w:rPr>
                <w:rFonts w:ascii="Times New Roman" w:eastAsia="Calibri" w:hAnsi="Times New Roman" w:cs="Times New Roman"/>
                <w:sz w:val="12"/>
                <w:szCs w:val="12"/>
              </w:rPr>
              <w:t>0,00</w:t>
            </w:r>
          </w:p>
        </w:tc>
      </w:tr>
      <w:tr w:rsidR="00756631" w:rsidRPr="00756631" w:rsidTr="00A41AB5">
        <w:trPr>
          <w:cantSplit/>
          <w:trHeight w:val="423"/>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56631" w:rsidRPr="00756631" w:rsidRDefault="00756631" w:rsidP="00756631">
            <w:pPr>
              <w:spacing w:after="0" w:line="240" w:lineRule="auto"/>
              <w:jc w:val="both"/>
              <w:rPr>
                <w:rFonts w:ascii="Times New Roman" w:eastAsia="Calibri" w:hAnsi="Times New Roman" w:cs="Times New Roman"/>
                <w:sz w:val="12"/>
                <w:szCs w:val="12"/>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756631">
            <w:pPr>
              <w:spacing w:after="0" w:line="240" w:lineRule="auto"/>
              <w:jc w:val="both"/>
              <w:rPr>
                <w:rFonts w:ascii="Times New Roman" w:eastAsia="Calibri" w:hAnsi="Times New Roman" w:cs="Times New Roman"/>
                <w:b/>
                <w:sz w:val="12"/>
                <w:szCs w:val="12"/>
              </w:rPr>
            </w:pPr>
            <w:r w:rsidRPr="00A41AB5">
              <w:rPr>
                <w:rFonts w:ascii="Times New Roman" w:eastAsia="Calibri" w:hAnsi="Times New Roman" w:cs="Times New Roman"/>
                <w:b/>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A41AB5">
            <w:pPr>
              <w:spacing w:after="0" w:line="240" w:lineRule="auto"/>
              <w:jc w:val="center"/>
              <w:rPr>
                <w:rFonts w:ascii="Times New Roman" w:eastAsia="Calibri" w:hAnsi="Times New Roman" w:cs="Times New Roman"/>
                <w:b/>
                <w:sz w:val="12"/>
                <w:szCs w:val="12"/>
              </w:rPr>
            </w:pPr>
            <w:r w:rsidRPr="00A41AB5">
              <w:rPr>
                <w:rFonts w:ascii="Times New Roman" w:eastAsia="Calibri" w:hAnsi="Times New Roman" w:cs="Times New Roman"/>
                <w:b/>
                <w:sz w:val="12"/>
                <w:szCs w:val="12"/>
              </w:rPr>
              <w:t>192,38926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A41AB5">
            <w:pPr>
              <w:spacing w:after="0" w:line="240" w:lineRule="auto"/>
              <w:jc w:val="center"/>
              <w:rPr>
                <w:rFonts w:ascii="Times New Roman" w:eastAsia="Calibri" w:hAnsi="Times New Roman" w:cs="Times New Roman"/>
                <w:b/>
                <w:sz w:val="12"/>
                <w:szCs w:val="12"/>
              </w:rPr>
            </w:pPr>
            <w:r w:rsidRPr="00A41AB5">
              <w:rPr>
                <w:rFonts w:ascii="Times New Roman" w:eastAsia="Calibri" w:hAnsi="Times New Roman" w:cs="Times New Roman"/>
                <w:b/>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A41AB5">
            <w:pPr>
              <w:spacing w:after="0" w:line="240" w:lineRule="auto"/>
              <w:jc w:val="center"/>
              <w:rPr>
                <w:rFonts w:ascii="Times New Roman" w:eastAsia="Calibri" w:hAnsi="Times New Roman" w:cs="Times New Roman"/>
                <w:b/>
                <w:sz w:val="12"/>
                <w:szCs w:val="12"/>
              </w:rPr>
            </w:pPr>
            <w:r w:rsidRPr="00A41AB5">
              <w:rPr>
                <w:rFonts w:ascii="Times New Roman" w:eastAsia="Calibri" w:hAnsi="Times New Roman" w:cs="Times New Roman"/>
                <w:b/>
                <w:sz w:val="12"/>
                <w:szCs w:val="12"/>
              </w:rPr>
              <w:t>0,00</w:t>
            </w:r>
          </w:p>
        </w:tc>
      </w:tr>
      <w:tr w:rsidR="00756631" w:rsidRPr="00756631" w:rsidTr="00756631">
        <w:trPr>
          <w:cantSplit/>
          <w:trHeight w:val="73"/>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756631">
            <w:pPr>
              <w:spacing w:after="0" w:line="240" w:lineRule="auto"/>
              <w:jc w:val="both"/>
              <w:rPr>
                <w:rFonts w:ascii="Times New Roman" w:eastAsia="Calibri" w:hAnsi="Times New Roman" w:cs="Times New Roman"/>
                <w:b/>
                <w:sz w:val="12"/>
                <w:szCs w:val="12"/>
              </w:rPr>
            </w:pPr>
            <w:r w:rsidRPr="00A41AB5">
              <w:rPr>
                <w:rFonts w:ascii="Times New Roman" w:eastAsia="Calibri" w:hAnsi="Times New Roman" w:cs="Times New Roman"/>
                <w:b/>
                <w:sz w:val="12"/>
                <w:szCs w:val="12"/>
              </w:rPr>
              <w:t xml:space="preserve">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A41AB5">
            <w:pPr>
              <w:spacing w:after="0" w:line="240" w:lineRule="auto"/>
              <w:jc w:val="center"/>
              <w:rPr>
                <w:rFonts w:ascii="Times New Roman" w:eastAsia="Calibri" w:hAnsi="Times New Roman" w:cs="Times New Roman"/>
                <w:b/>
                <w:sz w:val="12"/>
                <w:szCs w:val="12"/>
              </w:rPr>
            </w:pPr>
            <w:r w:rsidRPr="00A41AB5">
              <w:rPr>
                <w:rFonts w:ascii="Times New Roman" w:eastAsia="Calibri" w:hAnsi="Times New Roman" w:cs="Times New Roman"/>
                <w:b/>
                <w:sz w:val="12"/>
                <w:szCs w:val="12"/>
              </w:rPr>
              <w:t>1491,59507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A41AB5">
            <w:pPr>
              <w:spacing w:after="0" w:line="240" w:lineRule="auto"/>
              <w:jc w:val="center"/>
              <w:rPr>
                <w:rFonts w:ascii="Times New Roman" w:eastAsia="Calibri" w:hAnsi="Times New Roman" w:cs="Times New Roman"/>
                <w:b/>
                <w:sz w:val="12"/>
                <w:szCs w:val="12"/>
              </w:rPr>
            </w:pPr>
            <w:r w:rsidRPr="00A41AB5">
              <w:rPr>
                <w:rFonts w:ascii="Times New Roman" w:eastAsia="Calibri" w:hAnsi="Times New Roman" w:cs="Times New Roman"/>
                <w:b/>
                <w:sz w:val="12"/>
                <w:szCs w:val="12"/>
              </w:rPr>
              <w:t>1365,75581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6631" w:rsidRPr="00A41AB5" w:rsidRDefault="00756631" w:rsidP="00A41AB5">
            <w:pPr>
              <w:spacing w:after="0" w:line="240" w:lineRule="auto"/>
              <w:jc w:val="center"/>
              <w:rPr>
                <w:rFonts w:ascii="Times New Roman" w:eastAsia="Calibri" w:hAnsi="Times New Roman" w:cs="Times New Roman"/>
                <w:b/>
                <w:sz w:val="12"/>
                <w:szCs w:val="12"/>
              </w:rPr>
            </w:pPr>
            <w:r w:rsidRPr="00A41AB5">
              <w:rPr>
                <w:rFonts w:ascii="Times New Roman" w:eastAsia="Calibri" w:hAnsi="Times New Roman" w:cs="Times New Roman"/>
                <w:b/>
                <w:sz w:val="12"/>
                <w:szCs w:val="12"/>
              </w:rPr>
              <w:t>1365,75581</w:t>
            </w:r>
          </w:p>
        </w:tc>
      </w:tr>
    </w:tbl>
    <w:p w:rsidR="00756631" w:rsidRPr="00756631" w:rsidRDefault="00756631" w:rsidP="00A41AB5">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756631" w:rsidRPr="00756631" w:rsidRDefault="00756631" w:rsidP="00A41AB5">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 xml:space="preserve"> Общий объем финансирования на реализацию Программы составляет 4223,10669 тыс. рублей, в том числе по годам:</w:t>
      </w:r>
    </w:p>
    <w:p w:rsidR="00756631" w:rsidRPr="00756631" w:rsidRDefault="00756631" w:rsidP="00A41AB5">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2019 год – 1491,59507 тыс. рублей;</w:t>
      </w:r>
    </w:p>
    <w:p w:rsidR="00756631" w:rsidRPr="00756631" w:rsidRDefault="00756631" w:rsidP="00A41AB5">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2020 год – 1365,75581 тыс. рублей;</w:t>
      </w:r>
    </w:p>
    <w:p w:rsidR="00756631" w:rsidRPr="00756631" w:rsidRDefault="00756631" w:rsidP="00A41AB5">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2021 год – 1365,75581 тыс. рублей.</w:t>
      </w:r>
    </w:p>
    <w:p w:rsidR="00756631" w:rsidRPr="00756631" w:rsidRDefault="00756631" w:rsidP="00A41AB5">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2.Опубликовать настоящее Постановление в газете «Сергиевский вестник».</w:t>
      </w:r>
    </w:p>
    <w:p w:rsidR="00756631" w:rsidRPr="00756631" w:rsidRDefault="00756631" w:rsidP="00A41AB5">
      <w:pPr>
        <w:spacing w:after="0" w:line="240" w:lineRule="auto"/>
        <w:ind w:firstLine="284"/>
        <w:jc w:val="both"/>
        <w:rPr>
          <w:rFonts w:ascii="Times New Roman" w:eastAsia="Calibri" w:hAnsi="Times New Roman" w:cs="Times New Roman"/>
          <w:sz w:val="12"/>
          <w:szCs w:val="12"/>
        </w:rPr>
      </w:pPr>
      <w:r w:rsidRPr="0075663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56631" w:rsidRPr="00756631" w:rsidRDefault="00756631" w:rsidP="00A41AB5">
      <w:pPr>
        <w:spacing w:after="0" w:line="240" w:lineRule="auto"/>
        <w:jc w:val="right"/>
        <w:rPr>
          <w:rFonts w:ascii="Times New Roman" w:eastAsia="Calibri" w:hAnsi="Times New Roman" w:cs="Times New Roman"/>
          <w:bCs/>
          <w:sz w:val="12"/>
          <w:szCs w:val="12"/>
        </w:rPr>
      </w:pPr>
      <w:r w:rsidRPr="00756631">
        <w:rPr>
          <w:rFonts w:ascii="Times New Roman" w:eastAsia="Calibri" w:hAnsi="Times New Roman" w:cs="Times New Roman"/>
          <w:bCs/>
          <w:sz w:val="12"/>
          <w:szCs w:val="12"/>
        </w:rPr>
        <w:t xml:space="preserve">Глава сельского поселения Черновка </w:t>
      </w:r>
    </w:p>
    <w:p w:rsidR="00A41AB5" w:rsidRDefault="00756631" w:rsidP="00A41AB5">
      <w:pPr>
        <w:spacing w:after="0" w:line="240" w:lineRule="auto"/>
        <w:jc w:val="right"/>
        <w:rPr>
          <w:rFonts w:ascii="Times New Roman" w:eastAsia="Calibri" w:hAnsi="Times New Roman" w:cs="Times New Roman"/>
          <w:bCs/>
          <w:sz w:val="12"/>
          <w:szCs w:val="12"/>
        </w:rPr>
      </w:pPr>
      <w:r w:rsidRPr="00756631">
        <w:rPr>
          <w:rFonts w:ascii="Times New Roman" w:eastAsia="Calibri" w:hAnsi="Times New Roman" w:cs="Times New Roman"/>
          <w:bCs/>
          <w:sz w:val="12"/>
          <w:szCs w:val="12"/>
        </w:rPr>
        <w:t xml:space="preserve">муниципального района Сергиевский                                   </w:t>
      </w:r>
    </w:p>
    <w:p w:rsidR="00756631" w:rsidRPr="00756631" w:rsidRDefault="00756631" w:rsidP="00A41AB5">
      <w:pPr>
        <w:spacing w:after="0" w:line="240" w:lineRule="auto"/>
        <w:jc w:val="right"/>
        <w:rPr>
          <w:rFonts w:ascii="Times New Roman" w:eastAsia="Calibri" w:hAnsi="Times New Roman" w:cs="Times New Roman"/>
          <w:sz w:val="12"/>
          <w:szCs w:val="12"/>
        </w:rPr>
      </w:pPr>
      <w:r w:rsidRPr="00756631">
        <w:rPr>
          <w:rFonts w:ascii="Times New Roman" w:eastAsia="Calibri" w:hAnsi="Times New Roman" w:cs="Times New Roman"/>
          <w:bCs/>
          <w:sz w:val="12"/>
          <w:szCs w:val="12"/>
        </w:rPr>
        <w:t xml:space="preserve"> </w:t>
      </w:r>
      <w:r w:rsidRPr="00756631">
        <w:rPr>
          <w:rFonts w:ascii="Times New Roman" w:eastAsia="Calibri" w:hAnsi="Times New Roman" w:cs="Times New Roman"/>
          <w:sz w:val="12"/>
          <w:szCs w:val="12"/>
        </w:rPr>
        <w:t>Беляев А.В.</w:t>
      </w:r>
    </w:p>
    <w:p w:rsidR="005C55A6" w:rsidRPr="003F1464" w:rsidRDefault="005C55A6" w:rsidP="005C55A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5C55A6" w:rsidRDefault="00A8462C" w:rsidP="005C55A6">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ГОРОДСКОГО </w:t>
      </w:r>
      <w:r w:rsidR="005C55A6" w:rsidRPr="003F1464">
        <w:rPr>
          <w:rFonts w:ascii="Times New Roman" w:eastAsia="Calibri" w:hAnsi="Times New Roman" w:cs="Times New Roman"/>
          <w:b/>
          <w:sz w:val="12"/>
          <w:szCs w:val="12"/>
        </w:rPr>
        <w:t xml:space="preserve"> ПОСЕЛЕНИЯ</w:t>
      </w:r>
      <w:proofErr w:type="gramEnd"/>
      <w:r w:rsidR="005C55A6" w:rsidRPr="003F146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СУХОДОЛ</w:t>
      </w:r>
    </w:p>
    <w:p w:rsidR="005C55A6" w:rsidRPr="003F1464" w:rsidRDefault="005C55A6" w:rsidP="005C55A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5C55A6" w:rsidRPr="003F1464" w:rsidRDefault="005C55A6" w:rsidP="005C55A6">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5C55A6" w:rsidRDefault="005C55A6" w:rsidP="005C55A6">
      <w:pPr>
        <w:tabs>
          <w:tab w:val="left" w:pos="284"/>
        </w:tabs>
        <w:spacing w:after="0" w:line="240" w:lineRule="auto"/>
        <w:jc w:val="center"/>
        <w:rPr>
          <w:rFonts w:ascii="Times New Roman" w:eastAsia="Calibri" w:hAnsi="Times New Roman" w:cs="Times New Roman"/>
          <w:sz w:val="12"/>
          <w:szCs w:val="12"/>
        </w:rPr>
      </w:pPr>
    </w:p>
    <w:p w:rsidR="005C55A6" w:rsidRPr="003F1464" w:rsidRDefault="005C55A6" w:rsidP="005C55A6">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5C55A6" w:rsidRDefault="005C55A6" w:rsidP="005C55A6">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sidR="00A8462C">
        <w:rPr>
          <w:rFonts w:ascii="Times New Roman" w:eastAsia="Calibri" w:hAnsi="Times New Roman" w:cs="Times New Roman"/>
          <w:sz w:val="12"/>
          <w:szCs w:val="12"/>
        </w:rPr>
        <w:t>41</w:t>
      </w:r>
    </w:p>
    <w:p w:rsidR="005C55A6" w:rsidRDefault="005C55A6"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A8462C" w:rsidRPr="00A8462C" w:rsidRDefault="00A8462C" w:rsidP="00A8462C">
      <w:pPr>
        <w:spacing w:after="0" w:line="240" w:lineRule="auto"/>
        <w:ind w:firstLine="284"/>
        <w:jc w:val="both"/>
        <w:rPr>
          <w:rFonts w:ascii="Times New Roman" w:eastAsia="Calibri" w:hAnsi="Times New Roman" w:cs="Times New Roman"/>
          <w:b/>
          <w:sz w:val="12"/>
          <w:szCs w:val="12"/>
        </w:rPr>
      </w:pPr>
      <w:r w:rsidRPr="00A8462C">
        <w:rPr>
          <w:rFonts w:ascii="Times New Roman" w:eastAsia="Calibri" w:hAnsi="Times New Roman" w:cs="Times New Roman"/>
          <w:b/>
          <w:sz w:val="12"/>
          <w:szCs w:val="12"/>
        </w:rPr>
        <w:t>ПОСТАНОВЛЯЕТ:</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 (Далее - Программа) следующего содержания:</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xml:space="preserve">Планируемый общий объем финансирования Программы </w:t>
      </w:r>
      <w:proofErr w:type="gramStart"/>
      <w:r w:rsidRPr="00A8462C">
        <w:rPr>
          <w:rFonts w:ascii="Times New Roman" w:eastAsia="Calibri" w:hAnsi="Times New Roman" w:cs="Times New Roman"/>
          <w:sz w:val="12"/>
          <w:szCs w:val="12"/>
        </w:rPr>
        <w:t>составит:  46852</w:t>
      </w:r>
      <w:proofErr w:type="gramEnd"/>
      <w:r w:rsidRPr="00A8462C">
        <w:rPr>
          <w:rFonts w:ascii="Times New Roman" w:eastAsia="Calibri" w:hAnsi="Times New Roman" w:cs="Times New Roman"/>
          <w:sz w:val="12"/>
          <w:szCs w:val="12"/>
        </w:rPr>
        <w:t>,18429 тыс. рублей (прогноз), в том числе:</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-средств местного бюджета – 44987,79429 тыс. рублей (прогноз):</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2019 год 16140,00819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2020 год 14423,89305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2021 год 14423,89305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средств областного бюджета – 1815,50000 тыс. рублей (прогноз):</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2019 год 1815,50000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2020 год 0,00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2021 год 0,00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внебюджетные средства – 48,89000 тыс. рублей (прогноз):</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2019 год 48,89000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2020 год 0,00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xml:space="preserve">2021 год 0,00 тыс. рублей. </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Общий объем финансирования на реализацию Программы составляет 46852,18429 тыс. рублей, в том числе по годам:</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2019 год – 18004,39819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lastRenderedPageBreak/>
        <w:t>2020 год – 14423,89305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2021 год – 14423,89305 тыс. рублей.</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xml:space="preserve">1.3. Раздел Программы «Перечень программных мероприятий» изложить в следующей редакции: </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111"/>
        <w:gridCol w:w="993"/>
        <w:gridCol w:w="992"/>
        <w:gridCol w:w="992"/>
      </w:tblGrid>
      <w:tr w:rsidR="00A8462C" w:rsidRPr="00A8462C" w:rsidTr="00A8462C">
        <w:trPr>
          <w:cantSplit/>
          <w:trHeight w:val="112"/>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Наименование бюджета</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Наименование мероприятий</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Сельское поселение Суходол</w:t>
            </w:r>
          </w:p>
        </w:tc>
      </w:tr>
      <w:tr w:rsidR="00A8462C" w:rsidRPr="00A8462C" w:rsidTr="00A8462C">
        <w:trPr>
          <w:cantSplit/>
          <w:trHeight w:val="38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 xml:space="preserve">Затраты на 2019 год, </w:t>
            </w:r>
            <w:proofErr w:type="spellStart"/>
            <w:r w:rsidRPr="00A8462C">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 xml:space="preserve">Затраты на 2020 год, </w:t>
            </w:r>
            <w:proofErr w:type="spellStart"/>
            <w:r w:rsidRPr="00A8462C">
              <w:rPr>
                <w:rFonts w:ascii="Times New Roman" w:eastAsia="Calibri" w:hAnsi="Times New Roman" w:cs="Times New Roman"/>
                <w:b/>
                <w:sz w:val="12"/>
                <w:szCs w:val="12"/>
              </w:rPr>
              <w:t>тыс.рублей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 xml:space="preserve">Затраты на 2021 год, </w:t>
            </w:r>
            <w:proofErr w:type="spellStart"/>
            <w:r w:rsidRPr="00A8462C">
              <w:rPr>
                <w:rFonts w:ascii="Times New Roman" w:eastAsia="Calibri" w:hAnsi="Times New Roman" w:cs="Times New Roman"/>
                <w:b/>
                <w:sz w:val="12"/>
                <w:szCs w:val="12"/>
              </w:rPr>
              <w:t>тыс.рублей</w:t>
            </w:r>
            <w:proofErr w:type="spellEnd"/>
          </w:p>
        </w:tc>
      </w:tr>
      <w:tr w:rsidR="00A8462C" w:rsidRPr="00A8462C" w:rsidTr="00A8462C">
        <w:trPr>
          <w:cantSplit/>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Местный бюджет</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Уличное освещение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8667,22098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8473,99470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8473,99470</w:t>
            </w:r>
          </w:p>
        </w:tc>
      </w:tr>
      <w:tr w:rsidR="00A8462C" w:rsidRPr="00A8462C" w:rsidTr="00A8462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Трудоустройство безработных, несовершеннолетних (сезонно)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516,37303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525,37574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525,37574</w:t>
            </w:r>
          </w:p>
        </w:tc>
      </w:tr>
      <w:tr w:rsidR="00A8462C" w:rsidRPr="00A8462C" w:rsidTr="00A8462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Улучшение санитарно-эпидемиологического состояния территории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65,41288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62,41288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62,41288</w:t>
            </w:r>
          </w:p>
        </w:tc>
      </w:tr>
      <w:tr w:rsidR="00A8462C" w:rsidRPr="00A8462C" w:rsidTr="00A8462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Бак. анализ воды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29,07417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12,75400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12,75400</w:t>
            </w:r>
          </w:p>
        </w:tc>
      </w:tr>
      <w:tr w:rsidR="00A8462C" w:rsidRPr="00A8462C" w:rsidTr="00A8462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Прочие мероприятия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6861,92713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5349,35573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5349,35573</w:t>
            </w:r>
          </w:p>
        </w:tc>
      </w:tr>
      <w:tr w:rsidR="00A8462C" w:rsidRPr="00A8462C" w:rsidTr="00A8462C">
        <w:trPr>
          <w:cantSplit/>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rPr>
                <w:rFonts w:ascii="Times New Roman" w:eastAsia="Calibri" w:hAnsi="Times New Roman" w:cs="Times New Roman"/>
                <w:b/>
                <w:sz w:val="12"/>
                <w:szCs w:val="12"/>
              </w:rPr>
            </w:pPr>
            <w:r w:rsidRPr="00A8462C">
              <w:rPr>
                <w:rFonts w:ascii="Times New Roman" w:eastAsia="Calibri" w:hAnsi="Times New Roman" w:cs="Times New Roman"/>
                <w:b/>
                <w:sz w:val="12"/>
                <w:szCs w:val="12"/>
              </w:rPr>
              <w:t>ИТОГО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16140,00819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14423,89305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14423,89305</w:t>
            </w:r>
          </w:p>
        </w:tc>
      </w:tr>
      <w:tr w:rsidR="00A8462C" w:rsidRPr="00A8462C" w:rsidTr="00A8462C">
        <w:trPr>
          <w:cantSplit/>
          <w:trHeight w:val="70"/>
        </w:trPr>
        <w:tc>
          <w:tcPr>
            <w:tcW w:w="425" w:type="dxa"/>
            <w:vMerge w:val="restart"/>
            <w:tcBorders>
              <w:top w:val="single" w:sz="4" w:space="0" w:color="000000"/>
              <w:left w:val="single" w:sz="4" w:space="0" w:color="000000"/>
              <w:right w:val="single" w:sz="4" w:space="0" w:color="000000"/>
            </w:tcBorders>
            <w:textDirection w:val="btLr"/>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Областной бюджет</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Субсидия на решение вопросов местного значения</w:t>
            </w:r>
          </w:p>
        </w:tc>
        <w:tc>
          <w:tcPr>
            <w:tcW w:w="993" w:type="dxa"/>
            <w:tcBorders>
              <w:top w:val="single" w:sz="4" w:space="0" w:color="000000"/>
              <w:left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38,00000</w:t>
            </w:r>
          </w:p>
        </w:tc>
        <w:tc>
          <w:tcPr>
            <w:tcW w:w="992" w:type="dxa"/>
            <w:tcBorders>
              <w:top w:val="single" w:sz="4" w:space="0" w:color="000000"/>
              <w:left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0,00</w:t>
            </w:r>
          </w:p>
        </w:tc>
        <w:tc>
          <w:tcPr>
            <w:tcW w:w="992" w:type="dxa"/>
            <w:tcBorders>
              <w:top w:val="single" w:sz="4" w:space="0" w:color="000000"/>
              <w:left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0,00</w:t>
            </w:r>
          </w:p>
        </w:tc>
      </w:tr>
      <w:tr w:rsidR="00A8462C" w:rsidRPr="00A8462C" w:rsidTr="00A8462C">
        <w:trPr>
          <w:cantSplit/>
          <w:trHeight w:val="70"/>
        </w:trPr>
        <w:tc>
          <w:tcPr>
            <w:tcW w:w="425" w:type="dxa"/>
            <w:vMerge/>
            <w:tcBorders>
              <w:left w:val="single" w:sz="4" w:space="0" w:color="000000"/>
              <w:right w:val="single" w:sz="4" w:space="0" w:color="000000"/>
            </w:tcBorders>
            <w:textDirection w:val="btLr"/>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Мероприятия по вопросам местного значения в сфере благоустройства</w:t>
            </w:r>
          </w:p>
        </w:tc>
        <w:tc>
          <w:tcPr>
            <w:tcW w:w="993" w:type="dxa"/>
            <w:tcBorders>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1777,50000</w:t>
            </w:r>
          </w:p>
        </w:tc>
        <w:tc>
          <w:tcPr>
            <w:tcW w:w="992" w:type="dxa"/>
            <w:tcBorders>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0,00</w:t>
            </w:r>
          </w:p>
        </w:tc>
        <w:tc>
          <w:tcPr>
            <w:tcW w:w="992" w:type="dxa"/>
            <w:tcBorders>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0,00</w:t>
            </w:r>
          </w:p>
        </w:tc>
      </w:tr>
      <w:tr w:rsidR="00A8462C" w:rsidRPr="00A8462C" w:rsidTr="00A8462C">
        <w:trPr>
          <w:cantSplit/>
          <w:trHeight w:val="285"/>
        </w:trPr>
        <w:tc>
          <w:tcPr>
            <w:tcW w:w="425" w:type="dxa"/>
            <w:vMerge/>
            <w:tcBorders>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sz w:val="12"/>
                <w:szCs w:val="12"/>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b/>
                <w:sz w:val="12"/>
                <w:szCs w:val="12"/>
              </w:rPr>
            </w:pPr>
            <w:r w:rsidRPr="00A8462C">
              <w:rPr>
                <w:rFonts w:ascii="Times New Roman" w:eastAsia="Calibri" w:hAnsi="Times New Roman" w:cs="Times New Roman"/>
                <w:b/>
                <w:sz w:val="12"/>
                <w:szCs w:val="12"/>
              </w:rPr>
              <w:t>ИТОГО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1815,50000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0,00</w:t>
            </w:r>
          </w:p>
        </w:tc>
      </w:tr>
      <w:tr w:rsidR="00A8462C" w:rsidRPr="00A8462C" w:rsidTr="00A8462C">
        <w:trPr>
          <w:cantSplit/>
          <w:trHeight w:val="411"/>
        </w:trPr>
        <w:tc>
          <w:tcPr>
            <w:tcW w:w="425" w:type="dxa"/>
            <w:vMerge w:val="restart"/>
            <w:tcBorders>
              <w:top w:val="single" w:sz="4" w:space="0" w:color="000000"/>
              <w:left w:val="single" w:sz="4" w:space="0" w:color="000000"/>
              <w:right w:val="single" w:sz="4" w:space="0" w:color="000000"/>
            </w:tcBorders>
            <w:textDirection w:val="btLr"/>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Внебюджетные средства</w:t>
            </w:r>
          </w:p>
        </w:tc>
        <w:tc>
          <w:tcPr>
            <w:tcW w:w="4111" w:type="dxa"/>
            <w:tcBorders>
              <w:top w:val="single" w:sz="4" w:space="0" w:color="000000"/>
              <w:left w:val="single" w:sz="4" w:space="0" w:color="000000"/>
              <w:right w:val="single" w:sz="4" w:space="0" w:color="000000"/>
            </w:tcBorders>
            <w:vAlign w:val="center"/>
          </w:tcPr>
          <w:p w:rsidR="00A8462C" w:rsidRPr="00A8462C" w:rsidRDefault="00A8462C" w:rsidP="00A8462C">
            <w:pPr>
              <w:spacing w:after="0" w:line="240" w:lineRule="auto"/>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Мероприятия по благоустройству</w:t>
            </w:r>
          </w:p>
        </w:tc>
        <w:tc>
          <w:tcPr>
            <w:tcW w:w="993" w:type="dxa"/>
            <w:tcBorders>
              <w:top w:val="single" w:sz="4" w:space="0" w:color="000000"/>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48,89000</w:t>
            </w:r>
          </w:p>
        </w:tc>
        <w:tc>
          <w:tcPr>
            <w:tcW w:w="992" w:type="dxa"/>
            <w:tcBorders>
              <w:top w:val="single" w:sz="4" w:space="0" w:color="000000"/>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sz w:val="12"/>
                <w:szCs w:val="12"/>
              </w:rPr>
            </w:pPr>
            <w:r w:rsidRPr="00A8462C">
              <w:rPr>
                <w:rFonts w:ascii="Times New Roman" w:eastAsia="Calibri" w:hAnsi="Times New Roman" w:cs="Times New Roman"/>
                <w:sz w:val="12"/>
                <w:szCs w:val="12"/>
              </w:rPr>
              <w:t>0,00</w:t>
            </w:r>
          </w:p>
        </w:tc>
      </w:tr>
      <w:tr w:rsidR="00A8462C" w:rsidRPr="00A8462C" w:rsidTr="00A8462C">
        <w:trPr>
          <w:cantSplit/>
          <w:trHeight w:val="73"/>
        </w:trPr>
        <w:tc>
          <w:tcPr>
            <w:tcW w:w="425" w:type="dxa"/>
            <w:vMerge/>
            <w:tcBorders>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both"/>
              <w:rPr>
                <w:rFonts w:ascii="Times New Roman" w:eastAsia="Calibri" w:hAnsi="Times New Roman" w:cs="Times New Roman"/>
                <w:sz w:val="12"/>
                <w:szCs w:val="12"/>
              </w:rPr>
            </w:pPr>
          </w:p>
        </w:tc>
        <w:tc>
          <w:tcPr>
            <w:tcW w:w="4111" w:type="dxa"/>
            <w:tcBorders>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both"/>
              <w:rPr>
                <w:rFonts w:ascii="Times New Roman" w:eastAsia="Calibri" w:hAnsi="Times New Roman" w:cs="Times New Roman"/>
                <w:b/>
                <w:sz w:val="12"/>
                <w:szCs w:val="12"/>
              </w:rPr>
            </w:pPr>
            <w:r w:rsidRPr="00A8462C">
              <w:rPr>
                <w:rFonts w:ascii="Times New Roman" w:eastAsia="Calibri" w:hAnsi="Times New Roman" w:cs="Times New Roman"/>
                <w:b/>
                <w:sz w:val="12"/>
                <w:szCs w:val="12"/>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48,89000</w:t>
            </w:r>
          </w:p>
        </w:tc>
        <w:tc>
          <w:tcPr>
            <w:tcW w:w="992" w:type="dxa"/>
            <w:tcBorders>
              <w:top w:val="single" w:sz="4" w:space="0" w:color="000000"/>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0,00</w:t>
            </w:r>
          </w:p>
        </w:tc>
      </w:tr>
      <w:tr w:rsidR="00A8462C" w:rsidRPr="00A8462C" w:rsidTr="00A8462C">
        <w:trPr>
          <w:cantSplit/>
          <w:trHeight w:val="70"/>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both"/>
              <w:rPr>
                <w:rFonts w:ascii="Times New Roman" w:eastAsia="Calibri" w:hAnsi="Times New Roman" w:cs="Times New Roman"/>
                <w:b/>
                <w:sz w:val="12"/>
                <w:szCs w:val="12"/>
              </w:rPr>
            </w:pPr>
            <w:r w:rsidRPr="00A8462C">
              <w:rPr>
                <w:rFonts w:ascii="Times New Roman" w:eastAsia="Calibri" w:hAnsi="Times New Roman" w:cs="Times New Roman"/>
                <w:b/>
                <w:sz w:val="12"/>
                <w:szCs w:val="12"/>
              </w:rPr>
              <w:t xml:space="preserve">            ВСЕГО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18004,39819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14423,89305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462C" w:rsidRPr="00A8462C" w:rsidRDefault="00A8462C" w:rsidP="00A8462C">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14423,89305</w:t>
            </w:r>
          </w:p>
        </w:tc>
      </w:tr>
    </w:tbl>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A8462C" w:rsidRPr="00A8462C" w:rsidRDefault="00A8462C" w:rsidP="00A8462C">
      <w:pPr>
        <w:spacing w:after="0" w:line="240" w:lineRule="auto"/>
        <w:ind w:firstLine="284"/>
        <w:jc w:val="both"/>
        <w:rPr>
          <w:rFonts w:ascii="Times New Roman" w:eastAsia="Calibri" w:hAnsi="Times New Roman" w:cs="Times New Roman"/>
          <w:sz w:val="12"/>
          <w:szCs w:val="12"/>
        </w:rPr>
      </w:pPr>
      <w:r w:rsidRPr="00A8462C">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A8462C">
        <w:rPr>
          <w:rFonts w:ascii="Times New Roman" w:eastAsia="Calibri" w:hAnsi="Times New Roman" w:cs="Times New Roman"/>
          <w:sz w:val="12"/>
          <w:szCs w:val="12"/>
        </w:rPr>
        <w:tab/>
      </w:r>
    </w:p>
    <w:p w:rsidR="00A8462C" w:rsidRPr="00A8462C" w:rsidRDefault="00A8462C" w:rsidP="00A8462C">
      <w:pPr>
        <w:spacing w:after="0" w:line="240" w:lineRule="auto"/>
        <w:jc w:val="right"/>
        <w:rPr>
          <w:rFonts w:ascii="Times New Roman" w:eastAsia="Calibri" w:hAnsi="Times New Roman" w:cs="Times New Roman"/>
          <w:bCs/>
          <w:sz w:val="12"/>
          <w:szCs w:val="12"/>
        </w:rPr>
      </w:pPr>
      <w:r w:rsidRPr="00A8462C">
        <w:rPr>
          <w:rFonts w:ascii="Times New Roman" w:eastAsia="Calibri" w:hAnsi="Times New Roman" w:cs="Times New Roman"/>
          <w:bCs/>
          <w:sz w:val="12"/>
          <w:szCs w:val="12"/>
        </w:rPr>
        <w:t xml:space="preserve">Глава городского поселения Суходол </w:t>
      </w:r>
    </w:p>
    <w:p w:rsidR="00A8462C" w:rsidRDefault="00A8462C" w:rsidP="00A8462C">
      <w:pPr>
        <w:spacing w:after="0" w:line="240" w:lineRule="auto"/>
        <w:jc w:val="right"/>
        <w:rPr>
          <w:rFonts w:ascii="Times New Roman" w:eastAsia="Calibri" w:hAnsi="Times New Roman" w:cs="Times New Roman"/>
          <w:bCs/>
          <w:sz w:val="12"/>
          <w:szCs w:val="12"/>
        </w:rPr>
      </w:pPr>
      <w:r w:rsidRPr="00A8462C">
        <w:rPr>
          <w:rFonts w:ascii="Times New Roman" w:eastAsia="Calibri" w:hAnsi="Times New Roman" w:cs="Times New Roman"/>
          <w:bCs/>
          <w:sz w:val="12"/>
          <w:szCs w:val="12"/>
        </w:rPr>
        <w:t xml:space="preserve">муниципального района Сергиевский                                          </w:t>
      </w:r>
    </w:p>
    <w:p w:rsidR="00A8462C" w:rsidRPr="00A8462C" w:rsidRDefault="00A8462C" w:rsidP="00A8462C">
      <w:pPr>
        <w:spacing w:after="0" w:line="240" w:lineRule="auto"/>
        <w:jc w:val="right"/>
        <w:rPr>
          <w:rFonts w:ascii="Times New Roman" w:eastAsia="Calibri" w:hAnsi="Times New Roman" w:cs="Times New Roman"/>
          <w:sz w:val="12"/>
          <w:szCs w:val="12"/>
        </w:rPr>
      </w:pPr>
      <w:r w:rsidRPr="00A8462C">
        <w:rPr>
          <w:rFonts w:ascii="Times New Roman" w:eastAsia="Calibri" w:hAnsi="Times New Roman" w:cs="Times New Roman"/>
          <w:sz w:val="12"/>
          <w:szCs w:val="12"/>
        </w:rPr>
        <w:t>Сапрыкин В.В.</w:t>
      </w:r>
    </w:p>
    <w:p w:rsidR="00A8462C" w:rsidRPr="003F1464" w:rsidRDefault="00A8462C" w:rsidP="00A8462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A8462C" w:rsidRDefault="00A8462C" w:rsidP="00A8462C">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ГОРОДСКОГО </w:t>
      </w:r>
      <w:r w:rsidRPr="003F1464">
        <w:rPr>
          <w:rFonts w:ascii="Times New Roman" w:eastAsia="Calibri" w:hAnsi="Times New Roman" w:cs="Times New Roman"/>
          <w:b/>
          <w:sz w:val="12"/>
          <w:szCs w:val="12"/>
        </w:rPr>
        <w:t xml:space="preserve"> ПОСЕЛЕНИЯ</w:t>
      </w:r>
      <w:proofErr w:type="gramEnd"/>
      <w:r w:rsidRPr="003F146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СУХОДОЛ</w:t>
      </w:r>
    </w:p>
    <w:p w:rsidR="00A8462C" w:rsidRPr="003F1464" w:rsidRDefault="00A8462C" w:rsidP="00A8462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A8462C" w:rsidRPr="003F1464" w:rsidRDefault="00A8462C" w:rsidP="00A8462C">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A8462C" w:rsidRDefault="00A8462C" w:rsidP="00A8462C">
      <w:pPr>
        <w:tabs>
          <w:tab w:val="left" w:pos="284"/>
        </w:tabs>
        <w:spacing w:after="0" w:line="240" w:lineRule="auto"/>
        <w:jc w:val="center"/>
        <w:rPr>
          <w:rFonts w:ascii="Times New Roman" w:eastAsia="Calibri" w:hAnsi="Times New Roman" w:cs="Times New Roman"/>
          <w:sz w:val="12"/>
          <w:szCs w:val="12"/>
        </w:rPr>
      </w:pPr>
    </w:p>
    <w:p w:rsidR="00A8462C" w:rsidRPr="003F1464" w:rsidRDefault="00A8462C" w:rsidP="00A8462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A8462C" w:rsidRDefault="00A8462C" w:rsidP="00A8462C">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w:t>
      </w:r>
      <w:r w:rsidR="00D70123">
        <w:rPr>
          <w:rFonts w:ascii="Times New Roman" w:eastAsia="Calibri" w:hAnsi="Times New Roman" w:cs="Times New Roman"/>
          <w:sz w:val="12"/>
          <w:szCs w:val="12"/>
        </w:rPr>
        <w:t>2</w:t>
      </w:r>
    </w:p>
    <w:p w:rsidR="00A8462C" w:rsidRDefault="00A8462C" w:rsidP="00D70123">
      <w:pPr>
        <w:spacing w:after="0" w:line="240" w:lineRule="auto"/>
        <w:jc w:val="center"/>
        <w:rPr>
          <w:rFonts w:ascii="Times New Roman" w:eastAsia="Calibri" w:hAnsi="Times New Roman" w:cs="Times New Roman"/>
          <w:b/>
          <w:sz w:val="12"/>
          <w:szCs w:val="12"/>
        </w:rPr>
      </w:pPr>
      <w:r w:rsidRPr="00A8462C">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A8462C" w:rsidRPr="00D70123" w:rsidRDefault="00A8462C" w:rsidP="00D70123">
      <w:pPr>
        <w:spacing w:after="0" w:line="240" w:lineRule="auto"/>
        <w:ind w:firstLine="284"/>
        <w:jc w:val="both"/>
        <w:rPr>
          <w:rFonts w:ascii="Times New Roman" w:eastAsia="Calibri" w:hAnsi="Times New Roman" w:cs="Times New Roman"/>
          <w:b/>
          <w:sz w:val="12"/>
          <w:szCs w:val="12"/>
        </w:rPr>
      </w:pPr>
      <w:r w:rsidRPr="00D70123">
        <w:rPr>
          <w:rFonts w:ascii="Times New Roman" w:eastAsia="Calibri" w:hAnsi="Times New Roman" w:cs="Times New Roman"/>
          <w:b/>
          <w:sz w:val="12"/>
          <w:szCs w:val="12"/>
        </w:rPr>
        <w:t>ПОСТАНОВЛЯЕТ:</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1.Внести изменения в Приложение к постановлению Администрации городского поселения Суходол муниципального района Сергиевский № 56 </w:t>
      </w:r>
      <w:proofErr w:type="gramStart"/>
      <w:r w:rsidRPr="00D70123">
        <w:rPr>
          <w:rFonts w:ascii="Times New Roman" w:eastAsia="Calibri" w:hAnsi="Times New Roman" w:cs="Times New Roman"/>
          <w:sz w:val="12"/>
          <w:szCs w:val="12"/>
        </w:rPr>
        <w:t>от  29.12.2018г.</w:t>
      </w:r>
      <w:proofErr w:type="gramEnd"/>
      <w:r w:rsidRPr="00D70123">
        <w:rPr>
          <w:rFonts w:ascii="Times New Roman" w:eastAsia="Calibri" w:hAnsi="Times New Roman" w:cs="Times New Roman"/>
          <w:sz w:val="12"/>
          <w:szCs w:val="12"/>
        </w:rPr>
        <w:t xml:space="preserve">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 (далее - Программа) следующего содержания:</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1.1. В Паспорте Программы позицию «Объемы, источники финансирования программы» изложить в следующей редакции:</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Общий объем финансирования Программы составляет 41542,96425 тыс. рублей, в том числе из местного бюджета </w:t>
      </w:r>
      <w:proofErr w:type="gramStart"/>
      <w:r w:rsidRPr="00D70123">
        <w:rPr>
          <w:rFonts w:ascii="Times New Roman" w:eastAsia="Calibri" w:hAnsi="Times New Roman" w:cs="Times New Roman"/>
          <w:sz w:val="12"/>
          <w:szCs w:val="12"/>
        </w:rPr>
        <w:t>–  41542</w:t>
      </w:r>
      <w:proofErr w:type="gramEnd"/>
      <w:r w:rsidRPr="00D70123">
        <w:rPr>
          <w:rFonts w:ascii="Times New Roman" w:eastAsia="Calibri" w:hAnsi="Times New Roman" w:cs="Times New Roman"/>
          <w:sz w:val="12"/>
          <w:szCs w:val="12"/>
        </w:rPr>
        <w:t>,96425 тыс. рублей.</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2019г.- 1542,96425 тыс. руб.</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2020г.- 20,00000 тыс. руб.</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2021г.- 20,00000 тыс. руб.      </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Общий объем финансирования Программы составляет 41542,96425 тыс. рублей.</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1.3.Раздел Программы «Перечень программных мероприятий» изложить в следующей редакции: </w:t>
      </w:r>
    </w:p>
    <w:tbl>
      <w:tblPr>
        <w:tblStyle w:val="115"/>
        <w:tblW w:w="7442" w:type="dxa"/>
        <w:tblInd w:w="108" w:type="dxa"/>
        <w:tblLayout w:type="fixed"/>
        <w:tblLook w:val="04A0" w:firstRow="1" w:lastRow="0" w:firstColumn="1" w:lastColumn="0" w:noHBand="0" w:noVBand="1"/>
      </w:tblPr>
      <w:tblGrid>
        <w:gridCol w:w="426"/>
        <w:gridCol w:w="3152"/>
        <w:gridCol w:w="992"/>
        <w:gridCol w:w="992"/>
        <w:gridCol w:w="993"/>
        <w:gridCol w:w="887"/>
      </w:tblGrid>
      <w:tr w:rsidR="00A8462C" w:rsidRPr="00D70123" w:rsidTr="00D70123">
        <w:trPr>
          <w:trHeight w:val="363"/>
        </w:trPr>
        <w:tc>
          <w:tcPr>
            <w:tcW w:w="426" w:type="dxa"/>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 п/п</w:t>
            </w:r>
          </w:p>
        </w:tc>
        <w:tc>
          <w:tcPr>
            <w:tcW w:w="3152" w:type="dxa"/>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Наименование мероприятия</w:t>
            </w:r>
          </w:p>
        </w:tc>
        <w:tc>
          <w:tcPr>
            <w:tcW w:w="992" w:type="dxa"/>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2019 год, тыс. рублей</w:t>
            </w:r>
          </w:p>
        </w:tc>
        <w:tc>
          <w:tcPr>
            <w:tcW w:w="992" w:type="dxa"/>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2020 год, тыс. рублей</w:t>
            </w:r>
          </w:p>
        </w:tc>
        <w:tc>
          <w:tcPr>
            <w:tcW w:w="993" w:type="dxa"/>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2021 год, тыс. рублей</w:t>
            </w:r>
          </w:p>
        </w:tc>
        <w:tc>
          <w:tcPr>
            <w:tcW w:w="887" w:type="dxa"/>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Источник финансирования</w:t>
            </w:r>
          </w:p>
        </w:tc>
      </w:tr>
      <w:tr w:rsidR="00A8462C" w:rsidRPr="00D70123" w:rsidTr="00D70123">
        <w:trPr>
          <w:trHeight w:val="613"/>
        </w:trPr>
        <w:tc>
          <w:tcPr>
            <w:tcW w:w="426" w:type="dxa"/>
            <w:hideMark/>
          </w:tcPr>
          <w:p w:rsidR="00A8462C" w:rsidRPr="00D70123" w:rsidRDefault="00A8462C" w:rsidP="00D70123">
            <w:pPr>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1.</w:t>
            </w:r>
          </w:p>
        </w:tc>
        <w:tc>
          <w:tcPr>
            <w:tcW w:w="3152" w:type="dxa"/>
            <w:hideMark/>
          </w:tcPr>
          <w:p w:rsidR="00A8462C" w:rsidRPr="00D70123" w:rsidRDefault="00A8462C" w:rsidP="00D70123">
            <w:pPr>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992"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598,80915</w:t>
            </w:r>
          </w:p>
        </w:tc>
        <w:tc>
          <w:tcPr>
            <w:tcW w:w="992"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0,00000</w:t>
            </w:r>
          </w:p>
        </w:tc>
        <w:tc>
          <w:tcPr>
            <w:tcW w:w="993"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0,00000</w:t>
            </w:r>
          </w:p>
        </w:tc>
        <w:tc>
          <w:tcPr>
            <w:tcW w:w="887"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Бюджет поселения</w:t>
            </w:r>
          </w:p>
        </w:tc>
      </w:tr>
      <w:tr w:rsidR="00A8462C" w:rsidRPr="00D70123" w:rsidTr="009673C4">
        <w:trPr>
          <w:trHeight w:val="215"/>
        </w:trPr>
        <w:tc>
          <w:tcPr>
            <w:tcW w:w="426" w:type="dxa"/>
            <w:hideMark/>
          </w:tcPr>
          <w:p w:rsidR="00A8462C" w:rsidRPr="00D70123" w:rsidRDefault="00A8462C" w:rsidP="00D70123">
            <w:pPr>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2.</w:t>
            </w:r>
          </w:p>
        </w:tc>
        <w:tc>
          <w:tcPr>
            <w:tcW w:w="3152" w:type="dxa"/>
            <w:hideMark/>
          </w:tcPr>
          <w:p w:rsidR="00A8462C" w:rsidRPr="00D70123" w:rsidRDefault="00A8462C" w:rsidP="00D70123">
            <w:pPr>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r w:rsidRPr="00D70123">
              <w:rPr>
                <w:rFonts w:ascii="Times New Roman" w:eastAsia="Calibri" w:hAnsi="Times New Roman" w:cs="Times New Roman"/>
                <w:sz w:val="12"/>
                <w:szCs w:val="12"/>
              </w:rPr>
              <w:t>безвозмездного пользования, передача имущества в залог и обременение его другими способами</w:t>
            </w:r>
          </w:p>
        </w:tc>
        <w:tc>
          <w:tcPr>
            <w:tcW w:w="992"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784,15510</w:t>
            </w:r>
          </w:p>
        </w:tc>
        <w:tc>
          <w:tcPr>
            <w:tcW w:w="992"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0,00000</w:t>
            </w:r>
          </w:p>
        </w:tc>
        <w:tc>
          <w:tcPr>
            <w:tcW w:w="993"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0,00000</w:t>
            </w:r>
          </w:p>
        </w:tc>
        <w:tc>
          <w:tcPr>
            <w:tcW w:w="887"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Бюджет поселения</w:t>
            </w:r>
          </w:p>
        </w:tc>
      </w:tr>
      <w:tr w:rsidR="00A8462C" w:rsidRPr="00D70123" w:rsidTr="00D70123">
        <w:trPr>
          <w:trHeight w:val="326"/>
        </w:trPr>
        <w:tc>
          <w:tcPr>
            <w:tcW w:w="426" w:type="dxa"/>
            <w:hideMark/>
          </w:tcPr>
          <w:p w:rsidR="00A8462C" w:rsidRPr="00D70123" w:rsidRDefault="00A8462C" w:rsidP="00D70123">
            <w:pPr>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3.</w:t>
            </w:r>
          </w:p>
        </w:tc>
        <w:tc>
          <w:tcPr>
            <w:tcW w:w="3152" w:type="dxa"/>
            <w:hideMark/>
          </w:tcPr>
          <w:p w:rsidR="00A8462C" w:rsidRPr="00D70123" w:rsidRDefault="00A8462C" w:rsidP="00D70123">
            <w:pPr>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2"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160,00000</w:t>
            </w:r>
          </w:p>
        </w:tc>
        <w:tc>
          <w:tcPr>
            <w:tcW w:w="992"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20,00000</w:t>
            </w:r>
          </w:p>
        </w:tc>
        <w:tc>
          <w:tcPr>
            <w:tcW w:w="993"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20,00000</w:t>
            </w:r>
          </w:p>
        </w:tc>
        <w:tc>
          <w:tcPr>
            <w:tcW w:w="887" w:type="dxa"/>
            <w:vAlign w:val="center"/>
            <w:hideMark/>
          </w:tcPr>
          <w:p w:rsidR="00A8462C" w:rsidRPr="00D70123" w:rsidRDefault="00A8462C" w:rsidP="00D70123">
            <w:pPr>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Бюджет поселения</w:t>
            </w:r>
          </w:p>
        </w:tc>
      </w:tr>
      <w:tr w:rsidR="00A8462C" w:rsidRPr="00D70123" w:rsidTr="00D70123">
        <w:trPr>
          <w:trHeight w:val="100"/>
        </w:trPr>
        <w:tc>
          <w:tcPr>
            <w:tcW w:w="426" w:type="dxa"/>
            <w:hideMark/>
          </w:tcPr>
          <w:p w:rsidR="00A8462C" w:rsidRPr="00D70123" w:rsidRDefault="00A8462C" w:rsidP="00D70123">
            <w:pPr>
              <w:jc w:val="both"/>
              <w:rPr>
                <w:rFonts w:ascii="Times New Roman" w:eastAsia="Calibri" w:hAnsi="Times New Roman" w:cs="Times New Roman"/>
                <w:sz w:val="12"/>
                <w:szCs w:val="12"/>
              </w:rPr>
            </w:pPr>
          </w:p>
        </w:tc>
        <w:tc>
          <w:tcPr>
            <w:tcW w:w="3152" w:type="dxa"/>
            <w:hideMark/>
          </w:tcPr>
          <w:p w:rsidR="00A8462C" w:rsidRPr="00D70123" w:rsidRDefault="00A8462C" w:rsidP="00D70123">
            <w:pPr>
              <w:jc w:val="both"/>
              <w:rPr>
                <w:rFonts w:ascii="Times New Roman" w:eastAsia="Calibri" w:hAnsi="Times New Roman" w:cs="Times New Roman"/>
                <w:b/>
                <w:sz w:val="12"/>
                <w:szCs w:val="12"/>
              </w:rPr>
            </w:pPr>
            <w:r w:rsidRPr="00D70123">
              <w:rPr>
                <w:rFonts w:ascii="Times New Roman" w:eastAsia="Calibri" w:hAnsi="Times New Roman" w:cs="Times New Roman"/>
                <w:b/>
                <w:sz w:val="12"/>
                <w:szCs w:val="12"/>
              </w:rPr>
              <w:t>Итого по программе:</w:t>
            </w:r>
          </w:p>
        </w:tc>
        <w:tc>
          <w:tcPr>
            <w:tcW w:w="992" w:type="dxa"/>
            <w:vAlign w:val="center"/>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1542,96425</w:t>
            </w:r>
          </w:p>
        </w:tc>
        <w:tc>
          <w:tcPr>
            <w:tcW w:w="992" w:type="dxa"/>
            <w:vAlign w:val="center"/>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20,00000</w:t>
            </w:r>
          </w:p>
        </w:tc>
        <w:tc>
          <w:tcPr>
            <w:tcW w:w="993" w:type="dxa"/>
            <w:vAlign w:val="center"/>
            <w:hideMark/>
          </w:tcPr>
          <w:p w:rsidR="00A8462C" w:rsidRPr="00D70123" w:rsidRDefault="00A8462C" w:rsidP="00D70123">
            <w:pPr>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20,0000</w:t>
            </w:r>
          </w:p>
        </w:tc>
        <w:tc>
          <w:tcPr>
            <w:tcW w:w="887" w:type="dxa"/>
            <w:vAlign w:val="center"/>
            <w:hideMark/>
          </w:tcPr>
          <w:p w:rsidR="00A8462C" w:rsidRPr="00D70123" w:rsidRDefault="00A8462C" w:rsidP="00D70123">
            <w:pPr>
              <w:jc w:val="center"/>
              <w:rPr>
                <w:rFonts w:ascii="Times New Roman" w:eastAsia="Calibri" w:hAnsi="Times New Roman" w:cs="Times New Roman"/>
                <w:b/>
                <w:sz w:val="12"/>
                <w:szCs w:val="12"/>
              </w:rPr>
            </w:pPr>
          </w:p>
        </w:tc>
      </w:tr>
    </w:tbl>
    <w:p w:rsidR="00A8462C" w:rsidRPr="00D70123" w:rsidRDefault="00A8462C" w:rsidP="00D70123">
      <w:pPr>
        <w:spacing w:after="0" w:line="240" w:lineRule="auto"/>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w:t>
      </w:r>
      <w:r w:rsidR="00D70123">
        <w:rPr>
          <w:rFonts w:ascii="Times New Roman" w:eastAsia="Calibri" w:hAnsi="Times New Roman" w:cs="Times New Roman"/>
          <w:sz w:val="12"/>
          <w:szCs w:val="12"/>
        </w:rPr>
        <w:t xml:space="preserve">      </w:t>
      </w:r>
      <w:r w:rsidRPr="00D70123">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A8462C" w:rsidRPr="00D70123" w:rsidRDefault="00A8462C"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D70123">
        <w:rPr>
          <w:rFonts w:ascii="Times New Roman" w:eastAsia="Calibri" w:hAnsi="Times New Roman" w:cs="Times New Roman"/>
          <w:sz w:val="12"/>
          <w:szCs w:val="12"/>
        </w:rPr>
        <w:tab/>
      </w:r>
    </w:p>
    <w:p w:rsidR="00A8462C" w:rsidRPr="00D70123" w:rsidRDefault="00A8462C" w:rsidP="00D70123">
      <w:pPr>
        <w:spacing w:after="0" w:line="240" w:lineRule="auto"/>
        <w:jc w:val="right"/>
        <w:rPr>
          <w:rFonts w:ascii="Times New Roman" w:eastAsia="Calibri" w:hAnsi="Times New Roman" w:cs="Times New Roman"/>
          <w:bCs/>
          <w:sz w:val="12"/>
          <w:szCs w:val="12"/>
        </w:rPr>
      </w:pPr>
      <w:r w:rsidRPr="00D70123">
        <w:rPr>
          <w:rFonts w:ascii="Times New Roman" w:eastAsia="Calibri" w:hAnsi="Times New Roman" w:cs="Times New Roman"/>
          <w:bCs/>
          <w:sz w:val="12"/>
          <w:szCs w:val="12"/>
        </w:rPr>
        <w:t xml:space="preserve">Глава городского поселения Суходол </w:t>
      </w:r>
    </w:p>
    <w:p w:rsidR="00D70123" w:rsidRDefault="00A8462C" w:rsidP="00D70123">
      <w:pPr>
        <w:spacing w:after="0" w:line="240" w:lineRule="auto"/>
        <w:jc w:val="right"/>
        <w:rPr>
          <w:rFonts w:ascii="Times New Roman" w:eastAsia="Calibri" w:hAnsi="Times New Roman" w:cs="Times New Roman"/>
          <w:bCs/>
          <w:sz w:val="12"/>
          <w:szCs w:val="12"/>
        </w:rPr>
      </w:pPr>
      <w:r w:rsidRPr="00D70123">
        <w:rPr>
          <w:rFonts w:ascii="Times New Roman" w:eastAsia="Calibri" w:hAnsi="Times New Roman" w:cs="Times New Roman"/>
          <w:bCs/>
          <w:sz w:val="12"/>
          <w:szCs w:val="12"/>
        </w:rPr>
        <w:t xml:space="preserve">муниципального района Сергиевский                                  </w:t>
      </w:r>
    </w:p>
    <w:p w:rsidR="009673C4" w:rsidRPr="003F1464" w:rsidRDefault="009673C4" w:rsidP="009673C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9673C4" w:rsidRDefault="009673C4" w:rsidP="009673C4">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ГОРОДСКОГО </w:t>
      </w:r>
      <w:r w:rsidRPr="003F1464">
        <w:rPr>
          <w:rFonts w:ascii="Times New Roman" w:eastAsia="Calibri" w:hAnsi="Times New Roman" w:cs="Times New Roman"/>
          <w:b/>
          <w:sz w:val="12"/>
          <w:szCs w:val="12"/>
        </w:rPr>
        <w:t xml:space="preserve"> ПОСЕЛЕНИЯ</w:t>
      </w:r>
      <w:proofErr w:type="gramEnd"/>
      <w:r w:rsidRPr="003F146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СУХОДОЛ</w:t>
      </w:r>
    </w:p>
    <w:p w:rsidR="009673C4" w:rsidRPr="003F1464" w:rsidRDefault="009673C4" w:rsidP="009673C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9673C4" w:rsidRPr="003F1464" w:rsidRDefault="009673C4" w:rsidP="009673C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9673C4" w:rsidRDefault="009673C4" w:rsidP="009673C4">
      <w:pPr>
        <w:tabs>
          <w:tab w:val="left" w:pos="284"/>
        </w:tabs>
        <w:spacing w:after="0" w:line="240" w:lineRule="auto"/>
        <w:jc w:val="center"/>
        <w:rPr>
          <w:rFonts w:ascii="Times New Roman" w:eastAsia="Calibri" w:hAnsi="Times New Roman" w:cs="Times New Roman"/>
          <w:sz w:val="12"/>
          <w:szCs w:val="12"/>
        </w:rPr>
      </w:pPr>
    </w:p>
    <w:p w:rsidR="009673C4" w:rsidRPr="003F1464" w:rsidRDefault="009673C4" w:rsidP="009673C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9673C4" w:rsidRDefault="009673C4" w:rsidP="009673C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44</w:t>
      </w:r>
    </w:p>
    <w:p w:rsidR="009673C4" w:rsidRDefault="009673C4" w:rsidP="009673C4">
      <w:pPr>
        <w:tabs>
          <w:tab w:val="left" w:pos="284"/>
        </w:tabs>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b/>
          <w:sz w:val="12"/>
          <w:szCs w:val="12"/>
        </w:rPr>
      </w:pPr>
      <w:r w:rsidRPr="00D70123">
        <w:rPr>
          <w:rFonts w:ascii="Times New Roman" w:eastAsia="Calibri" w:hAnsi="Times New Roman" w:cs="Times New Roman"/>
          <w:b/>
          <w:sz w:val="12"/>
          <w:szCs w:val="12"/>
        </w:rPr>
        <w:t>ПОСТАНОВЛЯЕТ:</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1.Внести изменения в Приложение к постановлению Администрации городского поселения Суходол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 (далее - Программа) следующего содержания:</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Объем   финансирования, необходимый для </w:t>
      </w:r>
      <w:proofErr w:type="gramStart"/>
      <w:r w:rsidRPr="00D70123">
        <w:rPr>
          <w:rFonts w:ascii="Times New Roman" w:eastAsia="Calibri" w:hAnsi="Times New Roman" w:cs="Times New Roman"/>
          <w:sz w:val="12"/>
          <w:szCs w:val="12"/>
        </w:rPr>
        <w:t>реализации  мероприятий</w:t>
      </w:r>
      <w:proofErr w:type="gramEnd"/>
      <w:r w:rsidRPr="00D70123">
        <w:rPr>
          <w:rFonts w:ascii="Times New Roman" w:eastAsia="Calibri" w:hAnsi="Times New Roman" w:cs="Times New Roman"/>
          <w:sz w:val="12"/>
          <w:szCs w:val="12"/>
        </w:rPr>
        <w:t xml:space="preserve">  Программы составит 513,21279 </w:t>
      </w:r>
      <w:proofErr w:type="spellStart"/>
      <w:r w:rsidRPr="00D70123">
        <w:rPr>
          <w:rFonts w:ascii="Times New Roman" w:eastAsia="Calibri" w:hAnsi="Times New Roman" w:cs="Times New Roman"/>
          <w:sz w:val="12"/>
          <w:szCs w:val="12"/>
        </w:rPr>
        <w:t>тыс.рублей</w:t>
      </w:r>
      <w:proofErr w:type="spellEnd"/>
      <w:r w:rsidRPr="00D70123">
        <w:rPr>
          <w:rFonts w:ascii="Times New Roman" w:eastAsia="Calibri" w:hAnsi="Times New Roman" w:cs="Times New Roman"/>
          <w:sz w:val="12"/>
          <w:szCs w:val="12"/>
        </w:rPr>
        <w:t>, в том числе по годам:</w:t>
      </w:r>
    </w:p>
    <w:p w:rsidR="009673C4" w:rsidRPr="00D70123" w:rsidRDefault="009673C4" w:rsidP="009673C4">
      <w:pPr>
        <w:tabs>
          <w:tab w:val="left" w:pos="284"/>
        </w:tabs>
        <w:spacing w:after="0" w:line="240" w:lineRule="auto"/>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за счет средств местного бюджета – 513,21279 </w:t>
      </w:r>
      <w:proofErr w:type="spellStart"/>
      <w:r w:rsidRPr="00D70123">
        <w:rPr>
          <w:rFonts w:ascii="Times New Roman" w:eastAsia="Calibri" w:hAnsi="Times New Roman" w:cs="Times New Roman"/>
          <w:sz w:val="12"/>
          <w:szCs w:val="12"/>
        </w:rPr>
        <w:t>тыс.рублей</w:t>
      </w:r>
      <w:proofErr w:type="spellEnd"/>
      <w:r w:rsidRPr="00D70123">
        <w:rPr>
          <w:rFonts w:ascii="Times New Roman" w:eastAsia="Calibri" w:hAnsi="Times New Roman" w:cs="Times New Roman"/>
          <w:sz w:val="12"/>
          <w:szCs w:val="12"/>
        </w:rPr>
        <w:t>.</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2019 год – 219,07093 </w:t>
      </w:r>
      <w:proofErr w:type="spellStart"/>
      <w:r w:rsidRPr="00D70123">
        <w:rPr>
          <w:rFonts w:ascii="Times New Roman" w:eastAsia="Calibri" w:hAnsi="Times New Roman" w:cs="Times New Roman"/>
          <w:sz w:val="12"/>
          <w:szCs w:val="12"/>
        </w:rPr>
        <w:t>тыс.руб</w:t>
      </w:r>
      <w:proofErr w:type="spellEnd"/>
      <w:r w:rsidRPr="00D70123">
        <w:rPr>
          <w:rFonts w:ascii="Times New Roman" w:eastAsia="Calibri" w:hAnsi="Times New Roman" w:cs="Times New Roman"/>
          <w:sz w:val="12"/>
          <w:szCs w:val="12"/>
        </w:rPr>
        <w:t>.,</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2020 год – 147,07093 </w:t>
      </w:r>
      <w:proofErr w:type="spellStart"/>
      <w:r w:rsidRPr="00D70123">
        <w:rPr>
          <w:rFonts w:ascii="Times New Roman" w:eastAsia="Calibri" w:hAnsi="Times New Roman" w:cs="Times New Roman"/>
          <w:sz w:val="12"/>
          <w:szCs w:val="12"/>
        </w:rPr>
        <w:t>тыс.руб</w:t>
      </w:r>
      <w:proofErr w:type="spellEnd"/>
      <w:r w:rsidRPr="00D70123">
        <w:rPr>
          <w:rFonts w:ascii="Times New Roman" w:eastAsia="Calibri" w:hAnsi="Times New Roman" w:cs="Times New Roman"/>
          <w:sz w:val="12"/>
          <w:szCs w:val="12"/>
        </w:rPr>
        <w:t>.,</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2021 год – 147,07093 </w:t>
      </w:r>
      <w:proofErr w:type="spellStart"/>
      <w:r w:rsidRPr="00D70123">
        <w:rPr>
          <w:rFonts w:ascii="Times New Roman" w:eastAsia="Calibri" w:hAnsi="Times New Roman" w:cs="Times New Roman"/>
          <w:sz w:val="12"/>
          <w:szCs w:val="12"/>
        </w:rPr>
        <w:t>тыс.руб</w:t>
      </w:r>
      <w:proofErr w:type="spellEnd"/>
      <w:r w:rsidRPr="00D70123">
        <w:rPr>
          <w:rFonts w:ascii="Times New Roman" w:eastAsia="Calibri" w:hAnsi="Times New Roman" w:cs="Times New Roman"/>
          <w:sz w:val="12"/>
          <w:szCs w:val="12"/>
        </w:rPr>
        <w:t>.</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1.2. Раздел Программы 4 «Перечень программных мероприятий» изложить в следующей редакции: </w:t>
      </w:r>
    </w:p>
    <w:tbl>
      <w:tblPr>
        <w:tblW w:w="7513" w:type="dxa"/>
        <w:tblInd w:w="108" w:type="dxa"/>
        <w:tblLayout w:type="fixed"/>
        <w:tblLook w:val="00A0" w:firstRow="1" w:lastRow="0" w:firstColumn="1" w:lastColumn="0" w:noHBand="0" w:noVBand="0"/>
      </w:tblPr>
      <w:tblGrid>
        <w:gridCol w:w="426"/>
        <w:gridCol w:w="2835"/>
        <w:gridCol w:w="850"/>
        <w:gridCol w:w="851"/>
        <w:gridCol w:w="850"/>
        <w:gridCol w:w="1701"/>
      </w:tblGrid>
      <w:tr w:rsidR="009673C4" w:rsidRPr="00D70123" w:rsidTr="00AF2FAE">
        <w:tc>
          <w:tcPr>
            <w:tcW w:w="426" w:type="dxa"/>
            <w:vMerge w:val="restart"/>
            <w:tcBorders>
              <w:top w:val="single" w:sz="4" w:space="0" w:color="000000"/>
              <w:left w:val="single" w:sz="4" w:space="0" w:color="000000"/>
              <w:bottom w:val="single" w:sz="4" w:space="0" w:color="000000"/>
              <w:right w:val="nil"/>
            </w:tcBorders>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п/п</w:t>
            </w:r>
          </w:p>
        </w:tc>
        <w:tc>
          <w:tcPr>
            <w:tcW w:w="2835" w:type="dxa"/>
            <w:vMerge w:val="restart"/>
            <w:tcBorders>
              <w:top w:val="single" w:sz="4" w:space="0" w:color="000000"/>
              <w:left w:val="single" w:sz="4" w:space="0" w:color="000000"/>
              <w:bottom w:val="single" w:sz="4" w:space="0" w:color="000000"/>
              <w:right w:val="nil"/>
            </w:tcBorders>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Наименование мероприятия</w:t>
            </w:r>
          </w:p>
        </w:tc>
        <w:tc>
          <w:tcPr>
            <w:tcW w:w="2551" w:type="dxa"/>
            <w:gridSpan w:val="3"/>
            <w:tcBorders>
              <w:top w:val="single" w:sz="4" w:space="0" w:color="000000"/>
              <w:left w:val="single" w:sz="4" w:space="0" w:color="000000"/>
              <w:bottom w:val="single" w:sz="4" w:space="0" w:color="000000"/>
              <w:right w:val="nil"/>
            </w:tcBorders>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Планируемый объем финансирования, тыс. рублей</w:t>
            </w:r>
          </w:p>
        </w:tc>
        <w:tc>
          <w:tcPr>
            <w:tcW w:w="1701" w:type="dxa"/>
            <w:tcBorders>
              <w:top w:val="single" w:sz="4" w:space="0" w:color="000000"/>
              <w:left w:val="single" w:sz="4" w:space="0" w:color="000000"/>
              <w:bottom w:val="single" w:sz="4" w:space="0" w:color="000000"/>
              <w:right w:val="single" w:sz="4" w:space="0" w:color="000000"/>
            </w:tcBorders>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Исполнитель мероприятия</w:t>
            </w:r>
          </w:p>
        </w:tc>
      </w:tr>
      <w:tr w:rsidR="009673C4" w:rsidRPr="00D70123" w:rsidTr="00AF2FAE">
        <w:trPr>
          <w:trHeight w:val="84"/>
        </w:trPr>
        <w:tc>
          <w:tcPr>
            <w:tcW w:w="426" w:type="dxa"/>
            <w:vMerge/>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both"/>
              <w:rPr>
                <w:rFonts w:ascii="Times New Roman" w:eastAsia="Calibri" w:hAnsi="Times New Roman" w:cs="Times New Roman"/>
                <w:sz w:val="12"/>
                <w:szCs w:val="12"/>
              </w:rPr>
            </w:pPr>
          </w:p>
        </w:tc>
        <w:tc>
          <w:tcPr>
            <w:tcW w:w="2835" w:type="dxa"/>
            <w:vMerge/>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both"/>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nil"/>
            </w:tcBorders>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2019</w:t>
            </w:r>
          </w:p>
        </w:tc>
        <w:tc>
          <w:tcPr>
            <w:tcW w:w="851" w:type="dxa"/>
            <w:tcBorders>
              <w:top w:val="single" w:sz="4" w:space="0" w:color="000000"/>
              <w:left w:val="single" w:sz="4" w:space="0" w:color="000000"/>
              <w:bottom w:val="single" w:sz="4" w:space="0" w:color="000000"/>
              <w:right w:val="nil"/>
            </w:tcBorders>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2020</w:t>
            </w:r>
          </w:p>
        </w:tc>
        <w:tc>
          <w:tcPr>
            <w:tcW w:w="850" w:type="dxa"/>
            <w:tcBorders>
              <w:top w:val="single" w:sz="4" w:space="0" w:color="000000"/>
              <w:left w:val="single" w:sz="4" w:space="0" w:color="000000"/>
              <w:bottom w:val="single" w:sz="4" w:space="0" w:color="000000"/>
              <w:right w:val="nil"/>
            </w:tcBorders>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2021</w:t>
            </w:r>
          </w:p>
        </w:tc>
        <w:tc>
          <w:tcPr>
            <w:tcW w:w="1701" w:type="dxa"/>
            <w:tcBorders>
              <w:top w:val="single" w:sz="4" w:space="0" w:color="000000"/>
              <w:left w:val="single" w:sz="4" w:space="0" w:color="000000"/>
              <w:bottom w:val="single" w:sz="4" w:space="0" w:color="000000"/>
              <w:right w:val="single" w:sz="4" w:space="0" w:color="000000"/>
            </w:tcBorders>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p>
        </w:tc>
      </w:tr>
      <w:tr w:rsidR="009673C4" w:rsidRPr="00D70123" w:rsidTr="00AF2FAE">
        <w:tc>
          <w:tcPr>
            <w:tcW w:w="426"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w:t>
            </w:r>
          </w:p>
        </w:tc>
        <w:tc>
          <w:tcPr>
            <w:tcW w:w="2835" w:type="dxa"/>
            <w:tcBorders>
              <w:top w:val="single" w:sz="4" w:space="0" w:color="000000"/>
              <w:left w:val="single" w:sz="4" w:space="0" w:color="000000"/>
              <w:bottom w:val="single" w:sz="4" w:space="0" w:color="000000"/>
              <w:right w:val="nil"/>
            </w:tcBorders>
          </w:tcPr>
          <w:p w:rsidR="009673C4" w:rsidRPr="00D70123" w:rsidRDefault="009673C4" w:rsidP="00AF2FAE">
            <w:pPr>
              <w:tabs>
                <w:tab w:val="left" w:pos="284"/>
              </w:tabs>
              <w:spacing w:after="0" w:line="240" w:lineRule="auto"/>
              <w:rPr>
                <w:rFonts w:ascii="Times New Roman" w:eastAsia="Calibri" w:hAnsi="Times New Roman" w:cs="Times New Roman"/>
                <w:sz w:val="12"/>
                <w:szCs w:val="12"/>
              </w:rPr>
            </w:pPr>
            <w:r w:rsidRPr="00D70123">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Администрация городского поселения Суходол</w:t>
            </w:r>
          </w:p>
        </w:tc>
      </w:tr>
      <w:tr w:rsidR="009673C4" w:rsidRPr="00D70123" w:rsidTr="00AF2FAE">
        <w:tc>
          <w:tcPr>
            <w:tcW w:w="426"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w:t>
            </w:r>
          </w:p>
        </w:tc>
        <w:tc>
          <w:tcPr>
            <w:tcW w:w="2835" w:type="dxa"/>
            <w:tcBorders>
              <w:top w:val="single" w:sz="4" w:space="0" w:color="000000"/>
              <w:left w:val="single" w:sz="4" w:space="0" w:color="000000"/>
              <w:bottom w:val="single" w:sz="4" w:space="0" w:color="000000"/>
              <w:right w:val="nil"/>
            </w:tcBorders>
          </w:tcPr>
          <w:p w:rsidR="009673C4" w:rsidRPr="00D70123" w:rsidRDefault="009673C4" w:rsidP="00AF2FAE">
            <w:pPr>
              <w:tabs>
                <w:tab w:val="left" w:pos="284"/>
              </w:tabs>
              <w:spacing w:after="0" w:line="240" w:lineRule="auto"/>
              <w:rPr>
                <w:rFonts w:ascii="Times New Roman" w:eastAsia="Calibri" w:hAnsi="Times New Roman" w:cs="Times New Roman"/>
                <w:sz w:val="12"/>
                <w:szCs w:val="12"/>
              </w:rPr>
            </w:pPr>
            <w:r w:rsidRPr="00D70123">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116,19208</w:t>
            </w:r>
          </w:p>
        </w:tc>
        <w:tc>
          <w:tcPr>
            <w:tcW w:w="851"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116,19208</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116,19208</w:t>
            </w:r>
          </w:p>
        </w:tc>
        <w:tc>
          <w:tcPr>
            <w:tcW w:w="1701" w:type="dxa"/>
            <w:tcBorders>
              <w:top w:val="single" w:sz="4" w:space="0" w:color="000000"/>
              <w:left w:val="single" w:sz="4" w:space="0" w:color="000000"/>
              <w:bottom w:val="single" w:sz="4" w:space="0" w:color="000000"/>
              <w:right w:val="single" w:sz="4" w:space="0" w:color="000000"/>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Администрация городского поселения Суходол</w:t>
            </w:r>
          </w:p>
        </w:tc>
      </w:tr>
      <w:tr w:rsidR="009673C4" w:rsidRPr="00D70123" w:rsidTr="00AF2FAE">
        <w:trPr>
          <w:trHeight w:val="214"/>
        </w:trPr>
        <w:tc>
          <w:tcPr>
            <w:tcW w:w="426"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5</w:t>
            </w:r>
          </w:p>
        </w:tc>
        <w:tc>
          <w:tcPr>
            <w:tcW w:w="2835" w:type="dxa"/>
            <w:tcBorders>
              <w:top w:val="single" w:sz="4" w:space="0" w:color="000000"/>
              <w:left w:val="single" w:sz="4" w:space="0" w:color="000000"/>
              <w:bottom w:val="single" w:sz="4" w:space="0" w:color="000000"/>
              <w:right w:val="nil"/>
            </w:tcBorders>
          </w:tcPr>
          <w:p w:rsidR="009673C4" w:rsidRPr="00D70123" w:rsidRDefault="009673C4" w:rsidP="00AF2FAE">
            <w:pPr>
              <w:tabs>
                <w:tab w:val="left" w:pos="284"/>
              </w:tabs>
              <w:spacing w:after="0" w:line="240" w:lineRule="auto"/>
              <w:rPr>
                <w:rFonts w:ascii="Times New Roman" w:eastAsia="Calibri" w:hAnsi="Times New Roman" w:cs="Times New Roman"/>
                <w:sz w:val="12"/>
                <w:szCs w:val="12"/>
              </w:rPr>
            </w:pPr>
            <w:r w:rsidRPr="00D70123">
              <w:rPr>
                <w:rFonts w:ascii="Times New Roman" w:eastAsia="Calibri" w:hAnsi="Times New Roman" w:cs="Times New Roman"/>
                <w:sz w:val="12"/>
                <w:szCs w:val="12"/>
              </w:rPr>
              <w:t>Техническое обслуживание пожарной сигнализации</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30,87885</w:t>
            </w:r>
          </w:p>
        </w:tc>
        <w:tc>
          <w:tcPr>
            <w:tcW w:w="851"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30,87885</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30,87885</w:t>
            </w:r>
          </w:p>
        </w:tc>
        <w:tc>
          <w:tcPr>
            <w:tcW w:w="1701" w:type="dxa"/>
            <w:tcBorders>
              <w:top w:val="single" w:sz="4" w:space="0" w:color="000000"/>
              <w:left w:val="single" w:sz="4" w:space="0" w:color="000000"/>
              <w:bottom w:val="single" w:sz="4" w:space="0" w:color="000000"/>
              <w:right w:val="single" w:sz="4" w:space="0" w:color="000000"/>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Администрация городского поселения Суходол</w:t>
            </w:r>
          </w:p>
        </w:tc>
      </w:tr>
      <w:tr w:rsidR="009673C4" w:rsidRPr="00D70123" w:rsidTr="00AF2FAE">
        <w:trPr>
          <w:trHeight w:val="78"/>
        </w:trPr>
        <w:tc>
          <w:tcPr>
            <w:tcW w:w="426"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6</w:t>
            </w:r>
          </w:p>
        </w:tc>
        <w:tc>
          <w:tcPr>
            <w:tcW w:w="2835" w:type="dxa"/>
            <w:tcBorders>
              <w:top w:val="single" w:sz="4" w:space="0" w:color="000000"/>
              <w:left w:val="single" w:sz="4" w:space="0" w:color="000000"/>
              <w:bottom w:val="single" w:sz="4" w:space="0" w:color="000000"/>
              <w:right w:val="nil"/>
            </w:tcBorders>
          </w:tcPr>
          <w:p w:rsidR="009673C4" w:rsidRPr="00D70123" w:rsidRDefault="009673C4" w:rsidP="00AF2FAE">
            <w:pPr>
              <w:tabs>
                <w:tab w:val="left" w:pos="284"/>
              </w:tabs>
              <w:spacing w:after="0" w:line="240" w:lineRule="auto"/>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78,00000</w:t>
            </w:r>
          </w:p>
        </w:tc>
        <w:tc>
          <w:tcPr>
            <w:tcW w:w="851"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9673C4" w:rsidRPr="00D70123" w:rsidRDefault="009673C4" w:rsidP="00AF2FAE">
            <w:pPr>
              <w:tabs>
                <w:tab w:val="left" w:pos="284"/>
              </w:tabs>
              <w:spacing w:after="0" w:line="240" w:lineRule="auto"/>
              <w:jc w:val="center"/>
              <w:rPr>
                <w:rFonts w:ascii="Times New Roman" w:eastAsia="Calibri" w:hAnsi="Times New Roman" w:cs="Times New Roman"/>
                <w:sz w:val="12"/>
                <w:szCs w:val="12"/>
              </w:rPr>
            </w:pPr>
          </w:p>
        </w:tc>
      </w:tr>
      <w:tr w:rsidR="009673C4" w:rsidRPr="00D70123" w:rsidTr="00AF2FAE">
        <w:trPr>
          <w:trHeight w:val="70"/>
        </w:trPr>
        <w:tc>
          <w:tcPr>
            <w:tcW w:w="3261" w:type="dxa"/>
            <w:gridSpan w:val="2"/>
            <w:tcBorders>
              <w:top w:val="single" w:sz="4" w:space="0" w:color="000000"/>
              <w:left w:val="single" w:sz="4" w:space="0" w:color="000000"/>
              <w:bottom w:val="single" w:sz="4" w:space="0" w:color="000000"/>
              <w:right w:val="nil"/>
            </w:tcBorders>
          </w:tcPr>
          <w:p w:rsidR="009673C4" w:rsidRPr="00223A84" w:rsidRDefault="009673C4" w:rsidP="00AF2FAE">
            <w:pPr>
              <w:tabs>
                <w:tab w:val="left" w:pos="284"/>
              </w:tabs>
              <w:spacing w:after="0" w:line="240" w:lineRule="auto"/>
              <w:jc w:val="both"/>
              <w:rPr>
                <w:rFonts w:ascii="Times New Roman" w:eastAsia="Calibri" w:hAnsi="Times New Roman" w:cs="Times New Roman"/>
                <w:b/>
                <w:sz w:val="12"/>
                <w:szCs w:val="12"/>
              </w:rPr>
            </w:pPr>
            <w:r w:rsidRPr="00223A84">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vAlign w:val="center"/>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219,07093</w:t>
            </w:r>
          </w:p>
        </w:tc>
        <w:tc>
          <w:tcPr>
            <w:tcW w:w="851" w:type="dxa"/>
            <w:tcBorders>
              <w:top w:val="single" w:sz="4" w:space="0" w:color="000000"/>
              <w:left w:val="single" w:sz="4" w:space="0" w:color="000000"/>
              <w:bottom w:val="single" w:sz="4" w:space="0" w:color="000000"/>
              <w:right w:val="nil"/>
            </w:tcBorders>
            <w:vAlign w:val="center"/>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147,07093</w:t>
            </w:r>
          </w:p>
        </w:tc>
        <w:tc>
          <w:tcPr>
            <w:tcW w:w="850" w:type="dxa"/>
            <w:tcBorders>
              <w:top w:val="single" w:sz="4" w:space="0" w:color="000000"/>
              <w:left w:val="single" w:sz="4" w:space="0" w:color="000000"/>
              <w:bottom w:val="single" w:sz="4" w:space="0" w:color="000000"/>
              <w:right w:val="nil"/>
            </w:tcBorders>
            <w:vAlign w:val="center"/>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147,07093</w:t>
            </w:r>
          </w:p>
        </w:tc>
        <w:tc>
          <w:tcPr>
            <w:tcW w:w="1701" w:type="dxa"/>
            <w:tcBorders>
              <w:top w:val="single" w:sz="4" w:space="0" w:color="000000"/>
              <w:left w:val="single" w:sz="4" w:space="0" w:color="000000"/>
              <w:bottom w:val="single" w:sz="4" w:space="0" w:color="000000"/>
              <w:right w:val="single" w:sz="4" w:space="0" w:color="000000"/>
            </w:tcBorders>
            <w:vAlign w:val="center"/>
          </w:tcPr>
          <w:p w:rsidR="009673C4" w:rsidRPr="00223A84" w:rsidRDefault="009673C4" w:rsidP="00AF2FAE">
            <w:pPr>
              <w:tabs>
                <w:tab w:val="left" w:pos="284"/>
              </w:tabs>
              <w:spacing w:after="0" w:line="240" w:lineRule="auto"/>
              <w:jc w:val="center"/>
              <w:rPr>
                <w:rFonts w:ascii="Times New Roman" w:eastAsia="Calibri" w:hAnsi="Times New Roman" w:cs="Times New Roman"/>
                <w:b/>
                <w:sz w:val="12"/>
                <w:szCs w:val="12"/>
              </w:rPr>
            </w:pPr>
          </w:p>
        </w:tc>
      </w:tr>
    </w:tbl>
    <w:p w:rsidR="009673C4" w:rsidRPr="00D70123" w:rsidRDefault="009673C4" w:rsidP="009673C4">
      <w:pPr>
        <w:tabs>
          <w:tab w:val="left" w:pos="284"/>
        </w:tabs>
        <w:spacing w:after="0" w:line="240" w:lineRule="auto"/>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70123">
        <w:rPr>
          <w:rFonts w:ascii="Times New Roman" w:eastAsia="Calibri"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Объем   финансирования, необходимый для </w:t>
      </w:r>
      <w:proofErr w:type="gramStart"/>
      <w:r w:rsidRPr="00D70123">
        <w:rPr>
          <w:rFonts w:ascii="Times New Roman" w:eastAsia="Calibri" w:hAnsi="Times New Roman" w:cs="Times New Roman"/>
          <w:sz w:val="12"/>
          <w:szCs w:val="12"/>
        </w:rPr>
        <w:t>реализации  мероприятий</w:t>
      </w:r>
      <w:proofErr w:type="gramEnd"/>
      <w:r w:rsidRPr="00D70123">
        <w:rPr>
          <w:rFonts w:ascii="Times New Roman" w:eastAsia="Calibri" w:hAnsi="Times New Roman" w:cs="Times New Roman"/>
          <w:sz w:val="12"/>
          <w:szCs w:val="12"/>
        </w:rPr>
        <w:t xml:space="preserve">  Программы  составит  513,21279 тыс. рублей, в том числе по годам:</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на 2019 год – 219,07093 тыс. рублей;</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на 2020 год – 147,07093 тыс. рублей;</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на 2021 год – 147,07093 тыс. рублей</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9673C4" w:rsidRPr="00D70123" w:rsidRDefault="009673C4" w:rsidP="009673C4">
      <w:pPr>
        <w:tabs>
          <w:tab w:val="left" w:pos="284"/>
        </w:tabs>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D70123">
        <w:rPr>
          <w:rFonts w:ascii="Times New Roman" w:eastAsia="Calibri" w:hAnsi="Times New Roman" w:cs="Times New Roman"/>
          <w:sz w:val="12"/>
          <w:szCs w:val="12"/>
        </w:rPr>
        <w:tab/>
      </w:r>
    </w:p>
    <w:p w:rsidR="009673C4" w:rsidRPr="00D70123" w:rsidRDefault="009673C4" w:rsidP="009673C4">
      <w:pPr>
        <w:tabs>
          <w:tab w:val="left" w:pos="284"/>
        </w:tabs>
        <w:spacing w:after="0" w:line="240" w:lineRule="auto"/>
        <w:jc w:val="right"/>
        <w:rPr>
          <w:rFonts w:ascii="Times New Roman" w:eastAsia="Calibri" w:hAnsi="Times New Roman" w:cs="Times New Roman"/>
          <w:bCs/>
          <w:sz w:val="12"/>
          <w:szCs w:val="12"/>
        </w:rPr>
      </w:pPr>
      <w:r w:rsidRPr="00D70123">
        <w:rPr>
          <w:rFonts w:ascii="Times New Roman" w:eastAsia="Calibri" w:hAnsi="Times New Roman" w:cs="Times New Roman"/>
          <w:bCs/>
          <w:sz w:val="12"/>
          <w:szCs w:val="12"/>
        </w:rPr>
        <w:t xml:space="preserve">Глава городского поселения Суходол </w:t>
      </w:r>
    </w:p>
    <w:p w:rsidR="009673C4" w:rsidRDefault="009673C4" w:rsidP="009673C4">
      <w:pPr>
        <w:tabs>
          <w:tab w:val="left" w:pos="284"/>
        </w:tabs>
        <w:spacing w:after="0" w:line="240" w:lineRule="auto"/>
        <w:jc w:val="right"/>
        <w:rPr>
          <w:rFonts w:ascii="Times New Roman" w:eastAsia="Calibri" w:hAnsi="Times New Roman" w:cs="Times New Roman"/>
          <w:bCs/>
          <w:sz w:val="12"/>
          <w:szCs w:val="12"/>
        </w:rPr>
      </w:pPr>
      <w:r w:rsidRPr="00D70123">
        <w:rPr>
          <w:rFonts w:ascii="Times New Roman" w:eastAsia="Calibri" w:hAnsi="Times New Roman" w:cs="Times New Roman"/>
          <w:bCs/>
          <w:sz w:val="12"/>
          <w:szCs w:val="12"/>
        </w:rPr>
        <w:t xml:space="preserve">муниципального района Сергиевский                                       </w:t>
      </w:r>
    </w:p>
    <w:p w:rsidR="009673C4" w:rsidRPr="00D70123" w:rsidRDefault="009673C4" w:rsidP="009673C4">
      <w:pPr>
        <w:tabs>
          <w:tab w:val="left" w:pos="284"/>
        </w:tabs>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bCs/>
          <w:sz w:val="12"/>
          <w:szCs w:val="12"/>
        </w:rPr>
        <w:t>Сапрыкин В.В.</w:t>
      </w:r>
    </w:p>
    <w:p w:rsidR="00A8462C" w:rsidRPr="00D70123" w:rsidRDefault="00A8462C" w:rsidP="00D70123">
      <w:pPr>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sz w:val="12"/>
          <w:szCs w:val="12"/>
        </w:rPr>
        <w:t>Сапрыкин В.В.</w:t>
      </w:r>
    </w:p>
    <w:p w:rsidR="009673C4" w:rsidRDefault="009673C4" w:rsidP="00D70123">
      <w:pPr>
        <w:tabs>
          <w:tab w:val="left" w:pos="284"/>
        </w:tabs>
        <w:spacing w:after="0" w:line="240" w:lineRule="auto"/>
        <w:jc w:val="center"/>
        <w:rPr>
          <w:rFonts w:ascii="Times New Roman" w:eastAsia="Calibri" w:hAnsi="Times New Roman" w:cs="Times New Roman"/>
          <w:b/>
          <w:sz w:val="12"/>
          <w:szCs w:val="12"/>
        </w:rPr>
      </w:pPr>
    </w:p>
    <w:p w:rsidR="00D70123" w:rsidRPr="003F1464" w:rsidRDefault="00D70123" w:rsidP="00D7012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D70123" w:rsidRDefault="00D70123" w:rsidP="00D70123">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ГОРОДСКОГО </w:t>
      </w:r>
      <w:r w:rsidRPr="003F1464">
        <w:rPr>
          <w:rFonts w:ascii="Times New Roman" w:eastAsia="Calibri" w:hAnsi="Times New Roman" w:cs="Times New Roman"/>
          <w:b/>
          <w:sz w:val="12"/>
          <w:szCs w:val="12"/>
        </w:rPr>
        <w:t xml:space="preserve"> ПОСЕЛЕНИЯ</w:t>
      </w:r>
      <w:proofErr w:type="gramEnd"/>
      <w:r w:rsidRPr="003F146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СУХОДОЛ</w:t>
      </w:r>
    </w:p>
    <w:p w:rsidR="00D70123" w:rsidRPr="003F1464" w:rsidRDefault="00D70123" w:rsidP="00D7012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D70123" w:rsidRPr="003F1464" w:rsidRDefault="00D70123" w:rsidP="00D70123">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D70123" w:rsidRDefault="00D70123" w:rsidP="00D70123">
      <w:pPr>
        <w:tabs>
          <w:tab w:val="left" w:pos="284"/>
        </w:tabs>
        <w:spacing w:after="0" w:line="240" w:lineRule="auto"/>
        <w:jc w:val="center"/>
        <w:rPr>
          <w:rFonts w:ascii="Times New Roman" w:eastAsia="Calibri" w:hAnsi="Times New Roman" w:cs="Times New Roman"/>
          <w:sz w:val="12"/>
          <w:szCs w:val="12"/>
        </w:rPr>
      </w:pPr>
    </w:p>
    <w:p w:rsidR="00D70123" w:rsidRPr="003F1464" w:rsidRDefault="00D70123" w:rsidP="00D70123">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D70123" w:rsidRDefault="00D70123" w:rsidP="00D70123">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43</w:t>
      </w:r>
    </w:p>
    <w:p w:rsidR="00A8462C"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D70123" w:rsidRPr="00D70123" w:rsidRDefault="00D70123" w:rsidP="00D70123">
      <w:pPr>
        <w:spacing w:after="0" w:line="240" w:lineRule="auto"/>
        <w:ind w:firstLine="284"/>
        <w:jc w:val="both"/>
        <w:rPr>
          <w:rFonts w:ascii="Times New Roman" w:eastAsia="Calibri" w:hAnsi="Times New Roman" w:cs="Times New Roman"/>
          <w:b/>
          <w:sz w:val="12"/>
          <w:szCs w:val="12"/>
        </w:rPr>
      </w:pPr>
      <w:r w:rsidRPr="00D70123">
        <w:rPr>
          <w:rFonts w:ascii="Times New Roman" w:eastAsia="Calibri" w:hAnsi="Times New Roman" w:cs="Times New Roman"/>
          <w:b/>
          <w:sz w:val="12"/>
          <w:szCs w:val="12"/>
        </w:rPr>
        <w:t>ПОСТАНОВЛЯЕТ:</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lastRenderedPageBreak/>
        <w:t xml:space="preserve"> 1.Внести изменения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 (далее - Программа) следующего содержания:</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 xml:space="preserve"> Общий объем финансирования программы в 2019-2021 годах:</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bCs/>
          <w:sz w:val="12"/>
          <w:szCs w:val="12"/>
        </w:rPr>
        <w:t>всего – 3075,80670 тыс. рублей</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в том числе:</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bCs/>
          <w:sz w:val="12"/>
          <w:szCs w:val="12"/>
        </w:rPr>
        <w:t>2019 год – 2729,80670 тыс. рублей;</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bCs/>
          <w:sz w:val="12"/>
          <w:szCs w:val="12"/>
        </w:rPr>
        <w:t>2020 год – 173,00000 тыс. рублей;</w:t>
      </w:r>
    </w:p>
    <w:p w:rsidR="00D70123" w:rsidRPr="00D70123" w:rsidRDefault="00D70123" w:rsidP="00D70123">
      <w:pPr>
        <w:spacing w:after="0" w:line="240" w:lineRule="auto"/>
        <w:ind w:firstLine="284"/>
        <w:jc w:val="both"/>
        <w:rPr>
          <w:rFonts w:ascii="Times New Roman" w:eastAsia="Calibri" w:hAnsi="Times New Roman" w:cs="Times New Roman"/>
          <w:bCs/>
          <w:sz w:val="12"/>
          <w:szCs w:val="12"/>
        </w:rPr>
      </w:pPr>
      <w:r w:rsidRPr="00D70123">
        <w:rPr>
          <w:rFonts w:ascii="Times New Roman" w:eastAsia="Calibri" w:hAnsi="Times New Roman" w:cs="Times New Roman"/>
          <w:bCs/>
          <w:sz w:val="12"/>
          <w:szCs w:val="12"/>
        </w:rPr>
        <w:t>2021 год – 173,00000 тыс. рублей.</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bCs/>
          <w:sz w:val="12"/>
          <w:szCs w:val="12"/>
        </w:rPr>
        <w:t xml:space="preserve"> 1.2. </w:t>
      </w:r>
      <w:r w:rsidRPr="00D70123">
        <w:rPr>
          <w:rFonts w:ascii="Times New Roman" w:eastAsia="Calibri" w:hAnsi="Times New Roman" w:cs="Times New Roman"/>
          <w:sz w:val="12"/>
          <w:szCs w:val="12"/>
        </w:rPr>
        <w:t>Приложение №1 к Программе изложить в редакции согласно приложения №1 к настоящему Постановлению.</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2.Опубликовать настоящее Постановление в газете «Сергиевский вестник».</w:t>
      </w:r>
    </w:p>
    <w:p w:rsidR="00D70123" w:rsidRPr="00D70123" w:rsidRDefault="00D70123" w:rsidP="00D70123">
      <w:pPr>
        <w:spacing w:after="0" w:line="240" w:lineRule="auto"/>
        <w:ind w:firstLine="284"/>
        <w:jc w:val="both"/>
        <w:rPr>
          <w:rFonts w:ascii="Times New Roman" w:eastAsia="Calibri" w:hAnsi="Times New Roman" w:cs="Times New Roman"/>
          <w:sz w:val="12"/>
          <w:szCs w:val="12"/>
        </w:rPr>
      </w:pPr>
      <w:r w:rsidRPr="00D701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70123" w:rsidRPr="00D70123" w:rsidRDefault="00D70123" w:rsidP="00D70123">
      <w:pPr>
        <w:spacing w:after="0" w:line="240" w:lineRule="auto"/>
        <w:jc w:val="right"/>
        <w:rPr>
          <w:rFonts w:ascii="Times New Roman" w:eastAsia="Calibri" w:hAnsi="Times New Roman" w:cs="Times New Roman"/>
          <w:bCs/>
          <w:sz w:val="12"/>
          <w:szCs w:val="12"/>
        </w:rPr>
      </w:pPr>
      <w:r w:rsidRPr="00D70123">
        <w:rPr>
          <w:rFonts w:ascii="Times New Roman" w:eastAsia="Calibri" w:hAnsi="Times New Roman" w:cs="Times New Roman"/>
          <w:bCs/>
          <w:sz w:val="12"/>
          <w:szCs w:val="12"/>
        </w:rPr>
        <w:t xml:space="preserve">Глава городского поселения Суходол  </w:t>
      </w:r>
    </w:p>
    <w:p w:rsidR="00D70123" w:rsidRDefault="00D70123" w:rsidP="00D70123">
      <w:pPr>
        <w:spacing w:after="0" w:line="240" w:lineRule="auto"/>
        <w:jc w:val="right"/>
        <w:rPr>
          <w:rFonts w:ascii="Times New Roman" w:eastAsia="Calibri" w:hAnsi="Times New Roman" w:cs="Times New Roman"/>
          <w:bCs/>
          <w:sz w:val="12"/>
          <w:szCs w:val="12"/>
        </w:rPr>
      </w:pPr>
      <w:r w:rsidRPr="00D70123">
        <w:rPr>
          <w:rFonts w:ascii="Times New Roman" w:eastAsia="Calibri" w:hAnsi="Times New Roman" w:cs="Times New Roman"/>
          <w:bCs/>
          <w:sz w:val="12"/>
          <w:szCs w:val="12"/>
        </w:rPr>
        <w:t xml:space="preserve">муниципального района Сергиевский                                          </w:t>
      </w:r>
    </w:p>
    <w:p w:rsidR="00D70123" w:rsidRDefault="00D70123" w:rsidP="00D70123">
      <w:pPr>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sz w:val="12"/>
          <w:szCs w:val="12"/>
        </w:rPr>
        <w:t>Сапрыкин В.В.</w:t>
      </w:r>
    </w:p>
    <w:p w:rsidR="00D70123" w:rsidRPr="00D70123" w:rsidRDefault="00D70123" w:rsidP="00D70123">
      <w:pPr>
        <w:spacing w:after="0" w:line="240" w:lineRule="auto"/>
        <w:jc w:val="right"/>
        <w:rPr>
          <w:rFonts w:ascii="Times New Roman" w:eastAsia="Calibri" w:hAnsi="Times New Roman" w:cs="Times New Roman"/>
          <w:i/>
          <w:sz w:val="12"/>
          <w:szCs w:val="12"/>
        </w:rPr>
      </w:pPr>
      <w:r w:rsidRPr="00D70123">
        <w:rPr>
          <w:rFonts w:ascii="Times New Roman" w:eastAsia="Calibri" w:hAnsi="Times New Roman" w:cs="Times New Roman"/>
          <w:i/>
          <w:sz w:val="12"/>
          <w:szCs w:val="12"/>
        </w:rPr>
        <w:t>Приложение №1</w:t>
      </w:r>
    </w:p>
    <w:p w:rsidR="00D70123" w:rsidRPr="00D70123" w:rsidRDefault="00D70123" w:rsidP="00D70123">
      <w:pPr>
        <w:spacing w:after="0" w:line="240" w:lineRule="auto"/>
        <w:jc w:val="right"/>
        <w:rPr>
          <w:rFonts w:ascii="Times New Roman" w:eastAsia="Calibri" w:hAnsi="Times New Roman" w:cs="Times New Roman"/>
          <w:i/>
          <w:sz w:val="12"/>
          <w:szCs w:val="12"/>
        </w:rPr>
      </w:pPr>
      <w:r w:rsidRPr="00D70123">
        <w:rPr>
          <w:rFonts w:ascii="Times New Roman" w:eastAsia="Calibri" w:hAnsi="Times New Roman" w:cs="Times New Roman"/>
          <w:i/>
          <w:sz w:val="12"/>
          <w:szCs w:val="12"/>
        </w:rPr>
        <w:t>к Постановлению администрации городского поселения Суходол</w:t>
      </w:r>
    </w:p>
    <w:p w:rsidR="00D70123" w:rsidRPr="00D70123" w:rsidRDefault="00D70123" w:rsidP="00D70123">
      <w:pPr>
        <w:spacing w:after="0" w:line="240" w:lineRule="auto"/>
        <w:jc w:val="right"/>
        <w:rPr>
          <w:rFonts w:ascii="Times New Roman" w:eastAsia="Calibri" w:hAnsi="Times New Roman" w:cs="Times New Roman"/>
          <w:i/>
          <w:sz w:val="12"/>
          <w:szCs w:val="12"/>
        </w:rPr>
      </w:pPr>
      <w:r w:rsidRPr="00D70123">
        <w:rPr>
          <w:rFonts w:ascii="Times New Roman" w:eastAsia="Calibri" w:hAnsi="Times New Roman" w:cs="Times New Roman"/>
          <w:i/>
          <w:sz w:val="12"/>
          <w:szCs w:val="12"/>
        </w:rPr>
        <w:t xml:space="preserve">муниципального района Сергиевский </w:t>
      </w:r>
    </w:p>
    <w:p w:rsidR="00D70123" w:rsidRPr="00D70123" w:rsidRDefault="00D70123" w:rsidP="00D70123">
      <w:pPr>
        <w:spacing w:after="0" w:line="240" w:lineRule="auto"/>
        <w:jc w:val="right"/>
        <w:rPr>
          <w:rFonts w:ascii="Times New Roman" w:eastAsia="Calibri" w:hAnsi="Times New Roman" w:cs="Times New Roman"/>
          <w:i/>
          <w:sz w:val="12"/>
          <w:szCs w:val="12"/>
        </w:rPr>
      </w:pPr>
      <w:r w:rsidRPr="00D70123">
        <w:rPr>
          <w:rFonts w:ascii="Times New Roman" w:eastAsia="Calibri" w:hAnsi="Times New Roman" w:cs="Times New Roman"/>
          <w:i/>
          <w:sz w:val="12"/>
          <w:szCs w:val="12"/>
        </w:rPr>
        <w:t>№43 от24.10.2019г.</w:t>
      </w:r>
    </w:p>
    <w:p w:rsidR="00D70123" w:rsidRPr="00D70123" w:rsidRDefault="00D70123" w:rsidP="00D70123">
      <w:pPr>
        <w:spacing w:after="0" w:line="240" w:lineRule="auto"/>
        <w:jc w:val="center"/>
        <w:rPr>
          <w:rFonts w:ascii="Times New Roman" w:eastAsia="Calibri" w:hAnsi="Times New Roman" w:cs="Times New Roman"/>
          <w:b/>
          <w:bCs/>
          <w:sz w:val="12"/>
          <w:szCs w:val="12"/>
        </w:rPr>
      </w:pPr>
      <w:r w:rsidRPr="00D70123">
        <w:rPr>
          <w:rFonts w:ascii="Times New Roman" w:eastAsia="Calibri" w:hAnsi="Times New Roman" w:cs="Times New Roman"/>
          <w:b/>
          <w:bCs/>
          <w:sz w:val="12"/>
          <w:szCs w:val="12"/>
        </w:rPr>
        <w:t>Перечень мероприятий муниципальной программы «</w:t>
      </w:r>
      <w:r w:rsidRPr="00D70123">
        <w:rPr>
          <w:rFonts w:ascii="Times New Roman" w:eastAsia="Calibri" w:hAnsi="Times New Roman" w:cs="Times New Roman"/>
          <w:b/>
          <w:sz w:val="12"/>
          <w:szCs w:val="12"/>
        </w:rPr>
        <w:t>Развитие сферы культуры и молодежной политики на территории</w:t>
      </w:r>
      <w:r w:rsidRPr="00D70123">
        <w:rPr>
          <w:rFonts w:ascii="Times New Roman" w:eastAsia="Calibri" w:hAnsi="Times New Roman" w:cs="Times New Roman"/>
          <w:b/>
          <w:bCs/>
          <w:sz w:val="12"/>
          <w:szCs w:val="12"/>
        </w:rPr>
        <w:t xml:space="preserve"> городского поселения Суходол муниципального района Сергиевский» на 2019-2021 годы</w:t>
      </w:r>
    </w:p>
    <w:tbl>
      <w:tblPr>
        <w:tblW w:w="4930" w:type="pct"/>
        <w:tblLayout w:type="fixed"/>
        <w:tblLook w:val="04A0" w:firstRow="1" w:lastRow="0" w:firstColumn="1" w:lastColumn="0" w:noHBand="0" w:noVBand="1"/>
      </w:tblPr>
      <w:tblGrid>
        <w:gridCol w:w="287"/>
        <w:gridCol w:w="1746"/>
        <w:gridCol w:w="824"/>
        <w:gridCol w:w="550"/>
        <w:gridCol w:w="827"/>
        <w:gridCol w:w="829"/>
        <w:gridCol w:w="821"/>
        <w:gridCol w:w="830"/>
        <w:gridCol w:w="684"/>
      </w:tblGrid>
      <w:tr w:rsidR="00D70123" w:rsidRPr="00D70123" w:rsidTr="007D7D71">
        <w:trPr>
          <w:trHeight w:val="315"/>
          <w:tblHeader/>
        </w:trPr>
        <w:tc>
          <w:tcPr>
            <w:tcW w:w="194" w:type="pct"/>
            <w:vMerge w:val="restart"/>
            <w:tcBorders>
              <w:top w:val="single" w:sz="4" w:space="0" w:color="auto"/>
              <w:left w:val="single" w:sz="4" w:space="0" w:color="auto"/>
              <w:bottom w:val="single" w:sz="4" w:space="0" w:color="auto"/>
              <w:right w:val="single" w:sz="4" w:space="0" w:color="auto"/>
            </w:tcBorders>
            <w:hideMark/>
          </w:tcPr>
          <w:p w:rsidR="00D70123" w:rsidRPr="00D70123" w:rsidRDefault="00D70123" w:rsidP="00D70123">
            <w:pPr>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sz w:val="12"/>
                <w:szCs w:val="12"/>
              </w:rPr>
              <w:t>№ п/п</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Наименование мероприятия</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Ответственные исполнители (соисполнители)</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Срок реализации</w:t>
            </w:r>
          </w:p>
        </w:tc>
        <w:tc>
          <w:tcPr>
            <w:tcW w:w="2235" w:type="pct"/>
            <w:gridSpan w:val="4"/>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Объем финансирования по годам, тыс. рублей</w:t>
            </w:r>
          </w:p>
        </w:tc>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Источники финансирования</w:t>
            </w:r>
          </w:p>
        </w:tc>
      </w:tr>
      <w:tr w:rsidR="00D70123" w:rsidRPr="00D70123" w:rsidTr="007D7D71">
        <w:trPr>
          <w:trHeight w:val="325"/>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right"/>
              <w:rPr>
                <w:rFonts w:ascii="Times New Roman" w:eastAsia="Calibri" w:hAnsi="Times New Roman" w:cs="Times New Roman"/>
                <w:sz w:val="12"/>
                <w:szCs w:val="12"/>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2019</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2020</w:t>
            </w:r>
          </w:p>
        </w:tc>
        <w:tc>
          <w:tcPr>
            <w:tcW w:w="555"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2021</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Всего</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p>
        </w:tc>
      </w:tr>
      <w:tr w:rsidR="00D70123" w:rsidRPr="00D70123" w:rsidTr="007D7D71">
        <w:trPr>
          <w:trHeight w:val="707"/>
          <w:tblHeader/>
        </w:trPr>
        <w:tc>
          <w:tcPr>
            <w:tcW w:w="194"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sz w:val="12"/>
                <w:szCs w:val="12"/>
              </w:rPr>
              <w:t>1</w:t>
            </w:r>
          </w:p>
        </w:tc>
        <w:tc>
          <w:tcPr>
            <w:tcW w:w="118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rPr>
                <w:rFonts w:ascii="Times New Roman" w:eastAsia="Calibri" w:hAnsi="Times New Roman" w:cs="Times New Roman"/>
                <w:sz w:val="12"/>
                <w:szCs w:val="12"/>
              </w:rPr>
            </w:pPr>
            <w:r w:rsidRPr="00D70123">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557"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Администрация городского поселения Суходол</w:t>
            </w:r>
          </w:p>
        </w:tc>
        <w:tc>
          <w:tcPr>
            <w:tcW w:w="372"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2019-2021</w:t>
            </w:r>
          </w:p>
        </w:tc>
        <w:tc>
          <w:tcPr>
            <w:tcW w:w="559"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353,82000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173,00000</w:t>
            </w:r>
          </w:p>
        </w:tc>
        <w:tc>
          <w:tcPr>
            <w:tcW w:w="555"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173,00000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699,82000</w:t>
            </w:r>
          </w:p>
        </w:tc>
        <w:tc>
          <w:tcPr>
            <w:tcW w:w="463"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Бюджет поселения</w:t>
            </w:r>
          </w:p>
        </w:tc>
      </w:tr>
      <w:tr w:rsidR="00D70123" w:rsidRPr="00D70123" w:rsidTr="007D7D71">
        <w:trPr>
          <w:trHeight w:val="719"/>
          <w:tblHeader/>
        </w:trPr>
        <w:tc>
          <w:tcPr>
            <w:tcW w:w="194"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sz w:val="12"/>
                <w:szCs w:val="12"/>
              </w:rPr>
              <w:t>2</w:t>
            </w:r>
          </w:p>
        </w:tc>
        <w:tc>
          <w:tcPr>
            <w:tcW w:w="118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rPr>
                <w:rFonts w:ascii="Times New Roman" w:eastAsia="Calibri" w:hAnsi="Times New Roman" w:cs="Times New Roman"/>
                <w:sz w:val="12"/>
                <w:szCs w:val="12"/>
              </w:rPr>
            </w:pPr>
            <w:r w:rsidRPr="00D70123">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557"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Администрация городского поселения Суходол</w:t>
            </w:r>
          </w:p>
        </w:tc>
        <w:tc>
          <w:tcPr>
            <w:tcW w:w="372"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2019-2021</w:t>
            </w:r>
          </w:p>
        </w:tc>
        <w:tc>
          <w:tcPr>
            <w:tcW w:w="559"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1861,42950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w:t>
            </w:r>
          </w:p>
        </w:tc>
        <w:tc>
          <w:tcPr>
            <w:tcW w:w="555"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1861,42950</w:t>
            </w:r>
          </w:p>
        </w:tc>
        <w:tc>
          <w:tcPr>
            <w:tcW w:w="463"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Бюджет поселения</w:t>
            </w:r>
          </w:p>
        </w:tc>
      </w:tr>
      <w:tr w:rsidR="00D70123" w:rsidRPr="00D70123" w:rsidTr="007D7D71">
        <w:trPr>
          <w:trHeight w:val="748"/>
          <w:tblHeader/>
        </w:trPr>
        <w:tc>
          <w:tcPr>
            <w:tcW w:w="194"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sz w:val="12"/>
                <w:szCs w:val="12"/>
              </w:rPr>
              <w:t>3</w:t>
            </w:r>
          </w:p>
        </w:tc>
        <w:tc>
          <w:tcPr>
            <w:tcW w:w="118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rPr>
                <w:rFonts w:ascii="Times New Roman" w:eastAsia="Calibri" w:hAnsi="Times New Roman" w:cs="Times New Roman"/>
                <w:sz w:val="12"/>
                <w:szCs w:val="12"/>
              </w:rPr>
            </w:pPr>
            <w:r w:rsidRPr="00D70123">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557"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Администрация городского поселения Суходол</w:t>
            </w:r>
          </w:p>
        </w:tc>
        <w:tc>
          <w:tcPr>
            <w:tcW w:w="372"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2019-2021</w:t>
            </w:r>
          </w:p>
        </w:tc>
        <w:tc>
          <w:tcPr>
            <w:tcW w:w="559"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290,00377</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w:t>
            </w:r>
          </w:p>
        </w:tc>
        <w:tc>
          <w:tcPr>
            <w:tcW w:w="555"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290,00377</w:t>
            </w:r>
          </w:p>
        </w:tc>
        <w:tc>
          <w:tcPr>
            <w:tcW w:w="463"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Бюджет поселения</w:t>
            </w:r>
          </w:p>
        </w:tc>
      </w:tr>
      <w:tr w:rsidR="00D70123" w:rsidRPr="00D70123" w:rsidTr="007D7D71">
        <w:trPr>
          <w:trHeight w:val="761"/>
          <w:tblHeader/>
        </w:trPr>
        <w:tc>
          <w:tcPr>
            <w:tcW w:w="194"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right"/>
              <w:rPr>
                <w:rFonts w:ascii="Times New Roman" w:eastAsia="Calibri" w:hAnsi="Times New Roman" w:cs="Times New Roman"/>
                <w:sz w:val="12"/>
                <w:szCs w:val="12"/>
              </w:rPr>
            </w:pPr>
            <w:r w:rsidRPr="00D70123">
              <w:rPr>
                <w:rFonts w:ascii="Times New Roman" w:eastAsia="Calibri" w:hAnsi="Times New Roman" w:cs="Times New Roman"/>
                <w:sz w:val="12"/>
                <w:szCs w:val="12"/>
              </w:rPr>
              <w:t>4</w:t>
            </w:r>
          </w:p>
        </w:tc>
        <w:tc>
          <w:tcPr>
            <w:tcW w:w="118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rPr>
                <w:rFonts w:ascii="Times New Roman" w:eastAsia="Calibri" w:hAnsi="Times New Roman" w:cs="Times New Roman"/>
                <w:sz w:val="12"/>
                <w:szCs w:val="12"/>
              </w:rPr>
            </w:pPr>
            <w:r w:rsidRPr="00D70123">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557"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Администрация городского поселения Суходол</w:t>
            </w:r>
          </w:p>
        </w:tc>
        <w:tc>
          <w:tcPr>
            <w:tcW w:w="372"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2019-2021</w:t>
            </w:r>
          </w:p>
        </w:tc>
        <w:tc>
          <w:tcPr>
            <w:tcW w:w="559"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224,55343</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w:t>
            </w:r>
          </w:p>
        </w:tc>
        <w:tc>
          <w:tcPr>
            <w:tcW w:w="555"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224,55343</w:t>
            </w:r>
          </w:p>
        </w:tc>
        <w:tc>
          <w:tcPr>
            <w:tcW w:w="463"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sz w:val="12"/>
                <w:szCs w:val="12"/>
              </w:rPr>
            </w:pPr>
            <w:r w:rsidRPr="00D70123">
              <w:rPr>
                <w:rFonts w:ascii="Times New Roman" w:eastAsia="Calibri" w:hAnsi="Times New Roman" w:cs="Times New Roman"/>
                <w:sz w:val="12"/>
                <w:szCs w:val="12"/>
              </w:rPr>
              <w:t>Бюджет поселения</w:t>
            </w:r>
          </w:p>
        </w:tc>
      </w:tr>
      <w:tr w:rsidR="00D70123" w:rsidRPr="00D70123" w:rsidTr="007D7D71">
        <w:trPr>
          <w:trHeight w:val="134"/>
          <w:tblHeader/>
        </w:trPr>
        <w:tc>
          <w:tcPr>
            <w:tcW w:w="194" w:type="pct"/>
            <w:tcBorders>
              <w:top w:val="single" w:sz="4" w:space="0" w:color="auto"/>
              <w:left w:val="single" w:sz="4" w:space="0" w:color="auto"/>
              <w:bottom w:val="single" w:sz="4" w:space="0" w:color="auto"/>
              <w:right w:val="single" w:sz="4" w:space="0" w:color="auto"/>
            </w:tcBorders>
            <w:vAlign w:val="center"/>
          </w:tcPr>
          <w:p w:rsidR="00D70123" w:rsidRPr="00D70123" w:rsidRDefault="00D70123" w:rsidP="00D70123">
            <w:pPr>
              <w:spacing w:after="0" w:line="240" w:lineRule="auto"/>
              <w:jc w:val="right"/>
              <w:rPr>
                <w:rFonts w:ascii="Times New Roman" w:eastAsia="Calibri" w:hAnsi="Times New Roman" w:cs="Times New Roman"/>
                <w:sz w:val="12"/>
                <w:szCs w:val="12"/>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ИТОГО</w:t>
            </w:r>
          </w:p>
        </w:tc>
        <w:tc>
          <w:tcPr>
            <w:tcW w:w="557" w:type="pct"/>
            <w:tcBorders>
              <w:top w:val="single" w:sz="4" w:space="0" w:color="auto"/>
              <w:left w:val="single" w:sz="4" w:space="0" w:color="auto"/>
              <w:bottom w:val="single" w:sz="4" w:space="0" w:color="auto"/>
              <w:right w:val="single" w:sz="4" w:space="0" w:color="auto"/>
            </w:tcBorders>
            <w:vAlign w:val="center"/>
          </w:tcPr>
          <w:p w:rsidR="00D70123" w:rsidRPr="00D70123" w:rsidRDefault="00D70123" w:rsidP="00D70123">
            <w:pPr>
              <w:spacing w:after="0" w:line="240" w:lineRule="auto"/>
              <w:jc w:val="center"/>
              <w:rPr>
                <w:rFonts w:ascii="Times New Roman" w:eastAsia="Calibri" w:hAnsi="Times New Roman" w:cs="Times New Roman"/>
                <w:b/>
                <w:sz w:val="12"/>
                <w:szCs w:val="12"/>
              </w:rPr>
            </w:pPr>
          </w:p>
        </w:tc>
        <w:tc>
          <w:tcPr>
            <w:tcW w:w="372" w:type="pct"/>
            <w:tcBorders>
              <w:top w:val="single" w:sz="4" w:space="0" w:color="auto"/>
              <w:left w:val="single" w:sz="4" w:space="0" w:color="auto"/>
              <w:bottom w:val="single" w:sz="4" w:space="0" w:color="auto"/>
              <w:right w:val="single" w:sz="4" w:space="0" w:color="auto"/>
            </w:tcBorders>
            <w:vAlign w:val="center"/>
          </w:tcPr>
          <w:p w:rsidR="00D70123" w:rsidRPr="00D70123" w:rsidRDefault="00D70123" w:rsidP="00D70123">
            <w:pPr>
              <w:spacing w:after="0" w:line="240" w:lineRule="auto"/>
              <w:jc w:val="center"/>
              <w:rPr>
                <w:rFonts w:ascii="Times New Roman" w:eastAsia="Calibri" w:hAnsi="Times New Roman" w:cs="Times New Roman"/>
                <w:b/>
                <w:sz w:val="12"/>
                <w:szCs w:val="12"/>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2729,80670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173,00000</w:t>
            </w:r>
          </w:p>
        </w:tc>
        <w:tc>
          <w:tcPr>
            <w:tcW w:w="555"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173,00000</w:t>
            </w:r>
          </w:p>
        </w:tc>
        <w:tc>
          <w:tcPr>
            <w:tcW w:w="560" w:type="pct"/>
            <w:tcBorders>
              <w:top w:val="single" w:sz="4" w:space="0" w:color="auto"/>
              <w:left w:val="single" w:sz="4" w:space="0" w:color="auto"/>
              <w:bottom w:val="single" w:sz="4" w:space="0" w:color="auto"/>
              <w:right w:val="single" w:sz="4" w:space="0" w:color="auto"/>
            </w:tcBorders>
            <w:vAlign w:val="center"/>
            <w:hideMark/>
          </w:tcPr>
          <w:p w:rsidR="00D70123" w:rsidRPr="00D70123" w:rsidRDefault="00D70123" w:rsidP="00D70123">
            <w:pPr>
              <w:spacing w:after="0" w:line="240" w:lineRule="auto"/>
              <w:jc w:val="center"/>
              <w:rPr>
                <w:rFonts w:ascii="Times New Roman" w:eastAsia="Calibri" w:hAnsi="Times New Roman" w:cs="Times New Roman"/>
                <w:b/>
                <w:sz w:val="12"/>
                <w:szCs w:val="12"/>
              </w:rPr>
            </w:pPr>
            <w:r w:rsidRPr="00D70123">
              <w:rPr>
                <w:rFonts w:ascii="Times New Roman" w:eastAsia="Calibri" w:hAnsi="Times New Roman" w:cs="Times New Roman"/>
                <w:b/>
                <w:sz w:val="12"/>
                <w:szCs w:val="12"/>
              </w:rPr>
              <w:t>3075,80670</w:t>
            </w:r>
          </w:p>
        </w:tc>
        <w:tc>
          <w:tcPr>
            <w:tcW w:w="463" w:type="pct"/>
            <w:tcBorders>
              <w:top w:val="single" w:sz="4" w:space="0" w:color="auto"/>
              <w:left w:val="single" w:sz="4" w:space="0" w:color="auto"/>
              <w:bottom w:val="single" w:sz="4" w:space="0" w:color="auto"/>
              <w:right w:val="single" w:sz="4" w:space="0" w:color="auto"/>
            </w:tcBorders>
            <w:vAlign w:val="center"/>
          </w:tcPr>
          <w:p w:rsidR="00D70123" w:rsidRPr="00D70123" w:rsidRDefault="00D70123" w:rsidP="00D70123">
            <w:pPr>
              <w:spacing w:after="0" w:line="240" w:lineRule="auto"/>
              <w:jc w:val="center"/>
              <w:rPr>
                <w:rFonts w:ascii="Times New Roman" w:eastAsia="Calibri" w:hAnsi="Times New Roman" w:cs="Times New Roman"/>
                <w:sz w:val="12"/>
                <w:szCs w:val="12"/>
              </w:rPr>
            </w:pPr>
          </w:p>
        </w:tc>
      </w:tr>
    </w:tbl>
    <w:p w:rsidR="00D70123" w:rsidRPr="00D70123" w:rsidRDefault="00D70123" w:rsidP="00D70123">
      <w:pPr>
        <w:spacing w:after="0" w:line="240" w:lineRule="auto"/>
        <w:jc w:val="right"/>
        <w:rPr>
          <w:rFonts w:ascii="Times New Roman" w:eastAsia="Calibri" w:hAnsi="Times New Roman" w:cs="Times New Roman"/>
          <w:sz w:val="12"/>
          <w:szCs w:val="12"/>
        </w:rPr>
      </w:pPr>
    </w:p>
    <w:p w:rsidR="00223A84" w:rsidRPr="003F1464" w:rsidRDefault="00223A84" w:rsidP="00223A8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223A84" w:rsidRDefault="00223A84" w:rsidP="00223A84">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ГОРОДСКОГО </w:t>
      </w:r>
      <w:r w:rsidRPr="003F1464">
        <w:rPr>
          <w:rFonts w:ascii="Times New Roman" w:eastAsia="Calibri" w:hAnsi="Times New Roman" w:cs="Times New Roman"/>
          <w:b/>
          <w:sz w:val="12"/>
          <w:szCs w:val="12"/>
        </w:rPr>
        <w:t xml:space="preserve"> ПОСЕЛЕНИЯ</w:t>
      </w:r>
      <w:proofErr w:type="gramEnd"/>
      <w:r w:rsidRPr="003F146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СУХОДОЛ</w:t>
      </w:r>
    </w:p>
    <w:p w:rsidR="00223A84" w:rsidRPr="003F1464" w:rsidRDefault="00223A84" w:rsidP="00223A8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223A84" w:rsidRPr="003F1464" w:rsidRDefault="00223A84" w:rsidP="00223A8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223A84" w:rsidRDefault="00223A84" w:rsidP="00223A84">
      <w:pPr>
        <w:tabs>
          <w:tab w:val="left" w:pos="284"/>
        </w:tabs>
        <w:spacing w:after="0" w:line="240" w:lineRule="auto"/>
        <w:jc w:val="center"/>
        <w:rPr>
          <w:rFonts w:ascii="Times New Roman" w:eastAsia="Calibri" w:hAnsi="Times New Roman" w:cs="Times New Roman"/>
          <w:sz w:val="12"/>
          <w:szCs w:val="12"/>
        </w:rPr>
      </w:pPr>
    </w:p>
    <w:p w:rsidR="00223A84" w:rsidRPr="003F1464" w:rsidRDefault="00223A84" w:rsidP="00223A8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45</w:t>
      </w:r>
    </w:p>
    <w:p w:rsid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w:t>
      </w:r>
      <w:proofErr w:type="gramStart"/>
      <w:r w:rsidRPr="00223A84">
        <w:rPr>
          <w:rFonts w:ascii="Times New Roman" w:eastAsia="Calibri" w:hAnsi="Times New Roman" w:cs="Times New Roman"/>
          <w:b/>
          <w:sz w:val="12"/>
          <w:szCs w:val="12"/>
        </w:rPr>
        <w:t>управления  городского</w:t>
      </w:r>
      <w:proofErr w:type="gramEnd"/>
      <w:r w:rsidRPr="00223A84">
        <w:rPr>
          <w:rFonts w:ascii="Times New Roman" w:eastAsia="Calibri" w:hAnsi="Times New Roman" w:cs="Times New Roman"/>
          <w:b/>
          <w:sz w:val="12"/>
          <w:szCs w:val="12"/>
        </w:rPr>
        <w:t xml:space="preserve"> поселения Суходол муниципального района Сергиевский» на 2019-2021гг.</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b/>
          <w:sz w:val="12"/>
          <w:szCs w:val="12"/>
        </w:rPr>
      </w:pPr>
      <w:r w:rsidRPr="00223A84">
        <w:rPr>
          <w:rFonts w:ascii="Times New Roman" w:eastAsia="Calibri" w:hAnsi="Times New Roman" w:cs="Times New Roman"/>
          <w:b/>
          <w:sz w:val="12"/>
          <w:szCs w:val="12"/>
        </w:rPr>
        <w:t>ПОСТАНОВЛЯЕТ:</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1.Внести изменения в Приложение к постановлению Администрации городского поселения Суходол муниципального района Сергиевский № 59 </w:t>
      </w:r>
      <w:proofErr w:type="gramStart"/>
      <w:r w:rsidRPr="00223A84">
        <w:rPr>
          <w:rFonts w:ascii="Times New Roman" w:eastAsia="Calibri" w:hAnsi="Times New Roman" w:cs="Times New Roman"/>
          <w:sz w:val="12"/>
          <w:szCs w:val="12"/>
        </w:rPr>
        <w:t>от  29.12.2018г.</w:t>
      </w:r>
      <w:proofErr w:type="gramEnd"/>
      <w:r w:rsidRPr="00223A84">
        <w:rPr>
          <w:rFonts w:ascii="Times New Roman" w:eastAsia="Calibri" w:hAnsi="Times New Roman" w:cs="Times New Roman"/>
          <w:sz w:val="12"/>
          <w:szCs w:val="12"/>
        </w:rPr>
        <w:t xml:space="preserve">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 (далее - Программа) следующего содержания:</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Общий объем финансирования Программы составляет 24734,</w:t>
      </w:r>
      <w:proofErr w:type="gramStart"/>
      <w:r w:rsidRPr="00223A84">
        <w:rPr>
          <w:rFonts w:ascii="Times New Roman" w:eastAsia="Calibri" w:hAnsi="Times New Roman" w:cs="Times New Roman"/>
          <w:sz w:val="12"/>
          <w:szCs w:val="12"/>
        </w:rPr>
        <w:t>41754  тыс.</w:t>
      </w:r>
      <w:proofErr w:type="gramEnd"/>
      <w:r w:rsidRPr="00223A84">
        <w:rPr>
          <w:rFonts w:ascii="Times New Roman" w:eastAsia="Calibri" w:hAnsi="Times New Roman" w:cs="Times New Roman"/>
          <w:sz w:val="12"/>
          <w:szCs w:val="12"/>
        </w:rPr>
        <w:t xml:space="preserve"> руб.,  в том числе по годам:</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средства местного бюджета 23161,73254 тыс. рублей:</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2019 год – 9654,84934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2020 год – 6753,44160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2021 год – 6753,44160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средства федерального бюджета 672,20000 тыс. рублей:</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2019 год – 672,20000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2020 год – 0,00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2021 год – 0,00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средства областного бюджета – 300,48500 тыс. рублей:</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2019 год – 300,48500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2020 год – 0,00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2021 год – 0,00 тыс. руб.</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 1.2.Раздел Программы 4 «Ресурсное обеспечение реализации Программы» 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25"/>
        <w:gridCol w:w="4153"/>
        <w:gridCol w:w="992"/>
        <w:gridCol w:w="993"/>
        <w:gridCol w:w="850"/>
      </w:tblGrid>
      <w:tr w:rsidR="00223A84" w:rsidRPr="00223A84" w:rsidTr="00223A84">
        <w:trPr>
          <w:trHeight w:val="70"/>
          <w:tblHeader/>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п/п</w:t>
            </w:r>
          </w:p>
        </w:tc>
        <w:tc>
          <w:tcPr>
            <w:tcW w:w="4153" w:type="dxa"/>
            <w:vMerge w:val="restart"/>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Наименование мероприятия</w:t>
            </w:r>
          </w:p>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Годы реализации</w:t>
            </w:r>
          </w:p>
        </w:tc>
      </w:tr>
      <w:tr w:rsidR="00223A84" w:rsidRPr="00223A84" w:rsidTr="00223A84">
        <w:trPr>
          <w:trHeight w:val="330"/>
          <w:tblHead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xml:space="preserve">2019 год в </w:t>
            </w:r>
            <w:proofErr w:type="spellStart"/>
            <w:r w:rsidRPr="00223A84">
              <w:rPr>
                <w:rFonts w:ascii="Times New Roman" w:eastAsia="Calibri" w:hAnsi="Times New Roman" w:cs="Times New Roman"/>
                <w:b/>
                <w:sz w:val="12"/>
                <w:szCs w:val="12"/>
              </w:rPr>
              <w:t>тыс.руб</w:t>
            </w:r>
            <w:proofErr w:type="spellEnd"/>
            <w:r w:rsidRPr="00223A84">
              <w:rPr>
                <w:rFonts w:ascii="Times New Roman" w:eastAsia="Calibri" w:hAnsi="Times New Roman" w:cs="Times New Roman"/>
                <w:b/>
                <w:sz w:val="12"/>
                <w:szCs w:val="12"/>
              </w:rPr>
              <w:t>.</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xml:space="preserve">2020 г. в </w:t>
            </w:r>
            <w:proofErr w:type="spellStart"/>
            <w:r w:rsidRPr="00223A84">
              <w:rPr>
                <w:rFonts w:ascii="Times New Roman" w:eastAsia="Calibri" w:hAnsi="Times New Roman" w:cs="Times New Roman"/>
                <w:b/>
                <w:sz w:val="12"/>
                <w:szCs w:val="12"/>
              </w:rPr>
              <w:t>тыс.руб</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xml:space="preserve">2021 г. в </w:t>
            </w:r>
            <w:proofErr w:type="spellStart"/>
            <w:r w:rsidRPr="00223A84">
              <w:rPr>
                <w:rFonts w:ascii="Times New Roman" w:eastAsia="Calibri" w:hAnsi="Times New Roman" w:cs="Times New Roman"/>
                <w:b/>
                <w:sz w:val="12"/>
                <w:szCs w:val="12"/>
              </w:rPr>
              <w:t>тыс.руб</w:t>
            </w:r>
            <w:proofErr w:type="spellEnd"/>
          </w:p>
        </w:tc>
      </w:tr>
      <w:tr w:rsidR="00223A84" w:rsidRPr="00223A84" w:rsidTr="00223A84">
        <w:trPr>
          <w:trHeight w:val="118"/>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1387,03154</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1260,93492</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1260,93492</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2</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Функционирование местных администраций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4438,90285</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4696,70668</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4696,70668</w:t>
            </w:r>
          </w:p>
        </w:tc>
      </w:tr>
      <w:tr w:rsidR="00223A84" w:rsidRPr="00223A84" w:rsidTr="00223A84">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3</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Укрепление материально-технической базы администрации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98"/>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4</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168,47392</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363"/>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5</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Осуществление полномочий по определению </w:t>
            </w:r>
            <w:proofErr w:type="gramStart"/>
            <w:r w:rsidRPr="00223A84">
              <w:rPr>
                <w:rFonts w:ascii="Times New Roman" w:eastAsia="Calibri" w:hAnsi="Times New Roman" w:cs="Times New Roman"/>
                <w:sz w:val="12"/>
                <w:szCs w:val="12"/>
              </w:rPr>
              <w:t>поставщиков(</w:t>
            </w:r>
            <w:proofErr w:type="gramEnd"/>
            <w:r w:rsidRPr="00223A8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p>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69,19212</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6</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224,55343</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7</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p>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1176,23265</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8</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Осуществление внешнего муниципального контроля*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60,65045</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9</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Информационное обеспечение населения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728,80000</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728,80000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728,80000</w:t>
            </w:r>
          </w:p>
        </w:tc>
      </w:tr>
      <w:tr w:rsidR="00223A84" w:rsidRPr="00223A84" w:rsidTr="00223A84">
        <w:trPr>
          <w:trHeight w:val="435"/>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10</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449,10686</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417"/>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11</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7D7D71">
            <w:pPr>
              <w:tabs>
                <w:tab w:val="left" w:pos="284"/>
              </w:tabs>
              <w:spacing w:after="0" w:line="240" w:lineRule="auto"/>
              <w:ind w:hanging="44"/>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374,25572</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39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12</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374,25572</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13</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Первичный воинский учет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672,20000</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14</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Внесение изменений в генеральный план и правила землепользования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1031,12905</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15</w:t>
            </w: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46,00000</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67,00000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67,00000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16</w:t>
            </w:r>
          </w:p>
        </w:tc>
        <w:tc>
          <w:tcPr>
            <w:tcW w:w="415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Внесение изменений в Устав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26,75000</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b/>
                <w:sz w:val="12"/>
                <w:szCs w:val="12"/>
              </w:rPr>
            </w:pPr>
            <w:r w:rsidRPr="00223A84">
              <w:rPr>
                <w:rFonts w:ascii="Times New Roman" w:eastAsia="Calibri" w:hAnsi="Times New Roman" w:cs="Times New Roman"/>
                <w:b/>
                <w:sz w:val="12"/>
                <w:szCs w:val="12"/>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9654,84934</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6753,44160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6753,44160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p>
        </w:tc>
        <w:tc>
          <w:tcPr>
            <w:tcW w:w="4153"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both"/>
              <w:rPr>
                <w:rFonts w:ascii="Times New Roman" w:eastAsia="Calibri" w:hAnsi="Times New Roman" w:cs="Times New Roman"/>
                <w:b/>
                <w:sz w:val="12"/>
                <w:szCs w:val="12"/>
              </w:rPr>
            </w:pPr>
            <w:r w:rsidRPr="00223A84">
              <w:rPr>
                <w:rFonts w:ascii="Times New Roman" w:eastAsia="Calibri" w:hAnsi="Times New Roman" w:cs="Times New Roman"/>
                <w:b/>
                <w:sz w:val="12"/>
                <w:szCs w:val="12"/>
              </w:rPr>
              <w:t>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672,20000</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sz w:val="12"/>
                <w:szCs w:val="12"/>
              </w:rPr>
            </w:pPr>
          </w:p>
        </w:tc>
        <w:tc>
          <w:tcPr>
            <w:tcW w:w="415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both"/>
              <w:rPr>
                <w:rFonts w:ascii="Times New Roman" w:eastAsia="Calibri" w:hAnsi="Times New Roman" w:cs="Times New Roman"/>
                <w:b/>
                <w:sz w:val="12"/>
                <w:szCs w:val="12"/>
              </w:rPr>
            </w:pPr>
            <w:r w:rsidRPr="00223A84">
              <w:rPr>
                <w:rFonts w:ascii="Times New Roman" w:eastAsia="Calibri" w:hAnsi="Times New Roman" w:cs="Times New Roman"/>
                <w:b/>
                <w:sz w:val="12"/>
                <w:szCs w:val="12"/>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900,48500</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0,00</w:t>
            </w:r>
          </w:p>
        </w:tc>
      </w:tr>
      <w:tr w:rsidR="00223A84" w:rsidRPr="00223A84" w:rsidTr="00223A84">
        <w:trPr>
          <w:trHeight w:val="70"/>
        </w:trPr>
        <w:tc>
          <w:tcPr>
            <w:tcW w:w="525"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both"/>
              <w:rPr>
                <w:rFonts w:ascii="Times New Roman" w:eastAsia="Calibri" w:hAnsi="Times New Roman" w:cs="Times New Roman"/>
                <w:sz w:val="12"/>
                <w:szCs w:val="12"/>
              </w:rPr>
            </w:pPr>
          </w:p>
        </w:tc>
        <w:tc>
          <w:tcPr>
            <w:tcW w:w="415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both"/>
              <w:rPr>
                <w:rFonts w:ascii="Times New Roman" w:eastAsia="Calibri" w:hAnsi="Times New Roman" w:cs="Times New Roman"/>
                <w:b/>
                <w:sz w:val="12"/>
                <w:szCs w:val="12"/>
              </w:rPr>
            </w:pPr>
            <w:r w:rsidRPr="00223A84">
              <w:rPr>
                <w:rFonts w:ascii="Times New Roman" w:eastAsia="Calibri" w:hAnsi="Times New Roman" w:cs="Times New Roman"/>
                <w:b/>
                <w:sz w:val="12"/>
                <w:szCs w:val="1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11227,53434</w:t>
            </w:r>
          </w:p>
        </w:tc>
        <w:tc>
          <w:tcPr>
            <w:tcW w:w="993"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6753,44160</w:t>
            </w:r>
          </w:p>
        </w:tc>
        <w:tc>
          <w:tcPr>
            <w:tcW w:w="850" w:type="dxa"/>
            <w:tcBorders>
              <w:top w:val="single" w:sz="4" w:space="0" w:color="auto"/>
              <w:left w:val="single" w:sz="4" w:space="0" w:color="auto"/>
              <w:bottom w:val="single" w:sz="4" w:space="0" w:color="auto"/>
              <w:right w:val="single" w:sz="4" w:space="0" w:color="auto"/>
            </w:tcBorders>
            <w:vAlign w:val="center"/>
          </w:tcPr>
          <w:p w:rsidR="00223A84" w:rsidRPr="00223A84" w:rsidRDefault="00223A84" w:rsidP="00223A84">
            <w:pPr>
              <w:tabs>
                <w:tab w:val="left" w:pos="284"/>
              </w:tabs>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6753,44160</w:t>
            </w:r>
          </w:p>
        </w:tc>
      </w:tr>
    </w:tbl>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rsidR="00223A84" w:rsidRPr="00223A84" w:rsidRDefault="00223A84" w:rsidP="00223A84">
      <w:pPr>
        <w:tabs>
          <w:tab w:val="left" w:pos="284"/>
        </w:tabs>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p>
    <w:p w:rsidR="00223A84" w:rsidRPr="00223A84" w:rsidRDefault="00223A84" w:rsidP="00223A84">
      <w:pPr>
        <w:tabs>
          <w:tab w:val="left" w:pos="284"/>
        </w:tabs>
        <w:spacing w:after="0" w:line="240" w:lineRule="auto"/>
        <w:jc w:val="right"/>
        <w:rPr>
          <w:rFonts w:ascii="Times New Roman" w:eastAsia="Calibri" w:hAnsi="Times New Roman" w:cs="Times New Roman"/>
          <w:bCs/>
          <w:sz w:val="12"/>
          <w:szCs w:val="12"/>
        </w:rPr>
      </w:pPr>
      <w:r w:rsidRPr="00223A84">
        <w:rPr>
          <w:rFonts w:ascii="Times New Roman" w:eastAsia="Calibri" w:hAnsi="Times New Roman" w:cs="Times New Roman"/>
          <w:sz w:val="12"/>
          <w:szCs w:val="12"/>
        </w:rPr>
        <w:tab/>
      </w:r>
      <w:r w:rsidRPr="00223A84">
        <w:rPr>
          <w:rFonts w:ascii="Times New Roman" w:eastAsia="Calibri" w:hAnsi="Times New Roman" w:cs="Times New Roman"/>
          <w:bCs/>
          <w:sz w:val="12"/>
          <w:szCs w:val="12"/>
        </w:rPr>
        <w:t xml:space="preserve">Глава городского поселения Суходол </w:t>
      </w:r>
    </w:p>
    <w:p w:rsidR="00223A84" w:rsidRDefault="00223A84" w:rsidP="00223A84">
      <w:pPr>
        <w:tabs>
          <w:tab w:val="left" w:pos="284"/>
        </w:tabs>
        <w:spacing w:after="0" w:line="240" w:lineRule="auto"/>
        <w:jc w:val="right"/>
        <w:rPr>
          <w:rFonts w:ascii="Times New Roman" w:eastAsia="Calibri" w:hAnsi="Times New Roman" w:cs="Times New Roman"/>
          <w:bCs/>
          <w:sz w:val="12"/>
          <w:szCs w:val="12"/>
        </w:rPr>
      </w:pPr>
      <w:r w:rsidRPr="00223A84">
        <w:rPr>
          <w:rFonts w:ascii="Times New Roman" w:eastAsia="Calibri" w:hAnsi="Times New Roman" w:cs="Times New Roman"/>
          <w:bCs/>
          <w:sz w:val="12"/>
          <w:szCs w:val="12"/>
        </w:rPr>
        <w:t xml:space="preserve">муниципального района Сергиевский                                    </w:t>
      </w:r>
    </w:p>
    <w:p w:rsidR="00223A84" w:rsidRPr="00223A84" w:rsidRDefault="00223A84" w:rsidP="00223A84">
      <w:pPr>
        <w:tabs>
          <w:tab w:val="left" w:pos="284"/>
        </w:tabs>
        <w:spacing w:after="0" w:line="240" w:lineRule="auto"/>
        <w:jc w:val="right"/>
        <w:rPr>
          <w:rFonts w:ascii="Times New Roman" w:eastAsia="Calibri" w:hAnsi="Times New Roman" w:cs="Times New Roman"/>
          <w:sz w:val="12"/>
          <w:szCs w:val="12"/>
        </w:rPr>
      </w:pPr>
      <w:r w:rsidRPr="00223A84">
        <w:rPr>
          <w:rFonts w:ascii="Times New Roman" w:eastAsia="Calibri" w:hAnsi="Times New Roman" w:cs="Times New Roman"/>
          <w:bCs/>
          <w:sz w:val="12"/>
          <w:szCs w:val="12"/>
        </w:rPr>
        <w:t xml:space="preserve"> </w:t>
      </w:r>
      <w:r w:rsidRPr="00223A84">
        <w:rPr>
          <w:rFonts w:ascii="Times New Roman" w:eastAsia="Calibri" w:hAnsi="Times New Roman" w:cs="Times New Roman"/>
          <w:sz w:val="12"/>
          <w:szCs w:val="12"/>
        </w:rPr>
        <w:t>Сапрыкин В.В.</w:t>
      </w:r>
    </w:p>
    <w:p w:rsidR="009673C4" w:rsidRDefault="009673C4" w:rsidP="00223A84">
      <w:pPr>
        <w:tabs>
          <w:tab w:val="left" w:pos="284"/>
        </w:tabs>
        <w:spacing w:after="0" w:line="240" w:lineRule="auto"/>
        <w:jc w:val="center"/>
        <w:rPr>
          <w:rFonts w:ascii="Times New Roman" w:eastAsia="Calibri" w:hAnsi="Times New Roman" w:cs="Times New Roman"/>
          <w:b/>
          <w:sz w:val="12"/>
          <w:szCs w:val="12"/>
        </w:rPr>
      </w:pPr>
    </w:p>
    <w:p w:rsidR="009673C4" w:rsidRDefault="009673C4" w:rsidP="00223A84">
      <w:pPr>
        <w:tabs>
          <w:tab w:val="left" w:pos="284"/>
        </w:tabs>
        <w:spacing w:after="0" w:line="240" w:lineRule="auto"/>
        <w:jc w:val="center"/>
        <w:rPr>
          <w:rFonts w:ascii="Times New Roman" w:eastAsia="Calibri" w:hAnsi="Times New Roman" w:cs="Times New Roman"/>
          <w:b/>
          <w:sz w:val="12"/>
          <w:szCs w:val="12"/>
        </w:rPr>
      </w:pPr>
    </w:p>
    <w:p w:rsidR="009673C4" w:rsidRDefault="009673C4" w:rsidP="00223A84">
      <w:pPr>
        <w:tabs>
          <w:tab w:val="left" w:pos="284"/>
        </w:tabs>
        <w:spacing w:after="0" w:line="240" w:lineRule="auto"/>
        <w:jc w:val="center"/>
        <w:rPr>
          <w:rFonts w:ascii="Times New Roman" w:eastAsia="Calibri" w:hAnsi="Times New Roman" w:cs="Times New Roman"/>
          <w:b/>
          <w:sz w:val="12"/>
          <w:szCs w:val="12"/>
        </w:rPr>
      </w:pPr>
    </w:p>
    <w:p w:rsidR="009673C4" w:rsidRDefault="009673C4" w:rsidP="00223A84">
      <w:pPr>
        <w:tabs>
          <w:tab w:val="left" w:pos="284"/>
        </w:tabs>
        <w:spacing w:after="0" w:line="240" w:lineRule="auto"/>
        <w:jc w:val="center"/>
        <w:rPr>
          <w:rFonts w:ascii="Times New Roman" w:eastAsia="Calibri" w:hAnsi="Times New Roman" w:cs="Times New Roman"/>
          <w:b/>
          <w:sz w:val="12"/>
          <w:szCs w:val="12"/>
        </w:rPr>
      </w:pPr>
    </w:p>
    <w:p w:rsidR="009673C4" w:rsidRDefault="009673C4" w:rsidP="00223A84">
      <w:pPr>
        <w:tabs>
          <w:tab w:val="left" w:pos="284"/>
        </w:tabs>
        <w:spacing w:after="0" w:line="240" w:lineRule="auto"/>
        <w:jc w:val="center"/>
        <w:rPr>
          <w:rFonts w:ascii="Times New Roman" w:eastAsia="Calibri" w:hAnsi="Times New Roman" w:cs="Times New Roman"/>
          <w:b/>
          <w:sz w:val="12"/>
          <w:szCs w:val="12"/>
        </w:rPr>
      </w:pPr>
    </w:p>
    <w:p w:rsidR="009673C4" w:rsidRDefault="009673C4" w:rsidP="00223A84">
      <w:pPr>
        <w:tabs>
          <w:tab w:val="left" w:pos="284"/>
        </w:tabs>
        <w:spacing w:after="0" w:line="240" w:lineRule="auto"/>
        <w:jc w:val="center"/>
        <w:rPr>
          <w:rFonts w:ascii="Times New Roman" w:eastAsia="Calibri" w:hAnsi="Times New Roman" w:cs="Times New Roman"/>
          <w:b/>
          <w:sz w:val="12"/>
          <w:szCs w:val="12"/>
        </w:rPr>
      </w:pPr>
    </w:p>
    <w:p w:rsidR="009673C4" w:rsidRDefault="009673C4" w:rsidP="00223A84">
      <w:pPr>
        <w:tabs>
          <w:tab w:val="left" w:pos="284"/>
        </w:tabs>
        <w:spacing w:after="0" w:line="240" w:lineRule="auto"/>
        <w:jc w:val="center"/>
        <w:rPr>
          <w:rFonts w:ascii="Times New Roman" w:eastAsia="Calibri" w:hAnsi="Times New Roman" w:cs="Times New Roman"/>
          <w:b/>
          <w:sz w:val="12"/>
          <w:szCs w:val="12"/>
        </w:rPr>
      </w:pPr>
    </w:p>
    <w:p w:rsidR="00223A84" w:rsidRPr="003F1464" w:rsidRDefault="00223A84" w:rsidP="00223A8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lastRenderedPageBreak/>
        <w:t>АДМИНИСТРАЦИЯ</w:t>
      </w:r>
    </w:p>
    <w:p w:rsidR="00223A84" w:rsidRDefault="00223A84" w:rsidP="00223A84">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ГОРОДСКОГО </w:t>
      </w:r>
      <w:r w:rsidRPr="003F1464">
        <w:rPr>
          <w:rFonts w:ascii="Times New Roman" w:eastAsia="Calibri" w:hAnsi="Times New Roman" w:cs="Times New Roman"/>
          <w:b/>
          <w:sz w:val="12"/>
          <w:szCs w:val="12"/>
        </w:rPr>
        <w:t xml:space="preserve"> ПОСЕЛЕНИЯ</w:t>
      </w:r>
      <w:proofErr w:type="gramEnd"/>
      <w:r w:rsidRPr="003F146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СУХОДОЛ</w:t>
      </w:r>
    </w:p>
    <w:p w:rsidR="00223A84" w:rsidRPr="003F1464" w:rsidRDefault="00223A84" w:rsidP="00223A8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223A84" w:rsidRPr="003F1464" w:rsidRDefault="00223A84" w:rsidP="00223A84">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223A84" w:rsidRDefault="00223A84" w:rsidP="00223A84">
      <w:pPr>
        <w:tabs>
          <w:tab w:val="left" w:pos="284"/>
        </w:tabs>
        <w:spacing w:after="0" w:line="240" w:lineRule="auto"/>
        <w:jc w:val="center"/>
        <w:rPr>
          <w:rFonts w:ascii="Times New Roman" w:eastAsia="Calibri" w:hAnsi="Times New Roman" w:cs="Times New Roman"/>
          <w:sz w:val="12"/>
          <w:szCs w:val="12"/>
        </w:rPr>
      </w:pPr>
    </w:p>
    <w:p w:rsidR="00223A84" w:rsidRPr="003F1464" w:rsidRDefault="00223A84" w:rsidP="00223A8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223A84" w:rsidRDefault="00223A84" w:rsidP="00223A84">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 xml:space="preserve">24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46</w:t>
      </w:r>
    </w:p>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p>
    <w:p w:rsidR="00223A84" w:rsidRPr="00223A84" w:rsidRDefault="00223A84" w:rsidP="00223A84">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223A84" w:rsidRPr="00223A84" w:rsidRDefault="00223A84" w:rsidP="00223A84">
      <w:pPr>
        <w:spacing w:after="0" w:line="240" w:lineRule="auto"/>
        <w:ind w:firstLine="284"/>
        <w:jc w:val="both"/>
        <w:rPr>
          <w:rFonts w:ascii="Times New Roman" w:eastAsia="Calibri" w:hAnsi="Times New Roman" w:cs="Times New Roman"/>
          <w:b/>
          <w:sz w:val="12"/>
          <w:szCs w:val="12"/>
        </w:rPr>
      </w:pPr>
      <w:r w:rsidRPr="00223A84">
        <w:rPr>
          <w:rFonts w:ascii="Times New Roman" w:eastAsia="Calibri" w:hAnsi="Times New Roman" w:cs="Times New Roman"/>
          <w:b/>
          <w:sz w:val="12"/>
          <w:szCs w:val="12"/>
        </w:rPr>
        <w:t>ПОСТАНОВЛЯЕТ:</w:t>
      </w:r>
    </w:p>
    <w:p w:rsidR="00223A84" w:rsidRPr="00223A84" w:rsidRDefault="00223A84" w:rsidP="00223A84">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29.12.2019г.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 (Далее - Программа) следующего содержания:</w:t>
      </w:r>
    </w:p>
    <w:p w:rsidR="00223A84" w:rsidRPr="00223A84" w:rsidRDefault="00223A84" w:rsidP="00223A84">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115"/>
        <w:tblW w:w="4860" w:type="pct"/>
        <w:tblInd w:w="108" w:type="dxa"/>
        <w:tblLook w:val="04A0" w:firstRow="1" w:lastRow="0" w:firstColumn="1" w:lastColumn="0" w:noHBand="0" w:noVBand="1"/>
      </w:tblPr>
      <w:tblGrid>
        <w:gridCol w:w="1620"/>
        <w:gridCol w:w="1543"/>
        <w:gridCol w:w="1602"/>
        <w:gridCol w:w="741"/>
        <w:gridCol w:w="856"/>
        <w:gridCol w:w="931"/>
      </w:tblGrid>
      <w:tr w:rsidR="00223A84" w:rsidRPr="00223A84" w:rsidTr="00223A84">
        <w:tc>
          <w:tcPr>
            <w:tcW w:w="1111" w:type="pct"/>
            <w:vMerge w:val="restart"/>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Объемы финансирования</w:t>
            </w:r>
          </w:p>
          <w:p w:rsidR="00223A84" w:rsidRPr="00223A84" w:rsidRDefault="00223A84" w:rsidP="00223A84">
            <w:pPr>
              <w:jc w:val="both"/>
              <w:rPr>
                <w:rFonts w:ascii="Times New Roman" w:eastAsia="Calibri" w:hAnsi="Times New Roman" w:cs="Times New Roman"/>
                <w:sz w:val="12"/>
                <w:szCs w:val="12"/>
              </w:rPr>
            </w:pPr>
          </w:p>
        </w:tc>
        <w:tc>
          <w:tcPr>
            <w:tcW w:w="105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Объем финансирования</w:t>
            </w:r>
          </w:p>
        </w:tc>
        <w:tc>
          <w:tcPr>
            <w:tcW w:w="109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2019г.</w:t>
            </w:r>
          </w:p>
        </w:tc>
        <w:tc>
          <w:tcPr>
            <w:tcW w:w="50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2020г.</w:t>
            </w:r>
          </w:p>
        </w:tc>
        <w:tc>
          <w:tcPr>
            <w:tcW w:w="587"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2021г.</w:t>
            </w:r>
          </w:p>
        </w:tc>
        <w:tc>
          <w:tcPr>
            <w:tcW w:w="63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всего</w:t>
            </w:r>
          </w:p>
        </w:tc>
      </w:tr>
      <w:tr w:rsidR="00223A84" w:rsidRPr="00223A84" w:rsidTr="00223A84">
        <w:tc>
          <w:tcPr>
            <w:tcW w:w="1111" w:type="pct"/>
            <w:vMerge/>
            <w:hideMark/>
          </w:tcPr>
          <w:p w:rsidR="00223A84" w:rsidRPr="00223A84" w:rsidRDefault="00223A84" w:rsidP="00223A84">
            <w:pPr>
              <w:jc w:val="both"/>
              <w:rPr>
                <w:rFonts w:ascii="Times New Roman" w:eastAsia="Calibri" w:hAnsi="Times New Roman" w:cs="Times New Roman"/>
                <w:sz w:val="12"/>
                <w:szCs w:val="12"/>
              </w:rPr>
            </w:pPr>
          </w:p>
        </w:tc>
        <w:tc>
          <w:tcPr>
            <w:tcW w:w="105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Местный бюджет, </w:t>
            </w:r>
            <w:proofErr w:type="spellStart"/>
            <w:r w:rsidRPr="00223A84">
              <w:rPr>
                <w:rFonts w:ascii="Times New Roman" w:eastAsia="Calibri" w:hAnsi="Times New Roman" w:cs="Times New Roman"/>
                <w:sz w:val="12"/>
                <w:szCs w:val="12"/>
              </w:rPr>
              <w:t>тыс.р</w:t>
            </w:r>
            <w:proofErr w:type="spellEnd"/>
            <w:r w:rsidRPr="00223A84">
              <w:rPr>
                <w:rFonts w:ascii="Times New Roman" w:eastAsia="Calibri" w:hAnsi="Times New Roman" w:cs="Times New Roman"/>
                <w:sz w:val="12"/>
                <w:szCs w:val="12"/>
              </w:rPr>
              <w:t>.</w:t>
            </w:r>
          </w:p>
        </w:tc>
        <w:tc>
          <w:tcPr>
            <w:tcW w:w="1098" w:type="pct"/>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21550,00000</w:t>
            </w:r>
          </w:p>
        </w:tc>
        <w:tc>
          <w:tcPr>
            <w:tcW w:w="50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587"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63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21550,00000</w:t>
            </w:r>
          </w:p>
        </w:tc>
      </w:tr>
      <w:tr w:rsidR="00223A84" w:rsidRPr="00223A84" w:rsidTr="00223A84">
        <w:tc>
          <w:tcPr>
            <w:tcW w:w="1111" w:type="pct"/>
            <w:vMerge/>
            <w:hideMark/>
          </w:tcPr>
          <w:p w:rsidR="00223A84" w:rsidRPr="00223A84" w:rsidRDefault="00223A84" w:rsidP="00223A84">
            <w:pPr>
              <w:jc w:val="both"/>
              <w:rPr>
                <w:rFonts w:ascii="Times New Roman" w:eastAsia="Calibri" w:hAnsi="Times New Roman" w:cs="Times New Roman"/>
                <w:sz w:val="12"/>
                <w:szCs w:val="12"/>
              </w:rPr>
            </w:pPr>
          </w:p>
        </w:tc>
        <w:tc>
          <w:tcPr>
            <w:tcW w:w="105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Всего по годам, </w:t>
            </w:r>
            <w:proofErr w:type="spellStart"/>
            <w:r w:rsidRPr="00223A84">
              <w:rPr>
                <w:rFonts w:ascii="Times New Roman" w:eastAsia="Calibri" w:hAnsi="Times New Roman" w:cs="Times New Roman"/>
                <w:sz w:val="12"/>
                <w:szCs w:val="12"/>
              </w:rPr>
              <w:t>тыс.р</w:t>
            </w:r>
            <w:proofErr w:type="spellEnd"/>
            <w:r w:rsidRPr="00223A84">
              <w:rPr>
                <w:rFonts w:ascii="Times New Roman" w:eastAsia="Calibri" w:hAnsi="Times New Roman" w:cs="Times New Roman"/>
                <w:sz w:val="12"/>
                <w:szCs w:val="12"/>
              </w:rPr>
              <w:t>.</w:t>
            </w:r>
          </w:p>
        </w:tc>
        <w:tc>
          <w:tcPr>
            <w:tcW w:w="109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21550,00000</w:t>
            </w:r>
          </w:p>
        </w:tc>
        <w:tc>
          <w:tcPr>
            <w:tcW w:w="50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587"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638" w:type="pct"/>
            <w:hideMark/>
          </w:tcPr>
          <w:p w:rsidR="00223A84" w:rsidRPr="00223A84" w:rsidRDefault="00223A84" w:rsidP="00223A84">
            <w:pPr>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21550,00000</w:t>
            </w:r>
          </w:p>
        </w:tc>
      </w:tr>
    </w:tbl>
    <w:p w:rsidR="00223A84" w:rsidRPr="00223A84" w:rsidRDefault="00223A84" w:rsidP="00223A84">
      <w:pPr>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        1.2.В разделе 5 Программы позицию «Перечень программных мероприятий» изложить в следующей редакции:</w:t>
      </w:r>
    </w:p>
    <w:tbl>
      <w:tblPr>
        <w:tblW w:w="7513" w:type="dxa"/>
        <w:tblInd w:w="108" w:type="dxa"/>
        <w:tblLayout w:type="fixed"/>
        <w:tblLook w:val="04A0" w:firstRow="1" w:lastRow="0" w:firstColumn="1" w:lastColumn="0" w:noHBand="0" w:noVBand="1"/>
      </w:tblPr>
      <w:tblGrid>
        <w:gridCol w:w="427"/>
        <w:gridCol w:w="2862"/>
        <w:gridCol w:w="993"/>
        <w:gridCol w:w="708"/>
        <w:gridCol w:w="851"/>
        <w:gridCol w:w="1672"/>
      </w:tblGrid>
      <w:tr w:rsidR="00223A84" w:rsidRPr="00223A84" w:rsidTr="00FD0518">
        <w:tc>
          <w:tcPr>
            <w:tcW w:w="427" w:type="dxa"/>
            <w:vMerge w:val="restart"/>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п/п</w:t>
            </w:r>
          </w:p>
        </w:tc>
        <w:tc>
          <w:tcPr>
            <w:tcW w:w="2862" w:type="dxa"/>
            <w:vMerge w:val="restart"/>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Наименование мероприятия</w:t>
            </w:r>
          </w:p>
        </w:tc>
        <w:tc>
          <w:tcPr>
            <w:tcW w:w="2552" w:type="dxa"/>
            <w:gridSpan w:val="3"/>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 xml:space="preserve">Планируемый объем финансирования, </w:t>
            </w:r>
            <w:proofErr w:type="spellStart"/>
            <w:r w:rsidRPr="00223A84">
              <w:rPr>
                <w:rFonts w:ascii="Times New Roman" w:eastAsia="Calibri" w:hAnsi="Times New Roman" w:cs="Times New Roman"/>
                <w:b/>
                <w:sz w:val="12"/>
                <w:szCs w:val="12"/>
              </w:rPr>
              <w:t>тыс.рублей</w:t>
            </w:r>
            <w:proofErr w:type="spellEnd"/>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Исполнитель мероприятия</w:t>
            </w:r>
          </w:p>
        </w:tc>
      </w:tr>
      <w:tr w:rsidR="00223A84" w:rsidRPr="00223A84" w:rsidTr="00FD0518">
        <w:tc>
          <w:tcPr>
            <w:tcW w:w="427" w:type="dxa"/>
            <w:vMerge/>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p>
        </w:tc>
        <w:tc>
          <w:tcPr>
            <w:tcW w:w="2862" w:type="dxa"/>
            <w:vMerge/>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2019</w:t>
            </w:r>
          </w:p>
        </w:tc>
        <w:tc>
          <w:tcPr>
            <w:tcW w:w="708" w:type="dxa"/>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2020</w:t>
            </w:r>
          </w:p>
        </w:tc>
        <w:tc>
          <w:tcPr>
            <w:tcW w:w="851" w:type="dxa"/>
            <w:tcBorders>
              <w:top w:val="single" w:sz="4" w:space="0" w:color="000000"/>
              <w:left w:val="single" w:sz="4" w:space="0" w:color="000000"/>
              <w:bottom w:val="single" w:sz="4" w:space="0" w:color="000000"/>
              <w:right w:val="nil"/>
            </w:tcBorders>
            <w:vAlign w:val="center"/>
            <w:hideMark/>
          </w:tcPr>
          <w:p w:rsidR="00223A84" w:rsidRPr="00223A84" w:rsidRDefault="00223A84" w:rsidP="00223A84">
            <w:pPr>
              <w:spacing w:after="0" w:line="240" w:lineRule="auto"/>
              <w:jc w:val="center"/>
              <w:rPr>
                <w:rFonts w:ascii="Times New Roman" w:eastAsia="Calibri" w:hAnsi="Times New Roman" w:cs="Times New Roman"/>
                <w:b/>
                <w:sz w:val="12"/>
                <w:szCs w:val="12"/>
              </w:rPr>
            </w:pPr>
            <w:r w:rsidRPr="00223A84">
              <w:rPr>
                <w:rFonts w:ascii="Times New Roman" w:eastAsia="Calibri" w:hAnsi="Times New Roman" w:cs="Times New Roman"/>
                <w:b/>
                <w:sz w:val="12"/>
                <w:szCs w:val="12"/>
              </w:rPr>
              <w:t>2021</w:t>
            </w:r>
          </w:p>
        </w:tc>
        <w:tc>
          <w:tcPr>
            <w:tcW w:w="1672" w:type="dxa"/>
            <w:tcBorders>
              <w:top w:val="single" w:sz="4" w:space="0" w:color="000000"/>
              <w:left w:val="single" w:sz="4" w:space="0" w:color="000000"/>
              <w:bottom w:val="single" w:sz="4" w:space="0" w:color="000000"/>
              <w:right w:val="single" w:sz="4" w:space="0" w:color="000000"/>
            </w:tcBorders>
            <w:vAlign w:val="center"/>
          </w:tcPr>
          <w:p w:rsidR="00223A84" w:rsidRPr="00223A84" w:rsidRDefault="00223A84" w:rsidP="00223A84">
            <w:pPr>
              <w:spacing w:after="0" w:line="240" w:lineRule="auto"/>
              <w:jc w:val="center"/>
              <w:rPr>
                <w:rFonts w:ascii="Times New Roman" w:eastAsia="Calibri" w:hAnsi="Times New Roman" w:cs="Times New Roman"/>
                <w:b/>
                <w:sz w:val="12"/>
                <w:szCs w:val="12"/>
              </w:rPr>
            </w:pPr>
          </w:p>
        </w:tc>
      </w:tr>
      <w:tr w:rsidR="00223A84" w:rsidRPr="00223A84" w:rsidTr="00FD0518">
        <w:trPr>
          <w:trHeight w:val="380"/>
        </w:trPr>
        <w:tc>
          <w:tcPr>
            <w:tcW w:w="427" w:type="dxa"/>
            <w:tcBorders>
              <w:top w:val="single" w:sz="4" w:space="0" w:color="000000"/>
              <w:left w:val="single" w:sz="4" w:space="0" w:color="000000"/>
              <w:bottom w:val="single" w:sz="4" w:space="0" w:color="000000"/>
              <w:right w:val="nil"/>
            </w:tcBorders>
            <w:hideMark/>
          </w:tcPr>
          <w:p w:rsidR="00223A84" w:rsidRPr="00223A84" w:rsidRDefault="00223A84" w:rsidP="00223A84">
            <w:pPr>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1</w:t>
            </w:r>
          </w:p>
        </w:tc>
        <w:tc>
          <w:tcPr>
            <w:tcW w:w="2862" w:type="dxa"/>
            <w:tcBorders>
              <w:top w:val="single" w:sz="4" w:space="0" w:color="000000"/>
              <w:left w:val="single" w:sz="4" w:space="0" w:color="000000"/>
              <w:bottom w:val="single" w:sz="4" w:space="0" w:color="000000"/>
              <w:right w:val="nil"/>
            </w:tcBorders>
            <w:hideMark/>
          </w:tcPr>
          <w:p w:rsidR="00223A84" w:rsidRPr="00223A84" w:rsidRDefault="00223A84" w:rsidP="00223A84">
            <w:pPr>
              <w:spacing w:after="0" w:line="240" w:lineRule="auto"/>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93" w:type="dxa"/>
            <w:tcBorders>
              <w:top w:val="single" w:sz="4" w:space="0" w:color="000000"/>
              <w:left w:val="single" w:sz="4" w:space="0" w:color="000000"/>
              <w:bottom w:val="single" w:sz="4" w:space="0" w:color="000000"/>
              <w:right w:val="nil"/>
            </w:tcBorders>
            <w:vAlign w:val="center"/>
            <w:hideMark/>
          </w:tcPr>
          <w:p w:rsidR="00223A84" w:rsidRPr="00223A84" w:rsidRDefault="00223A84" w:rsidP="007D7D71">
            <w:pPr>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21550,00000</w:t>
            </w:r>
          </w:p>
        </w:tc>
        <w:tc>
          <w:tcPr>
            <w:tcW w:w="708" w:type="dxa"/>
            <w:tcBorders>
              <w:top w:val="single" w:sz="4" w:space="0" w:color="000000"/>
              <w:left w:val="single" w:sz="4" w:space="0" w:color="000000"/>
              <w:bottom w:val="single" w:sz="4" w:space="0" w:color="000000"/>
              <w:right w:val="nil"/>
            </w:tcBorders>
            <w:vAlign w:val="center"/>
            <w:hideMark/>
          </w:tcPr>
          <w:p w:rsidR="00223A84" w:rsidRPr="00223A84" w:rsidRDefault="00223A84" w:rsidP="007D7D71">
            <w:pPr>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vAlign w:val="center"/>
            <w:hideMark/>
          </w:tcPr>
          <w:p w:rsidR="00223A84" w:rsidRPr="00223A84" w:rsidRDefault="00223A84" w:rsidP="007D7D71">
            <w:pPr>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223A84" w:rsidRPr="00223A84" w:rsidRDefault="00223A84" w:rsidP="007D7D71">
            <w:pPr>
              <w:spacing w:after="0" w:line="240" w:lineRule="auto"/>
              <w:jc w:val="center"/>
              <w:rPr>
                <w:rFonts w:ascii="Times New Roman" w:eastAsia="Calibri" w:hAnsi="Times New Roman" w:cs="Times New Roman"/>
                <w:sz w:val="12"/>
                <w:szCs w:val="12"/>
              </w:rPr>
            </w:pPr>
            <w:r w:rsidRPr="00223A84">
              <w:rPr>
                <w:rFonts w:ascii="Times New Roman" w:eastAsia="Calibri" w:hAnsi="Times New Roman" w:cs="Times New Roman"/>
                <w:sz w:val="12"/>
                <w:szCs w:val="12"/>
              </w:rPr>
              <w:t>Администрация городского поселения Суходол</w:t>
            </w:r>
          </w:p>
        </w:tc>
      </w:tr>
      <w:tr w:rsidR="00223A84" w:rsidRPr="007D7D71" w:rsidTr="00FD0518">
        <w:trPr>
          <w:trHeight w:val="70"/>
        </w:trPr>
        <w:tc>
          <w:tcPr>
            <w:tcW w:w="427" w:type="dxa"/>
            <w:tcBorders>
              <w:top w:val="single" w:sz="4" w:space="0" w:color="000000"/>
              <w:left w:val="single" w:sz="4" w:space="0" w:color="000000"/>
              <w:bottom w:val="single" w:sz="4" w:space="0" w:color="000000"/>
              <w:right w:val="nil"/>
            </w:tcBorders>
          </w:tcPr>
          <w:p w:rsidR="00223A84" w:rsidRPr="007D7D71" w:rsidRDefault="00223A84" w:rsidP="00223A84">
            <w:pPr>
              <w:spacing w:after="0" w:line="240" w:lineRule="auto"/>
              <w:jc w:val="both"/>
              <w:rPr>
                <w:rFonts w:ascii="Times New Roman" w:eastAsia="Calibri" w:hAnsi="Times New Roman" w:cs="Times New Roman"/>
                <w:b/>
                <w:sz w:val="12"/>
                <w:szCs w:val="12"/>
              </w:rPr>
            </w:pPr>
          </w:p>
        </w:tc>
        <w:tc>
          <w:tcPr>
            <w:tcW w:w="2862" w:type="dxa"/>
            <w:tcBorders>
              <w:top w:val="single" w:sz="4" w:space="0" w:color="000000"/>
              <w:left w:val="single" w:sz="4" w:space="0" w:color="000000"/>
              <w:bottom w:val="single" w:sz="4" w:space="0" w:color="000000"/>
              <w:right w:val="nil"/>
            </w:tcBorders>
            <w:hideMark/>
          </w:tcPr>
          <w:p w:rsidR="00223A84" w:rsidRPr="007D7D71" w:rsidRDefault="00223A84" w:rsidP="00223A84">
            <w:pPr>
              <w:spacing w:after="0" w:line="240" w:lineRule="auto"/>
              <w:jc w:val="both"/>
              <w:rPr>
                <w:rFonts w:ascii="Times New Roman" w:eastAsia="Calibri" w:hAnsi="Times New Roman" w:cs="Times New Roman"/>
                <w:b/>
                <w:sz w:val="12"/>
                <w:szCs w:val="12"/>
              </w:rPr>
            </w:pPr>
            <w:r w:rsidRPr="007D7D71">
              <w:rPr>
                <w:rFonts w:ascii="Times New Roman" w:eastAsia="Calibri" w:hAnsi="Times New Roman" w:cs="Times New Roman"/>
                <w:b/>
                <w:sz w:val="12"/>
                <w:szCs w:val="12"/>
              </w:rPr>
              <w:t>Всего:</w:t>
            </w:r>
          </w:p>
        </w:tc>
        <w:tc>
          <w:tcPr>
            <w:tcW w:w="993" w:type="dxa"/>
            <w:tcBorders>
              <w:top w:val="single" w:sz="4" w:space="0" w:color="000000"/>
              <w:left w:val="single" w:sz="4" w:space="0" w:color="000000"/>
              <w:bottom w:val="single" w:sz="4" w:space="0" w:color="000000"/>
              <w:right w:val="nil"/>
            </w:tcBorders>
            <w:vAlign w:val="center"/>
            <w:hideMark/>
          </w:tcPr>
          <w:p w:rsidR="00223A84" w:rsidRPr="007D7D71" w:rsidRDefault="00223A84" w:rsidP="007D7D71">
            <w:pPr>
              <w:spacing w:after="0" w:line="240" w:lineRule="auto"/>
              <w:jc w:val="center"/>
              <w:rPr>
                <w:rFonts w:ascii="Times New Roman" w:eastAsia="Calibri" w:hAnsi="Times New Roman" w:cs="Times New Roman"/>
                <w:b/>
                <w:sz w:val="12"/>
                <w:szCs w:val="12"/>
              </w:rPr>
            </w:pPr>
            <w:r w:rsidRPr="007D7D71">
              <w:rPr>
                <w:rFonts w:ascii="Times New Roman" w:eastAsia="Calibri" w:hAnsi="Times New Roman" w:cs="Times New Roman"/>
                <w:b/>
                <w:sz w:val="12"/>
                <w:szCs w:val="12"/>
              </w:rPr>
              <w:t>21550,00000</w:t>
            </w:r>
          </w:p>
        </w:tc>
        <w:tc>
          <w:tcPr>
            <w:tcW w:w="708" w:type="dxa"/>
            <w:tcBorders>
              <w:top w:val="single" w:sz="4" w:space="0" w:color="000000"/>
              <w:left w:val="single" w:sz="4" w:space="0" w:color="000000"/>
              <w:bottom w:val="single" w:sz="4" w:space="0" w:color="000000"/>
              <w:right w:val="nil"/>
            </w:tcBorders>
            <w:vAlign w:val="center"/>
            <w:hideMark/>
          </w:tcPr>
          <w:p w:rsidR="00223A84" w:rsidRPr="007D7D71" w:rsidRDefault="00223A84" w:rsidP="007D7D71">
            <w:pPr>
              <w:spacing w:after="0" w:line="240" w:lineRule="auto"/>
              <w:jc w:val="center"/>
              <w:rPr>
                <w:rFonts w:ascii="Times New Roman" w:eastAsia="Calibri" w:hAnsi="Times New Roman" w:cs="Times New Roman"/>
                <w:b/>
                <w:sz w:val="12"/>
                <w:szCs w:val="12"/>
              </w:rPr>
            </w:pPr>
            <w:r w:rsidRPr="007D7D71">
              <w:rPr>
                <w:rFonts w:ascii="Times New Roman" w:eastAsia="Calibri" w:hAnsi="Times New Roman" w:cs="Times New Roman"/>
                <w:b/>
                <w:sz w:val="12"/>
                <w:szCs w:val="12"/>
              </w:rPr>
              <w:t>0,00</w:t>
            </w:r>
          </w:p>
        </w:tc>
        <w:tc>
          <w:tcPr>
            <w:tcW w:w="851" w:type="dxa"/>
            <w:tcBorders>
              <w:top w:val="single" w:sz="4" w:space="0" w:color="000000"/>
              <w:left w:val="single" w:sz="4" w:space="0" w:color="000000"/>
              <w:bottom w:val="single" w:sz="4" w:space="0" w:color="000000"/>
              <w:right w:val="nil"/>
            </w:tcBorders>
            <w:vAlign w:val="center"/>
            <w:hideMark/>
          </w:tcPr>
          <w:p w:rsidR="00223A84" w:rsidRPr="007D7D71" w:rsidRDefault="00223A84" w:rsidP="007D7D71">
            <w:pPr>
              <w:spacing w:after="0" w:line="240" w:lineRule="auto"/>
              <w:jc w:val="center"/>
              <w:rPr>
                <w:rFonts w:ascii="Times New Roman" w:eastAsia="Calibri" w:hAnsi="Times New Roman" w:cs="Times New Roman"/>
                <w:b/>
                <w:sz w:val="12"/>
                <w:szCs w:val="12"/>
              </w:rPr>
            </w:pPr>
            <w:r w:rsidRPr="007D7D71">
              <w:rPr>
                <w:rFonts w:ascii="Times New Roman" w:eastAsia="Calibri" w:hAnsi="Times New Roman" w:cs="Times New Roman"/>
                <w:b/>
                <w:sz w:val="12"/>
                <w:szCs w:val="12"/>
              </w:rPr>
              <w:t>0,00</w:t>
            </w:r>
          </w:p>
        </w:tc>
        <w:tc>
          <w:tcPr>
            <w:tcW w:w="1672" w:type="dxa"/>
            <w:tcBorders>
              <w:top w:val="single" w:sz="4" w:space="0" w:color="000000"/>
              <w:left w:val="single" w:sz="4" w:space="0" w:color="000000"/>
              <w:bottom w:val="single" w:sz="4" w:space="0" w:color="000000"/>
              <w:right w:val="single" w:sz="4" w:space="0" w:color="000000"/>
            </w:tcBorders>
            <w:vAlign w:val="center"/>
          </w:tcPr>
          <w:p w:rsidR="00223A84" w:rsidRPr="007D7D71" w:rsidRDefault="00223A84" w:rsidP="007D7D71">
            <w:pPr>
              <w:spacing w:after="0" w:line="240" w:lineRule="auto"/>
              <w:jc w:val="center"/>
              <w:rPr>
                <w:rFonts w:ascii="Times New Roman" w:eastAsia="Calibri" w:hAnsi="Times New Roman" w:cs="Times New Roman"/>
                <w:b/>
                <w:sz w:val="12"/>
                <w:szCs w:val="12"/>
              </w:rPr>
            </w:pPr>
          </w:p>
        </w:tc>
      </w:tr>
    </w:tbl>
    <w:p w:rsidR="00223A84" w:rsidRPr="00223A84" w:rsidRDefault="00223A84" w:rsidP="007D7D71">
      <w:pPr>
        <w:spacing w:after="0" w:line="240" w:lineRule="auto"/>
        <w:jc w:val="both"/>
        <w:rPr>
          <w:rFonts w:ascii="Times New Roman" w:eastAsia="Calibri" w:hAnsi="Times New Roman" w:cs="Times New Roman"/>
          <w:sz w:val="12"/>
          <w:szCs w:val="12"/>
        </w:rPr>
      </w:pPr>
      <w:r w:rsidRPr="007D7D71">
        <w:rPr>
          <w:rFonts w:ascii="Times New Roman" w:eastAsia="Calibri" w:hAnsi="Times New Roman" w:cs="Times New Roman"/>
          <w:b/>
          <w:sz w:val="12"/>
          <w:szCs w:val="12"/>
        </w:rPr>
        <w:t xml:space="preserve">          </w:t>
      </w:r>
      <w:r w:rsidRPr="00223A84">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223A84" w:rsidRPr="00223A84" w:rsidRDefault="00223A84" w:rsidP="007D7D71">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 xml:space="preserve"> Объем и источники финансирования мероприятий Программы:</w:t>
      </w:r>
    </w:p>
    <w:p w:rsidR="00223A84" w:rsidRPr="00223A84" w:rsidRDefault="00223A84" w:rsidP="007D7D71">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Средства местного бюджета -  21550,00000 тыс. рублей, в том числе:</w:t>
      </w:r>
    </w:p>
    <w:p w:rsidR="00223A84" w:rsidRPr="00223A84" w:rsidRDefault="00223A84" w:rsidP="007D7D71">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2019 год – 21550,00000 тыс. рублей;</w:t>
      </w:r>
    </w:p>
    <w:p w:rsidR="00223A84" w:rsidRPr="00223A84" w:rsidRDefault="00223A84" w:rsidP="007D7D71">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2020 год –0,00 тыс. рублей (прогноз);</w:t>
      </w:r>
    </w:p>
    <w:p w:rsidR="00223A84" w:rsidRPr="00223A84" w:rsidRDefault="00223A84" w:rsidP="007D7D71">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2021 год – 0,00 тыс. рублей (прогноз).</w:t>
      </w:r>
    </w:p>
    <w:p w:rsidR="00223A84" w:rsidRPr="00223A84" w:rsidRDefault="00223A84" w:rsidP="007D7D71">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2.Опубликовать настоящее Постановление в газете «Сергиевский вестник».</w:t>
      </w:r>
    </w:p>
    <w:p w:rsidR="00223A84" w:rsidRPr="00223A84" w:rsidRDefault="00223A84" w:rsidP="007D7D71">
      <w:pPr>
        <w:spacing w:after="0" w:line="240" w:lineRule="auto"/>
        <w:ind w:firstLine="284"/>
        <w:jc w:val="both"/>
        <w:rPr>
          <w:rFonts w:ascii="Times New Roman" w:eastAsia="Calibri" w:hAnsi="Times New Roman" w:cs="Times New Roman"/>
          <w:sz w:val="12"/>
          <w:szCs w:val="12"/>
        </w:rPr>
      </w:pPr>
      <w:r w:rsidRPr="00223A8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3A84" w:rsidRPr="007D7D71" w:rsidRDefault="00223A84" w:rsidP="007D7D71">
      <w:pPr>
        <w:tabs>
          <w:tab w:val="left" w:pos="284"/>
        </w:tabs>
        <w:spacing w:after="0" w:line="240" w:lineRule="auto"/>
        <w:jc w:val="right"/>
        <w:rPr>
          <w:rFonts w:ascii="Times New Roman" w:eastAsia="Calibri" w:hAnsi="Times New Roman" w:cs="Times New Roman"/>
          <w:bCs/>
          <w:sz w:val="12"/>
          <w:szCs w:val="12"/>
        </w:rPr>
      </w:pPr>
      <w:r w:rsidRPr="00223A84">
        <w:rPr>
          <w:rFonts w:ascii="Times New Roman" w:eastAsia="Calibri" w:hAnsi="Times New Roman" w:cs="Times New Roman"/>
          <w:sz w:val="12"/>
          <w:szCs w:val="12"/>
        </w:rPr>
        <w:tab/>
      </w:r>
      <w:r w:rsidRPr="007D7D71">
        <w:rPr>
          <w:rFonts w:ascii="Times New Roman" w:eastAsia="Calibri" w:hAnsi="Times New Roman" w:cs="Times New Roman"/>
          <w:bCs/>
          <w:sz w:val="12"/>
          <w:szCs w:val="12"/>
        </w:rPr>
        <w:t xml:space="preserve">Глава городского поселения Суходол </w:t>
      </w:r>
    </w:p>
    <w:p w:rsidR="007D7D71" w:rsidRPr="007D7D71" w:rsidRDefault="00223A84" w:rsidP="007D7D71">
      <w:pPr>
        <w:tabs>
          <w:tab w:val="left" w:pos="284"/>
        </w:tabs>
        <w:spacing w:after="0" w:line="240" w:lineRule="auto"/>
        <w:jc w:val="right"/>
        <w:rPr>
          <w:rFonts w:ascii="Times New Roman" w:eastAsia="Calibri" w:hAnsi="Times New Roman" w:cs="Times New Roman"/>
          <w:bCs/>
          <w:sz w:val="12"/>
          <w:szCs w:val="12"/>
        </w:rPr>
      </w:pPr>
      <w:r w:rsidRPr="007D7D71">
        <w:rPr>
          <w:rFonts w:ascii="Times New Roman" w:eastAsia="Calibri" w:hAnsi="Times New Roman" w:cs="Times New Roman"/>
          <w:bCs/>
          <w:sz w:val="12"/>
          <w:szCs w:val="12"/>
        </w:rPr>
        <w:t xml:space="preserve">муниципального района Сергиевский                                </w:t>
      </w:r>
    </w:p>
    <w:p w:rsidR="00223A84" w:rsidRPr="007D7D71" w:rsidRDefault="00223A84" w:rsidP="007D7D71">
      <w:pPr>
        <w:tabs>
          <w:tab w:val="left" w:pos="284"/>
        </w:tabs>
        <w:spacing w:after="0" w:line="240" w:lineRule="auto"/>
        <w:jc w:val="right"/>
        <w:rPr>
          <w:rFonts w:ascii="Times New Roman" w:eastAsia="Calibri" w:hAnsi="Times New Roman" w:cs="Times New Roman"/>
          <w:sz w:val="12"/>
          <w:szCs w:val="12"/>
        </w:rPr>
      </w:pPr>
      <w:r w:rsidRPr="007D7D71">
        <w:rPr>
          <w:rFonts w:ascii="Times New Roman" w:eastAsia="Calibri" w:hAnsi="Times New Roman" w:cs="Times New Roman"/>
          <w:bCs/>
          <w:sz w:val="12"/>
          <w:szCs w:val="12"/>
        </w:rPr>
        <w:t xml:space="preserve">  Сапрыкин В.В.</w:t>
      </w:r>
    </w:p>
    <w:p w:rsidR="005E6CAA" w:rsidRPr="003F1464" w:rsidRDefault="005E6CAA" w:rsidP="005E6CA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5E6CAA" w:rsidRDefault="005E6CAA" w:rsidP="005E6CA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5E6CAA" w:rsidRPr="003F1464" w:rsidRDefault="005E6CAA" w:rsidP="005E6CA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5E6CAA" w:rsidRPr="003F1464" w:rsidRDefault="005E6CAA" w:rsidP="005E6CAA">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5E6CAA" w:rsidRDefault="005E6CAA" w:rsidP="005E6CAA">
      <w:pPr>
        <w:tabs>
          <w:tab w:val="left" w:pos="284"/>
        </w:tabs>
        <w:spacing w:after="0" w:line="240" w:lineRule="auto"/>
        <w:jc w:val="center"/>
        <w:rPr>
          <w:rFonts w:ascii="Times New Roman" w:eastAsia="Calibri" w:hAnsi="Times New Roman" w:cs="Times New Roman"/>
          <w:sz w:val="12"/>
          <w:szCs w:val="12"/>
        </w:rPr>
      </w:pPr>
    </w:p>
    <w:p w:rsidR="005E6CAA" w:rsidRPr="003F1464" w:rsidRDefault="005E6CAA" w:rsidP="005E6CAA">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5E6CAA" w:rsidRDefault="005E6CAA" w:rsidP="005E6CAA">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2</w:t>
      </w:r>
      <w:r>
        <w:rPr>
          <w:rFonts w:ascii="Times New Roman" w:eastAsia="Calibri" w:hAnsi="Times New Roman" w:cs="Times New Roman"/>
          <w:sz w:val="12"/>
          <w:szCs w:val="12"/>
        </w:rPr>
        <w:t>5</w:t>
      </w:r>
      <w:r w:rsidRPr="003F1464">
        <w:rPr>
          <w:rFonts w:ascii="Times New Roman" w:eastAsia="Calibri" w:hAnsi="Times New Roman" w:cs="Times New Roman"/>
          <w:sz w:val="12"/>
          <w:szCs w:val="12"/>
        </w:rPr>
        <w:t xml:space="preserve">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48а</w:t>
      </w:r>
    </w:p>
    <w:p w:rsidR="005E6CAA" w:rsidRPr="005E6CAA" w:rsidRDefault="005E6CAA" w:rsidP="005E6CAA">
      <w:pPr>
        <w:tabs>
          <w:tab w:val="left" w:pos="284"/>
        </w:tabs>
        <w:spacing w:after="0" w:line="240" w:lineRule="auto"/>
        <w:jc w:val="center"/>
        <w:rPr>
          <w:rFonts w:ascii="Times New Roman" w:eastAsia="Calibri" w:hAnsi="Times New Roman" w:cs="Times New Roman"/>
          <w:b/>
          <w:sz w:val="12"/>
          <w:szCs w:val="12"/>
        </w:rPr>
      </w:pPr>
      <w:r w:rsidRPr="005E6CAA">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«Малоэтажная застройка </w:t>
      </w:r>
      <w:proofErr w:type="spellStart"/>
      <w:r w:rsidRPr="005E6CAA">
        <w:rPr>
          <w:rFonts w:ascii="Times New Roman" w:eastAsia="Calibri" w:hAnsi="Times New Roman" w:cs="Times New Roman"/>
          <w:b/>
          <w:sz w:val="12"/>
          <w:szCs w:val="12"/>
        </w:rPr>
        <w:t>пос.Светлодольск</w:t>
      </w:r>
      <w:proofErr w:type="spellEnd"/>
      <w:r w:rsidRPr="005E6CAA">
        <w:rPr>
          <w:rFonts w:ascii="Times New Roman" w:eastAsia="Calibri" w:hAnsi="Times New Roman" w:cs="Times New Roman"/>
          <w:b/>
          <w:sz w:val="12"/>
          <w:szCs w:val="12"/>
        </w:rPr>
        <w:t xml:space="preserve"> муниципального района Сергиевский Самарской области-1 очередь» в границах сельского поселения </w:t>
      </w:r>
      <w:proofErr w:type="spellStart"/>
      <w:r w:rsidRPr="005E6CAA">
        <w:rPr>
          <w:rFonts w:ascii="Times New Roman" w:eastAsia="Calibri" w:hAnsi="Times New Roman" w:cs="Times New Roman"/>
          <w:b/>
          <w:sz w:val="12"/>
          <w:szCs w:val="12"/>
        </w:rPr>
        <w:t>Светлодольск</w:t>
      </w:r>
      <w:proofErr w:type="spellEnd"/>
      <w:r w:rsidRPr="005E6CAA">
        <w:rPr>
          <w:rFonts w:ascii="Times New Roman" w:eastAsia="Calibri" w:hAnsi="Times New Roman" w:cs="Times New Roman"/>
          <w:b/>
          <w:sz w:val="12"/>
          <w:szCs w:val="12"/>
        </w:rPr>
        <w:t xml:space="preserve"> муниципального района Сергиевский Самарской области</w:t>
      </w:r>
    </w:p>
    <w:p w:rsidR="005E6CAA" w:rsidRPr="005E6CAA" w:rsidRDefault="005E6CAA" w:rsidP="005E6CAA">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Рассмотрев предложение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w:t>
      </w:r>
      <w:proofErr w:type="spellStart"/>
      <w:r w:rsidRPr="005E6CAA">
        <w:rPr>
          <w:rFonts w:ascii="Times New Roman" w:eastAsia="Calibri" w:hAnsi="Times New Roman" w:cs="Times New Roman"/>
          <w:sz w:val="12"/>
          <w:szCs w:val="12"/>
        </w:rPr>
        <w:t>Светлодольск</w:t>
      </w:r>
      <w:proofErr w:type="spellEnd"/>
      <w:r w:rsidRPr="005E6CAA">
        <w:rPr>
          <w:rFonts w:ascii="Times New Roman" w:eastAsia="Calibri" w:hAnsi="Times New Roman" w:cs="Times New Roman"/>
          <w:sz w:val="12"/>
          <w:szCs w:val="12"/>
        </w:rPr>
        <w:t xml:space="preserve"> муниципального района Сергиевский Самарской области</w:t>
      </w:r>
    </w:p>
    <w:p w:rsidR="005E6CAA" w:rsidRPr="005E6CAA" w:rsidRDefault="005E6CAA" w:rsidP="005E6CAA">
      <w:pPr>
        <w:tabs>
          <w:tab w:val="left" w:pos="284"/>
        </w:tabs>
        <w:spacing w:after="0" w:line="240" w:lineRule="auto"/>
        <w:jc w:val="both"/>
        <w:rPr>
          <w:rFonts w:ascii="Times New Roman" w:eastAsia="Calibri" w:hAnsi="Times New Roman" w:cs="Times New Roman"/>
          <w:b/>
          <w:sz w:val="12"/>
          <w:szCs w:val="12"/>
        </w:rPr>
      </w:pPr>
      <w:r w:rsidRPr="005E6CAA">
        <w:rPr>
          <w:rFonts w:ascii="Times New Roman" w:eastAsia="Calibri" w:hAnsi="Times New Roman" w:cs="Times New Roman"/>
          <w:sz w:val="12"/>
          <w:szCs w:val="12"/>
        </w:rPr>
        <w:t xml:space="preserve">  </w:t>
      </w:r>
      <w:r w:rsidRPr="005E6CAA">
        <w:rPr>
          <w:rFonts w:ascii="Times New Roman" w:eastAsia="Calibri" w:hAnsi="Times New Roman" w:cs="Times New Roman"/>
          <w:b/>
          <w:sz w:val="12"/>
          <w:szCs w:val="12"/>
        </w:rPr>
        <w:t>ПОСТАНОВЛЯЕТ:</w:t>
      </w:r>
    </w:p>
    <w:p w:rsidR="005E6CAA" w:rsidRPr="005E6CAA" w:rsidRDefault="005E6CAA" w:rsidP="005E6CAA">
      <w:pPr>
        <w:tabs>
          <w:tab w:val="left" w:pos="284"/>
        </w:tabs>
        <w:spacing w:after="0" w:line="240" w:lineRule="auto"/>
        <w:ind w:firstLine="284"/>
        <w:jc w:val="both"/>
        <w:rPr>
          <w:rFonts w:ascii="Times New Roman" w:eastAsia="Calibri" w:hAnsi="Times New Roman" w:cs="Times New Roman"/>
          <w:b/>
          <w:sz w:val="12"/>
          <w:szCs w:val="12"/>
        </w:rPr>
      </w:pPr>
      <w:r w:rsidRPr="005E6CAA">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w:t>
      </w:r>
      <w:r w:rsidRPr="005E6CAA">
        <w:rPr>
          <w:rFonts w:ascii="Times New Roman" w:eastAsia="Calibri" w:hAnsi="Times New Roman" w:cs="Times New Roman"/>
          <w:b/>
          <w:sz w:val="12"/>
          <w:szCs w:val="12"/>
        </w:rPr>
        <w:t xml:space="preserve">«Малоэтажная застройка </w:t>
      </w:r>
      <w:proofErr w:type="spellStart"/>
      <w:r w:rsidRPr="005E6CAA">
        <w:rPr>
          <w:rFonts w:ascii="Times New Roman" w:eastAsia="Calibri" w:hAnsi="Times New Roman" w:cs="Times New Roman"/>
          <w:b/>
          <w:sz w:val="12"/>
          <w:szCs w:val="12"/>
        </w:rPr>
        <w:t>пос.Светлодольск</w:t>
      </w:r>
      <w:proofErr w:type="spellEnd"/>
      <w:r w:rsidRPr="005E6CAA">
        <w:rPr>
          <w:rFonts w:ascii="Times New Roman" w:eastAsia="Calibri" w:hAnsi="Times New Roman" w:cs="Times New Roman"/>
          <w:b/>
          <w:sz w:val="12"/>
          <w:szCs w:val="12"/>
        </w:rPr>
        <w:t xml:space="preserve"> муниципального района Сергиевский Самарской области-1 очередь»  в границах сельского поселения </w:t>
      </w:r>
      <w:proofErr w:type="spellStart"/>
      <w:r w:rsidRPr="005E6CAA">
        <w:rPr>
          <w:rFonts w:ascii="Times New Roman" w:eastAsia="Calibri" w:hAnsi="Times New Roman" w:cs="Times New Roman"/>
          <w:b/>
          <w:sz w:val="12"/>
          <w:szCs w:val="12"/>
        </w:rPr>
        <w:t>Светлодольск</w:t>
      </w:r>
      <w:proofErr w:type="spellEnd"/>
      <w:r w:rsidRPr="005E6CAA">
        <w:rPr>
          <w:rFonts w:ascii="Times New Roman" w:eastAsia="Calibri" w:hAnsi="Times New Roman" w:cs="Times New Roman"/>
          <w:b/>
          <w:sz w:val="12"/>
          <w:szCs w:val="12"/>
        </w:rPr>
        <w:t xml:space="preserve"> муниципального района Сергиевский Самарской области, в границах кадастровых кварталов 63:31:1010001, 63:31:1010002 </w:t>
      </w:r>
      <w:r w:rsidRPr="005E6CAA">
        <w:rPr>
          <w:rFonts w:ascii="Times New Roman" w:eastAsia="Calibri" w:hAnsi="Times New Roman" w:cs="Times New Roman"/>
          <w:sz w:val="12"/>
          <w:szCs w:val="12"/>
        </w:rPr>
        <w:t>(схема расположения прилагается), с целью развития территории, установления элементов планировочной структуры и связанного с этим размещение объекта капитального строительства</w:t>
      </w:r>
      <w:r w:rsidRPr="005E6CAA">
        <w:rPr>
          <w:rFonts w:ascii="Times New Roman" w:eastAsia="Calibri" w:hAnsi="Times New Roman" w:cs="Times New Roman"/>
          <w:b/>
          <w:sz w:val="12"/>
          <w:szCs w:val="12"/>
        </w:rPr>
        <w:t xml:space="preserve"> «Малоэтажная застройка </w:t>
      </w:r>
      <w:proofErr w:type="spellStart"/>
      <w:r w:rsidRPr="005E6CAA">
        <w:rPr>
          <w:rFonts w:ascii="Times New Roman" w:eastAsia="Calibri" w:hAnsi="Times New Roman" w:cs="Times New Roman"/>
          <w:b/>
          <w:sz w:val="12"/>
          <w:szCs w:val="12"/>
        </w:rPr>
        <w:t>пос.Светлодольск</w:t>
      </w:r>
      <w:proofErr w:type="spellEnd"/>
      <w:r w:rsidRPr="005E6CAA">
        <w:rPr>
          <w:rFonts w:ascii="Times New Roman" w:eastAsia="Calibri" w:hAnsi="Times New Roman" w:cs="Times New Roman"/>
          <w:b/>
          <w:sz w:val="12"/>
          <w:szCs w:val="12"/>
        </w:rPr>
        <w:t xml:space="preserve"> муниципального района Сергиевский Самарской области-1 очередь» </w:t>
      </w:r>
      <w:r w:rsidRPr="005E6CAA">
        <w:rPr>
          <w:rFonts w:ascii="Times New Roman" w:eastAsia="Calibri" w:hAnsi="Times New Roman" w:cs="Times New Roman"/>
          <w:sz w:val="12"/>
          <w:szCs w:val="12"/>
        </w:rPr>
        <w:t>в срок до 31.12.2019 года.</w:t>
      </w:r>
    </w:p>
    <w:p w:rsidR="005E6CAA" w:rsidRPr="005E6CAA" w:rsidRDefault="005E6CAA" w:rsidP="005E6CAA">
      <w:pPr>
        <w:tabs>
          <w:tab w:val="left" w:pos="284"/>
        </w:tabs>
        <w:spacing w:after="0" w:line="240" w:lineRule="auto"/>
        <w:ind w:firstLine="284"/>
        <w:jc w:val="both"/>
        <w:rPr>
          <w:rFonts w:ascii="Times New Roman" w:eastAsia="Calibri" w:hAnsi="Times New Roman" w:cs="Times New Roman"/>
          <w:b/>
          <w:sz w:val="12"/>
          <w:szCs w:val="12"/>
        </w:rPr>
      </w:pPr>
      <w:r w:rsidRPr="005E6CAA">
        <w:rPr>
          <w:rFonts w:ascii="Times New Roman" w:eastAsia="Calibri" w:hAnsi="Times New Roman" w:cs="Times New Roman"/>
          <w:sz w:val="12"/>
          <w:szCs w:val="12"/>
        </w:rPr>
        <w:t xml:space="preserve">В указанный в настоящем пункте срок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обеспечить представление в Администрацию сельского поселения </w:t>
      </w:r>
      <w:proofErr w:type="spellStart"/>
      <w:r w:rsidRPr="005E6CAA">
        <w:rPr>
          <w:rFonts w:ascii="Times New Roman" w:eastAsia="Calibri" w:hAnsi="Times New Roman" w:cs="Times New Roman"/>
          <w:sz w:val="12"/>
          <w:szCs w:val="12"/>
        </w:rPr>
        <w:t>Светлодольск</w:t>
      </w:r>
      <w:proofErr w:type="spellEnd"/>
      <w:r w:rsidRPr="005E6CAA">
        <w:rPr>
          <w:rFonts w:ascii="Times New Roman" w:eastAsia="Calibri" w:hAnsi="Times New Roman" w:cs="Times New Roman"/>
          <w:sz w:val="12"/>
          <w:szCs w:val="12"/>
        </w:rPr>
        <w:t xml:space="preserve"> муниципального района Сергиевский Самарской области подготовленный проект планировки территории и проект межевания территории объекта </w:t>
      </w:r>
      <w:r w:rsidRPr="005E6CAA">
        <w:rPr>
          <w:rFonts w:ascii="Times New Roman" w:eastAsia="Calibri" w:hAnsi="Times New Roman" w:cs="Times New Roman"/>
          <w:b/>
          <w:sz w:val="12"/>
          <w:szCs w:val="12"/>
        </w:rPr>
        <w:t xml:space="preserve">«Малоэтажная застройка </w:t>
      </w:r>
      <w:proofErr w:type="spellStart"/>
      <w:r w:rsidRPr="005E6CAA">
        <w:rPr>
          <w:rFonts w:ascii="Times New Roman" w:eastAsia="Calibri" w:hAnsi="Times New Roman" w:cs="Times New Roman"/>
          <w:b/>
          <w:sz w:val="12"/>
          <w:szCs w:val="12"/>
        </w:rPr>
        <w:t>пос.Светлодольск</w:t>
      </w:r>
      <w:proofErr w:type="spellEnd"/>
      <w:r w:rsidRPr="005E6CAA">
        <w:rPr>
          <w:rFonts w:ascii="Times New Roman" w:eastAsia="Calibri" w:hAnsi="Times New Roman" w:cs="Times New Roman"/>
          <w:b/>
          <w:sz w:val="12"/>
          <w:szCs w:val="12"/>
        </w:rPr>
        <w:t xml:space="preserve"> муниципального района Сергиевский Самарской области-1 очередь».</w:t>
      </w:r>
    </w:p>
    <w:p w:rsidR="005E6CAA" w:rsidRPr="005E6CAA" w:rsidRDefault="005E6CAA" w:rsidP="005E6CAA">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01.11.2019 года.</w:t>
      </w:r>
    </w:p>
    <w:p w:rsidR="005E6CAA" w:rsidRPr="005E6CAA" w:rsidRDefault="005E6CAA" w:rsidP="005E6CAA">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3.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 w:history="1">
        <w:r w:rsidRPr="005E6CAA">
          <w:rPr>
            <w:rStyle w:val="af4"/>
            <w:rFonts w:ascii="Times New Roman" w:eastAsia="Calibri" w:hAnsi="Times New Roman" w:cs="Times New Roman"/>
            <w:sz w:val="12"/>
            <w:szCs w:val="12"/>
          </w:rPr>
          <w:t>http://sergievsk.ru/</w:t>
        </w:r>
      </w:hyperlink>
      <w:r w:rsidRPr="005E6CAA">
        <w:rPr>
          <w:rFonts w:ascii="Times New Roman" w:eastAsia="Calibri" w:hAnsi="Times New Roman" w:cs="Times New Roman"/>
          <w:sz w:val="12"/>
          <w:szCs w:val="12"/>
        </w:rPr>
        <w:t xml:space="preserve"> в информационно-телекоммуникационной сети Интернет.</w:t>
      </w:r>
    </w:p>
    <w:p w:rsidR="005E6CAA" w:rsidRPr="005E6CAA" w:rsidRDefault="005E6CAA" w:rsidP="005E6CAA">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5E6CAA" w:rsidRPr="005E6CAA" w:rsidRDefault="005E6CAA" w:rsidP="006831F9">
      <w:pPr>
        <w:numPr>
          <w:ilvl w:val="0"/>
          <w:numId w:val="33"/>
        </w:numPr>
        <w:tabs>
          <w:tab w:val="left" w:pos="284"/>
        </w:tabs>
        <w:spacing w:after="0" w:line="240" w:lineRule="auto"/>
        <w:ind w:left="426" w:hanging="142"/>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Контроль за выполнением настоящего Постановления оставляю за собой.</w:t>
      </w:r>
    </w:p>
    <w:p w:rsidR="005E6CAA" w:rsidRPr="005E6CAA" w:rsidRDefault="005E6CAA" w:rsidP="005E6CAA">
      <w:pPr>
        <w:tabs>
          <w:tab w:val="left" w:pos="284"/>
        </w:tabs>
        <w:spacing w:after="0" w:line="240" w:lineRule="auto"/>
        <w:jc w:val="right"/>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Глава сельского поселения </w:t>
      </w:r>
      <w:proofErr w:type="spellStart"/>
      <w:r w:rsidRPr="005E6CAA">
        <w:rPr>
          <w:rFonts w:ascii="Times New Roman" w:eastAsia="Calibri" w:hAnsi="Times New Roman" w:cs="Times New Roman"/>
          <w:sz w:val="12"/>
          <w:szCs w:val="12"/>
        </w:rPr>
        <w:t>Светлодольск</w:t>
      </w:r>
      <w:proofErr w:type="spellEnd"/>
    </w:p>
    <w:p w:rsidR="005E6CAA" w:rsidRDefault="005E6CAA" w:rsidP="005E6CAA">
      <w:pPr>
        <w:tabs>
          <w:tab w:val="left" w:pos="284"/>
        </w:tabs>
        <w:spacing w:after="0" w:line="240" w:lineRule="auto"/>
        <w:jc w:val="right"/>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муниципального района Сергиевский                                                </w:t>
      </w:r>
    </w:p>
    <w:p w:rsidR="005E6CAA" w:rsidRPr="005E6CAA" w:rsidRDefault="005E6CAA" w:rsidP="005E6CAA">
      <w:pPr>
        <w:tabs>
          <w:tab w:val="left" w:pos="284"/>
        </w:tabs>
        <w:spacing w:after="0" w:line="240" w:lineRule="auto"/>
        <w:jc w:val="right"/>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   </w:t>
      </w:r>
      <w:proofErr w:type="spellStart"/>
      <w:r w:rsidRPr="005E6CAA">
        <w:rPr>
          <w:rFonts w:ascii="Times New Roman" w:eastAsia="Calibri" w:hAnsi="Times New Roman" w:cs="Times New Roman"/>
          <w:sz w:val="12"/>
          <w:szCs w:val="12"/>
        </w:rPr>
        <w:t>Н.В.Андрюхин</w:t>
      </w:r>
      <w:proofErr w:type="spellEnd"/>
    </w:p>
    <w:p w:rsidR="005E6CAA" w:rsidRPr="005E6CAA" w:rsidRDefault="005E6CAA" w:rsidP="005E6CAA">
      <w:pPr>
        <w:tabs>
          <w:tab w:val="left" w:pos="284"/>
        </w:tabs>
        <w:spacing w:after="0" w:line="240" w:lineRule="auto"/>
        <w:jc w:val="right"/>
        <w:rPr>
          <w:rFonts w:ascii="Times New Roman" w:eastAsia="Calibri" w:hAnsi="Times New Roman" w:cs="Times New Roman"/>
          <w:sz w:val="12"/>
          <w:szCs w:val="12"/>
        </w:rPr>
      </w:pPr>
      <w:r>
        <w:rPr>
          <w:noProof/>
          <w:lang w:eastAsia="ru-RU"/>
        </w:rPr>
        <w:drawing>
          <wp:inline distT="0" distB="0" distL="0" distR="0" wp14:anchorId="1D902C17" wp14:editId="3EF820EF">
            <wp:extent cx="4770015" cy="2524125"/>
            <wp:effectExtent l="0" t="0" r="0" b="0"/>
            <wp:docPr id="2" name="Рисунок 2" descr="C:\Users\user\Desktop\6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54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405" cy="2525919"/>
                    </a:xfrm>
                    <a:prstGeom prst="rect">
                      <a:avLst/>
                    </a:prstGeom>
                    <a:noFill/>
                    <a:ln>
                      <a:noFill/>
                    </a:ln>
                  </pic:spPr>
                </pic:pic>
              </a:graphicData>
            </a:graphic>
          </wp:inline>
        </w:drawing>
      </w:r>
    </w:p>
    <w:p w:rsidR="00FD0518" w:rsidRDefault="00FD0518" w:rsidP="005E6CAA">
      <w:pPr>
        <w:tabs>
          <w:tab w:val="left" w:pos="284"/>
        </w:tabs>
        <w:spacing w:after="0" w:line="240" w:lineRule="auto"/>
        <w:jc w:val="center"/>
        <w:rPr>
          <w:rFonts w:ascii="Times New Roman" w:eastAsia="Calibri" w:hAnsi="Times New Roman" w:cs="Times New Roman"/>
          <w:b/>
          <w:sz w:val="12"/>
          <w:szCs w:val="12"/>
        </w:rPr>
      </w:pPr>
    </w:p>
    <w:p w:rsidR="00FD0518" w:rsidRDefault="00FD0518" w:rsidP="005E6CAA">
      <w:pPr>
        <w:tabs>
          <w:tab w:val="left" w:pos="284"/>
        </w:tabs>
        <w:spacing w:after="0" w:line="240" w:lineRule="auto"/>
        <w:jc w:val="center"/>
        <w:rPr>
          <w:rFonts w:ascii="Times New Roman" w:eastAsia="Calibri" w:hAnsi="Times New Roman" w:cs="Times New Roman"/>
          <w:b/>
          <w:sz w:val="12"/>
          <w:szCs w:val="12"/>
        </w:rPr>
      </w:pPr>
    </w:p>
    <w:p w:rsidR="005E6CAA" w:rsidRPr="005E6CAA" w:rsidRDefault="005E6CAA" w:rsidP="005E6CAA">
      <w:pPr>
        <w:tabs>
          <w:tab w:val="left" w:pos="284"/>
        </w:tabs>
        <w:spacing w:after="0" w:line="240" w:lineRule="auto"/>
        <w:jc w:val="center"/>
        <w:rPr>
          <w:rFonts w:ascii="Times New Roman" w:eastAsia="Calibri" w:hAnsi="Times New Roman" w:cs="Times New Roman"/>
          <w:b/>
          <w:sz w:val="12"/>
          <w:szCs w:val="12"/>
        </w:rPr>
      </w:pPr>
      <w:r w:rsidRPr="005E6CAA">
        <w:rPr>
          <w:rFonts w:ascii="Times New Roman" w:eastAsia="Calibri" w:hAnsi="Times New Roman" w:cs="Times New Roman"/>
          <w:b/>
          <w:sz w:val="12"/>
          <w:szCs w:val="12"/>
        </w:rPr>
        <w:t xml:space="preserve">ГЛАВА </w:t>
      </w:r>
    </w:p>
    <w:p w:rsidR="005E6CAA" w:rsidRPr="005E6CAA" w:rsidRDefault="005E6CAA" w:rsidP="005E6CAA">
      <w:pPr>
        <w:tabs>
          <w:tab w:val="left" w:pos="284"/>
        </w:tabs>
        <w:spacing w:after="0" w:line="240" w:lineRule="auto"/>
        <w:jc w:val="center"/>
        <w:rPr>
          <w:rFonts w:ascii="Times New Roman" w:eastAsia="Calibri" w:hAnsi="Times New Roman" w:cs="Times New Roman"/>
          <w:b/>
          <w:sz w:val="12"/>
          <w:szCs w:val="12"/>
        </w:rPr>
      </w:pPr>
      <w:r w:rsidRPr="005E6CAA">
        <w:rPr>
          <w:rFonts w:ascii="Times New Roman" w:eastAsia="Calibri" w:hAnsi="Times New Roman" w:cs="Times New Roman"/>
          <w:b/>
          <w:sz w:val="12"/>
          <w:szCs w:val="12"/>
        </w:rPr>
        <w:t>СЕЛЬСКОГО ПОСЕЛЕНИЯ СЕРГИЕВСК</w:t>
      </w:r>
    </w:p>
    <w:p w:rsidR="005E6CAA" w:rsidRPr="005E6CAA" w:rsidRDefault="005E6CAA" w:rsidP="005E6CAA">
      <w:pPr>
        <w:tabs>
          <w:tab w:val="left" w:pos="284"/>
        </w:tabs>
        <w:spacing w:after="0" w:line="240" w:lineRule="auto"/>
        <w:jc w:val="center"/>
        <w:rPr>
          <w:rFonts w:ascii="Times New Roman" w:eastAsia="Calibri" w:hAnsi="Times New Roman" w:cs="Times New Roman"/>
          <w:b/>
          <w:sz w:val="12"/>
          <w:szCs w:val="12"/>
        </w:rPr>
      </w:pPr>
      <w:r w:rsidRPr="005E6CAA">
        <w:rPr>
          <w:rFonts w:ascii="Times New Roman" w:eastAsia="Calibri" w:hAnsi="Times New Roman" w:cs="Times New Roman"/>
          <w:b/>
          <w:sz w:val="12"/>
          <w:szCs w:val="12"/>
        </w:rPr>
        <w:t>МУНИЦИПАЛЬНОГО РАЙОНА СЕРГИЕВСКИЙ</w:t>
      </w:r>
    </w:p>
    <w:p w:rsidR="005E6CAA" w:rsidRPr="005E6CAA" w:rsidRDefault="005E6CAA" w:rsidP="005E6CAA">
      <w:pPr>
        <w:tabs>
          <w:tab w:val="left" w:pos="284"/>
        </w:tabs>
        <w:spacing w:after="0" w:line="240" w:lineRule="auto"/>
        <w:jc w:val="center"/>
        <w:rPr>
          <w:rFonts w:ascii="Times New Roman" w:eastAsia="Calibri" w:hAnsi="Times New Roman" w:cs="Times New Roman"/>
          <w:sz w:val="12"/>
          <w:szCs w:val="12"/>
        </w:rPr>
      </w:pPr>
      <w:r w:rsidRPr="005E6CAA">
        <w:rPr>
          <w:rFonts w:ascii="Times New Roman" w:eastAsia="Calibri" w:hAnsi="Times New Roman" w:cs="Times New Roman"/>
          <w:b/>
          <w:sz w:val="12"/>
          <w:szCs w:val="12"/>
        </w:rPr>
        <w:t>САМАРСКОЙ ОБЛАСТИ</w:t>
      </w:r>
    </w:p>
    <w:p w:rsidR="005E6CAA" w:rsidRPr="005E6CAA" w:rsidRDefault="005E6CAA" w:rsidP="005E6CAA">
      <w:pPr>
        <w:tabs>
          <w:tab w:val="left" w:pos="284"/>
        </w:tabs>
        <w:spacing w:after="0" w:line="240" w:lineRule="auto"/>
        <w:jc w:val="center"/>
        <w:rPr>
          <w:rFonts w:ascii="Times New Roman" w:eastAsia="Calibri" w:hAnsi="Times New Roman" w:cs="Times New Roman"/>
          <w:sz w:val="12"/>
          <w:szCs w:val="12"/>
        </w:rPr>
      </w:pPr>
    </w:p>
    <w:p w:rsidR="005E6CAA" w:rsidRPr="005E6CAA" w:rsidRDefault="005E6CAA" w:rsidP="005E6CAA">
      <w:pPr>
        <w:tabs>
          <w:tab w:val="left" w:pos="284"/>
        </w:tabs>
        <w:spacing w:after="0" w:line="240" w:lineRule="auto"/>
        <w:jc w:val="center"/>
        <w:rPr>
          <w:rFonts w:ascii="Times New Roman" w:eastAsia="Calibri" w:hAnsi="Times New Roman" w:cs="Times New Roman"/>
          <w:sz w:val="12"/>
          <w:szCs w:val="12"/>
        </w:rPr>
      </w:pPr>
      <w:r w:rsidRPr="005E6CAA">
        <w:rPr>
          <w:rFonts w:ascii="Times New Roman" w:eastAsia="Calibri" w:hAnsi="Times New Roman" w:cs="Times New Roman"/>
          <w:sz w:val="12"/>
          <w:szCs w:val="12"/>
        </w:rPr>
        <w:t>ПОСТАНОВЛЕНИЕ</w:t>
      </w:r>
    </w:p>
    <w:p w:rsidR="005E6CAA" w:rsidRPr="005E6CAA" w:rsidRDefault="005E6CAA" w:rsidP="005E6CAA">
      <w:pPr>
        <w:tabs>
          <w:tab w:val="left" w:pos="284"/>
        </w:tabs>
        <w:spacing w:after="0" w:line="240" w:lineRule="auto"/>
        <w:jc w:val="center"/>
        <w:rPr>
          <w:rFonts w:ascii="Times New Roman" w:eastAsia="Calibri" w:hAnsi="Times New Roman" w:cs="Times New Roman"/>
          <w:sz w:val="12"/>
          <w:szCs w:val="12"/>
        </w:rPr>
      </w:pPr>
      <w:proofErr w:type="gramStart"/>
      <w:r w:rsidRPr="005E6CAA">
        <w:rPr>
          <w:rFonts w:ascii="Times New Roman" w:eastAsia="Calibri" w:hAnsi="Times New Roman" w:cs="Times New Roman"/>
          <w:sz w:val="12"/>
          <w:szCs w:val="12"/>
        </w:rPr>
        <w:t>25</w:t>
      </w:r>
      <w:r w:rsidR="00FD0518">
        <w:rPr>
          <w:rFonts w:ascii="Times New Roman" w:eastAsia="Calibri" w:hAnsi="Times New Roman" w:cs="Times New Roman"/>
          <w:sz w:val="12"/>
          <w:szCs w:val="12"/>
        </w:rPr>
        <w:t xml:space="preserve"> </w:t>
      </w:r>
      <w:r w:rsidRPr="005E6CAA">
        <w:rPr>
          <w:rFonts w:ascii="Times New Roman" w:eastAsia="Calibri" w:hAnsi="Times New Roman" w:cs="Times New Roman"/>
          <w:sz w:val="12"/>
          <w:szCs w:val="12"/>
        </w:rPr>
        <w:t xml:space="preserve"> октября</w:t>
      </w:r>
      <w:proofErr w:type="gramEnd"/>
      <w:r w:rsidRPr="005E6CAA">
        <w:rPr>
          <w:rFonts w:ascii="Times New Roman" w:eastAsia="Calibri" w:hAnsi="Times New Roman" w:cs="Times New Roman"/>
          <w:sz w:val="12"/>
          <w:szCs w:val="12"/>
        </w:rPr>
        <w:t xml:space="preserve"> 2019 года </w:t>
      </w:r>
      <w:r w:rsidR="00FF7902">
        <w:rPr>
          <w:rFonts w:ascii="Times New Roman" w:eastAsia="Calibri" w:hAnsi="Times New Roman" w:cs="Times New Roman"/>
          <w:sz w:val="12"/>
          <w:szCs w:val="12"/>
        </w:rPr>
        <w:t xml:space="preserve">                                                                                                                                                                                        </w:t>
      </w:r>
      <w:r w:rsidRPr="005E6CAA">
        <w:rPr>
          <w:rFonts w:ascii="Times New Roman" w:eastAsia="Calibri" w:hAnsi="Times New Roman" w:cs="Times New Roman"/>
          <w:sz w:val="12"/>
          <w:szCs w:val="12"/>
        </w:rPr>
        <w:t>№ 14</w:t>
      </w:r>
    </w:p>
    <w:p w:rsidR="005E6CAA" w:rsidRPr="00FF7902" w:rsidRDefault="005E6CAA" w:rsidP="00FF7902">
      <w:pPr>
        <w:tabs>
          <w:tab w:val="left" w:pos="284"/>
        </w:tabs>
        <w:spacing w:after="0" w:line="240" w:lineRule="auto"/>
        <w:ind w:firstLine="284"/>
        <w:jc w:val="center"/>
        <w:rPr>
          <w:rFonts w:ascii="Times New Roman" w:eastAsia="Calibri" w:hAnsi="Times New Roman" w:cs="Times New Roman"/>
          <w:b/>
          <w:sz w:val="12"/>
          <w:szCs w:val="12"/>
        </w:rPr>
      </w:pPr>
      <w:r w:rsidRPr="00FF7902">
        <w:rPr>
          <w:rFonts w:ascii="Times New Roman" w:eastAsia="Calibri" w:hAnsi="Times New Roman" w:cs="Times New Roman"/>
          <w:b/>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FF7902">
        <w:rPr>
          <w:rFonts w:ascii="Times New Roman" w:eastAsia="Calibri" w:hAnsi="Times New Roman" w:cs="Times New Roman"/>
          <w:b/>
          <w:sz w:val="12"/>
          <w:szCs w:val="12"/>
        </w:rPr>
        <w:t>с.Сергиевск</w:t>
      </w:r>
      <w:proofErr w:type="spellEnd"/>
      <w:r w:rsidRPr="00FF7902">
        <w:rPr>
          <w:rFonts w:ascii="Times New Roman" w:eastAsia="Calibri" w:hAnsi="Times New Roman" w:cs="Times New Roman"/>
          <w:b/>
          <w:sz w:val="12"/>
          <w:szCs w:val="12"/>
        </w:rPr>
        <w:t xml:space="preserve">, </w:t>
      </w:r>
      <w:proofErr w:type="spellStart"/>
      <w:r w:rsidRPr="00FF7902">
        <w:rPr>
          <w:rFonts w:ascii="Times New Roman" w:eastAsia="Calibri" w:hAnsi="Times New Roman" w:cs="Times New Roman"/>
          <w:b/>
          <w:sz w:val="12"/>
          <w:szCs w:val="12"/>
        </w:rPr>
        <w:t>ул.Л.Толстого</w:t>
      </w:r>
      <w:proofErr w:type="spellEnd"/>
      <w:r w:rsidRPr="00FF7902">
        <w:rPr>
          <w:rFonts w:ascii="Times New Roman" w:eastAsia="Calibri" w:hAnsi="Times New Roman" w:cs="Times New Roman"/>
          <w:b/>
          <w:sz w:val="12"/>
          <w:szCs w:val="12"/>
        </w:rPr>
        <w:t xml:space="preserve">, участок № 1Г, площадью 62 </w:t>
      </w:r>
      <w:proofErr w:type="spellStart"/>
      <w:r w:rsidRPr="00FF7902">
        <w:rPr>
          <w:rFonts w:ascii="Times New Roman" w:eastAsia="Calibri" w:hAnsi="Times New Roman" w:cs="Times New Roman"/>
          <w:b/>
          <w:sz w:val="12"/>
          <w:szCs w:val="12"/>
        </w:rPr>
        <w:t>кв.м</w:t>
      </w:r>
      <w:proofErr w:type="spellEnd"/>
      <w:r w:rsidRPr="00FF7902">
        <w:rPr>
          <w:rFonts w:ascii="Times New Roman" w:eastAsia="Calibri" w:hAnsi="Times New Roman" w:cs="Times New Roman"/>
          <w:b/>
          <w:sz w:val="12"/>
          <w:szCs w:val="12"/>
        </w:rPr>
        <w:t>, с кадастровым номером 63:31:0702021:221</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Сыркина Максима Анатольевича,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w:t>
      </w:r>
    </w:p>
    <w:p w:rsidR="005E6CAA" w:rsidRPr="00FF7902" w:rsidRDefault="005E6CAA" w:rsidP="00FF7902">
      <w:pPr>
        <w:tabs>
          <w:tab w:val="left" w:pos="284"/>
        </w:tabs>
        <w:spacing w:after="0" w:line="240" w:lineRule="auto"/>
        <w:ind w:firstLine="284"/>
        <w:jc w:val="both"/>
        <w:rPr>
          <w:rFonts w:ascii="Times New Roman" w:eastAsia="Calibri" w:hAnsi="Times New Roman" w:cs="Times New Roman"/>
          <w:b/>
          <w:sz w:val="12"/>
          <w:szCs w:val="12"/>
        </w:rPr>
      </w:pPr>
      <w:r w:rsidRPr="00FF7902">
        <w:rPr>
          <w:rFonts w:ascii="Times New Roman" w:eastAsia="Calibri" w:hAnsi="Times New Roman" w:cs="Times New Roman"/>
          <w:b/>
          <w:sz w:val="12"/>
          <w:szCs w:val="12"/>
        </w:rPr>
        <w:t>ПОСТАНОВЛЯЮ:</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w:t>
      </w:r>
      <w:proofErr w:type="gramStart"/>
      <w:r w:rsidRPr="005E6CAA">
        <w:rPr>
          <w:rFonts w:ascii="Times New Roman" w:eastAsia="Calibri" w:hAnsi="Times New Roman" w:cs="Times New Roman"/>
          <w:sz w:val="12"/>
          <w:szCs w:val="12"/>
        </w:rPr>
        <w:t>участка  -</w:t>
      </w:r>
      <w:proofErr w:type="gramEnd"/>
      <w:r w:rsidRPr="005E6CAA">
        <w:rPr>
          <w:rFonts w:ascii="Times New Roman" w:eastAsia="Calibri" w:hAnsi="Times New Roman" w:cs="Times New Roman"/>
          <w:sz w:val="12"/>
          <w:szCs w:val="12"/>
        </w:rPr>
        <w:t xml:space="preserve"> «связь», расположенного по адресу: Самарская область, Сергиевский район, </w:t>
      </w:r>
      <w:proofErr w:type="spellStart"/>
      <w:r w:rsidRPr="005E6CAA">
        <w:rPr>
          <w:rFonts w:ascii="Times New Roman" w:eastAsia="Calibri" w:hAnsi="Times New Roman" w:cs="Times New Roman"/>
          <w:sz w:val="12"/>
          <w:szCs w:val="12"/>
        </w:rPr>
        <w:t>с.Сергиевск</w:t>
      </w:r>
      <w:proofErr w:type="spellEnd"/>
      <w:r w:rsidRPr="005E6CAA">
        <w:rPr>
          <w:rFonts w:ascii="Times New Roman" w:eastAsia="Calibri" w:hAnsi="Times New Roman" w:cs="Times New Roman"/>
          <w:sz w:val="12"/>
          <w:szCs w:val="12"/>
        </w:rPr>
        <w:t xml:space="preserve">, </w:t>
      </w:r>
      <w:proofErr w:type="spellStart"/>
      <w:r w:rsidRPr="005E6CAA">
        <w:rPr>
          <w:rFonts w:ascii="Times New Roman" w:eastAsia="Calibri" w:hAnsi="Times New Roman" w:cs="Times New Roman"/>
          <w:sz w:val="12"/>
          <w:szCs w:val="12"/>
        </w:rPr>
        <w:t>ул.Л.Толстого</w:t>
      </w:r>
      <w:proofErr w:type="spellEnd"/>
      <w:r w:rsidRPr="005E6CAA">
        <w:rPr>
          <w:rFonts w:ascii="Times New Roman" w:eastAsia="Calibri" w:hAnsi="Times New Roman" w:cs="Times New Roman"/>
          <w:sz w:val="12"/>
          <w:szCs w:val="12"/>
        </w:rPr>
        <w:t xml:space="preserve">, участок № 1Г, площадью 62 </w:t>
      </w:r>
      <w:proofErr w:type="spellStart"/>
      <w:r w:rsidRPr="005E6CAA">
        <w:rPr>
          <w:rFonts w:ascii="Times New Roman" w:eastAsia="Calibri" w:hAnsi="Times New Roman" w:cs="Times New Roman"/>
          <w:sz w:val="12"/>
          <w:szCs w:val="12"/>
        </w:rPr>
        <w:t>кв.м</w:t>
      </w:r>
      <w:proofErr w:type="spellEnd"/>
      <w:r w:rsidRPr="005E6CAA">
        <w:rPr>
          <w:rFonts w:ascii="Times New Roman" w:eastAsia="Calibri" w:hAnsi="Times New Roman" w:cs="Times New Roman"/>
          <w:sz w:val="12"/>
          <w:szCs w:val="12"/>
        </w:rPr>
        <w:t>, кадастровый номер 63:31:0702021:221 (далее – вопрос предоставления разрешения).</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2. Срок проведения публичных слушаний по вопросу предоставления разрешения - с 25.10.2019 года по 15.11.2019 года.</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w:t>
      </w:r>
      <w:proofErr w:type="gramStart"/>
      <w:r w:rsidRPr="005E6CAA">
        <w:rPr>
          <w:rFonts w:ascii="Times New Roman" w:eastAsia="Calibri" w:hAnsi="Times New Roman" w:cs="Times New Roman"/>
          <w:sz w:val="12"/>
          <w:szCs w:val="12"/>
        </w:rPr>
        <w:t>территории  сельского</w:t>
      </w:r>
      <w:proofErr w:type="gramEnd"/>
      <w:r w:rsidRPr="005E6CAA">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(далее - Комиссия).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года № 24. </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5. Представление участниками публичных слушаний предложений и замечаний </w:t>
      </w:r>
      <w:proofErr w:type="gramStart"/>
      <w:r w:rsidRPr="005E6CAA">
        <w:rPr>
          <w:rFonts w:ascii="Times New Roman" w:eastAsia="Calibri" w:hAnsi="Times New Roman" w:cs="Times New Roman"/>
          <w:sz w:val="12"/>
          <w:szCs w:val="12"/>
        </w:rPr>
        <w:t>по  вопросу</w:t>
      </w:r>
      <w:proofErr w:type="gramEnd"/>
      <w:r w:rsidRPr="005E6CAA">
        <w:rPr>
          <w:rFonts w:ascii="Times New Roman" w:eastAsia="Calibri" w:hAnsi="Times New Roman" w:cs="Times New Roman"/>
          <w:sz w:val="12"/>
          <w:szCs w:val="12"/>
        </w:rPr>
        <w:t xml:space="preserve">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года № 24.</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5E6CAA">
        <w:rPr>
          <w:rFonts w:ascii="Times New Roman" w:eastAsia="Calibri" w:hAnsi="Times New Roman" w:cs="Times New Roman"/>
          <w:sz w:val="12"/>
          <w:szCs w:val="12"/>
        </w:rPr>
        <w:t>ул.Г.Михайловского</w:t>
      </w:r>
      <w:proofErr w:type="spellEnd"/>
      <w:r w:rsidRPr="005E6CAA">
        <w:rPr>
          <w:rFonts w:ascii="Times New Roman" w:eastAsia="Calibri" w:hAnsi="Times New Roman" w:cs="Times New Roman"/>
          <w:sz w:val="12"/>
          <w:szCs w:val="12"/>
        </w:rPr>
        <w:t xml:space="preserve">, д.27.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5E6CAA">
        <w:rPr>
          <w:rFonts w:ascii="Times New Roman" w:eastAsia="Calibri" w:hAnsi="Times New Roman" w:cs="Times New Roman"/>
          <w:sz w:val="12"/>
          <w:szCs w:val="12"/>
        </w:rPr>
        <w:t>с.Сергиевск</w:t>
      </w:r>
      <w:proofErr w:type="spellEnd"/>
      <w:r w:rsidRPr="005E6CAA">
        <w:rPr>
          <w:rFonts w:ascii="Times New Roman" w:eastAsia="Calibri" w:hAnsi="Times New Roman" w:cs="Times New Roman"/>
          <w:sz w:val="12"/>
          <w:szCs w:val="12"/>
        </w:rPr>
        <w:t xml:space="preserve">, </w:t>
      </w:r>
      <w:proofErr w:type="spellStart"/>
      <w:r w:rsidRPr="005E6CAA">
        <w:rPr>
          <w:rFonts w:ascii="Times New Roman" w:eastAsia="Calibri" w:hAnsi="Times New Roman" w:cs="Times New Roman"/>
          <w:sz w:val="12"/>
          <w:szCs w:val="12"/>
        </w:rPr>
        <w:t>ул.Л.Толстого</w:t>
      </w:r>
      <w:proofErr w:type="spellEnd"/>
      <w:r w:rsidRPr="005E6CAA">
        <w:rPr>
          <w:rFonts w:ascii="Times New Roman" w:eastAsia="Calibri" w:hAnsi="Times New Roman" w:cs="Times New Roman"/>
          <w:sz w:val="12"/>
          <w:szCs w:val="12"/>
        </w:rPr>
        <w:t xml:space="preserve">, участок № 1Г, площадью 62 </w:t>
      </w:r>
      <w:proofErr w:type="spellStart"/>
      <w:r w:rsidRPr="005E6CAA">
        <w:rPr>
          <w:rFonts w:ascii="Times New Roman" w:eastAsia="Calibri" w:hAnsi="Times New Roman" w:cs="Times New Roman"/>
          <w:sz w:val="12"/>
          <w:szCs w:val="12"/>
        </w:rPr>
        <w:t>кв.м</w:t>
      </w:r>
      <w:proofErr w:type="spellEnd"/>
      <w:r w:rsidRPr="005E6CAA">
        <w:rPr>
          <w:rFonts w:ascii="Times New Roman" w:eastAsia="Calibri" w:hAnsi="Times New Roman" w:cs="Times New Roman"/>
          <w:sz w:val="12"/>
          <w:szCs w:val="12"/>
        </w:rPr>
        <w:t xml:space="preserve">, с кадастровым номером 63:31:0702021:221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5E6CAA">
        <w:rPr>
          <w:rFonts w:ascii="Times New Roman" w:eastAsia="Calibri" w:hAnsi="Times New Roman" w:cs="Times New Roman"/>
          <w:sz w:val="12"/>
          <w:szCs w:val="12"/>
        </w:rPr>
        <w:t>ГрК</w:t>
      </w:r>
      <w:proofErr w:type="spellEnd"/>
      <w:r w:rsidRPr="005E6CAA">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Постановления завершается за два дня до окончания срока проведения публичных слушаний, установленного пунктом 2 настоящего Постановления.</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lastRenderedPageBreak/>
        <w:t xml:space="preserve">7. Собрание участников публичных слушаний по вопросу предоставления разрешения состоится 01 ноября 2019 года в 14.00 в сельском поселении Сергиевск муниципального района Сергиевский Самарской области по адресу: 446540, Самарская область, Сергиевский район, с. Сергиевск, </w:t>
      </w:r>
      <w:proofErr w:type="spellStart"/>
      <w:r w:rsidRPr="005E6CAA">
        <w:rPr>
          <w:rFonts w:ascii="Times New Roman" w:eastAsia="Calibri" w:hAnsi="Times New Roman" w:cs="Times New Roman"/>
          <w:sz w:val="12"/>
          <w:szCs w:val="12"/>
        </w:rPr>
        <w:t>ул.Г.Михайловского</w:t>
      </w:r>
      <w:proofErr w:type="spellEnd"/>
      <w:r w:rsidRPr="005E6CAA">
        <w:rPr>
          <w:rFonts w:ascii="Times New Roman" w:eastAsia="Calibri" w:hAnsi="Times New Roman" w:cs="Times New Roman"/>
          <w:sz w:val="12"/>
          <w:szCs w:val="12"/>
        </w:rPr>
        <w:t>, д.27.</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вопросу предоставления разрешения.</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2) в письменной форме в адрес организатора публичных слушаний;</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13.11.2019 года – за два дня до окончания срока проведения публичных слушаний.</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 12. Назначить лицом, ответственным за ведение Протокола публичных слушаний, Протокола собрания участников публичных слушаний по вопросу предоставления разрешения ведущего специалиста Администрации сельского поселения Сергиевск муниципального района Сергиевский Самарской </w:t>
      </w:r>
      <w:proofErr w:type="gramStart"/>
      <w:r w:rsidRPr="005E6CAA">
        <w:rPr>
          <w:rFonts w:ascii="Times New Roman" w:eastAsia="Calibri" w:hAnsi="Times New Roman" w:cs="Times New Roman"/>
          <w:sz w:val="12"/>
          <w:szCs w:val="12"/>
        </w:rPr>
        <w:t>области  Калякину</w:t>
      </w:r>
      <w:proofErr w:type="gramEnd"/>
      <w:r w:rsidRPr="005E6CAA">
        <w:rPr>
          <w:rFonts w:ascii="Times New Roman" w:eastAsia="Calibri" w:hAnsi="Times New Roman" w:cs="Times New Roman"/>
          <w:sz w:val="12"/>
          <w:szCs w:val="12"/>
        </w:rPr>
        <w:t xml:space="preserve"> Людмилу Геннадьевну..</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Постановления обеспечить:</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сельского поселения Сергиевск (в соответствии с режимом работы Администрации сельского поселения Сергиевск).</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5E6CAA" w:rsidRPr="005E6CAA" w:rsidRDefault="005E6CAA" w:rsidP="00FF7902">
      <w:pPr>
        <w:tabs>
          <w:tab w:val="left" w:pos="284"/>
        </w:tabs>
        <w:spacing w:after="0" w:line="240" w:lineRule="auto"/>
        <w:ind w:firstLine="284"/>
        <w:jc w:val="both"/>
        <w:rPr>
          <w:rFonts w:ascii="Times New Roman" w:eastAsia="Calibri" w:hAnsi="Times New Roman" w:cs="Times New Roman"/>
          <w:sz w:val="12"/>
          <w:szCs w:val="12"/>
        </w:rPr>
      </w:pPr>
      <w:r w:rsidRPr="005E6CAA">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5E6CAA" w:rsidRPr="005E6CAA" w:rsidRDefault="005E6CAA" w:rsidP="00FF7902">
      <w:pPr>
        <w:tabs>
          <w:tab w:val="left" w:pos="284"/>
        </w:tabs>
        <w:spacing w:after="0" w:line="240" w:lineRule="auto"/>
        <w:ind w:firstLine="284"/>
        <w:jc w:val="right"/>
        <w:rPr>
          <w:rFonts w:ascii="Times New Roman" w:eastAsia="Calibri" w:hAnsi="Times New Roman" w:cs="Times New Roman"/>
          <w:sz w:val="12"/>
          <w:szCs w:val="12"/>
        </w:rPr>
      </w:pPr>
      <w:r w:rsidRPr="005E6CAA">
        <w:rPr>
          <w:rFonts w:ascii="Times New Roman" w:eastAsia="Calibri" w:hAnsi="Times New Roman" w:cs="Times New Roman"/>
          <w:sz w:val="12"/>
          <w:szCs w:val="12"/>
        </w:rPr>
        <w:t>Глава сельского поселения Сергиевск</w:t>
      </w:r>
    </w:p>
    <w:p w:rsidR="00FF7902" w:rsidRDefault="005E6CAA" w:rsidP="00FF7902">
      <w:pPr>
        <w:tabs>
          <w:tab w:val="left" w:pos="284"/>
        </w:tabs>
        <w:spacing w:after="0" w:line="240" w:lineRule="auto"/>
        <w:ind w:firstLine="284"/>
        <w:jc w:val="right"/>
        <w:rPr>
          <w:rFonts w:ascii="Times New Roman" w:eastAsia="Calibri" w:hAnsi="Times New Roman" w:cs="Times New Roman"/>
          <w:sz w:val="12"/>
          <w:szCs w:val="12"/>
        </w:rPr>
      </w:pPr>
      <w:r w:rsidRPr="005E6CAA">
        <w:rPr>
          <w:rFonts w:ascii="Times New Roman" w:eastAsia="Calibri" w:hAnsi="Times New Roman" w:cs="Times New Roman"/>
          <w:sz w:val="12"/>
          <w:szCs w:val="12"/>
        </w:rPr>
        <w:t>му</w:t>
      </w:r>
      <w:r w:rsidR="00FF7902">
        <w:rPr>
          <w:rFonts w:ascii="Times New Roman" w:eastAsia="Calibri" w:hAnsi="Times New Roman" w:cs="Times New Roman"/>
          <w:sz w:val="12"/>
          <w:szCs w:val="12"/>
        </w:rPr>
        <w:t xml:space="preserve">ниципального района Сергиевский </w:t>
      </w:r>
      <w:r w:rsidRPr="005E6CAA">
        <w:rPr>
          <w:rFonts w:ascii="Times New Roman" w:eastAsia="Calibri" w:hAnsi="Times New Roman" w:cs="Times New Roman"/>
          <w:sz w:val="12"/>
          <w:szCs w:val="12"/>
        </w:rPr>
        <w:t xml:space="preserve">Самарской области                       </w:t>
      </w:r>
    </w:p>
    <w:p w:rsidR="005E6CAA" w:rsidRPr="005E6CAA" w:rsidRDefault="005E6CAA" w:rsidP="00FF7902">
      <w:pPr>
        <w:tabs>
          <w:tab w:val="left" w:pos="284"/>
        </w:tabs>
        <w:spacing w:after="0" w:line="240" w:lineRule="auto"/>
        <w:ind w:firstLine="284"/>
        <w:jc w:val="right"/>
        <w:rPr>
          <w:rFonts w:ascii="Times New Roman" w:eastAsia="Calibri" w:hAnsi="Times New Roman" w:cs="Times New Roman"/>
          <w:sz w:val="12"/>
          <w:szCs w:val="12"/>
        </w:rPr>
      </w:pPr>
      <w:r w:rsidRPr="005E6CAA">
        <w:rPr>
          <w:rFonts w:ascii="Times New Roman" w:eastAsia="Calibri" w:hAnsi="Times New Roman" w:cs="Times New Roman"/>
          <w:sz w:val="12"/>
          <w:szCs w:val="12"/>
        </w:rPr>
        <w:t xml:space="preserve"> </w:t>
      </w:r>
      <w:proofErr w:type="spellStart"/>
      <w:r w:rsidRPr="005E6CAA">
        <w:rPr>
          <w:rFonts w:ascii="Times New Roman" w:eastAsia="Calibri" w:hAnsi="Times New Roman" w:cs="Times New Roman"/>
          <w:sz w:val="12"/>
          <w:szCs w:val="12"/>
        </w:rPr>
        <w:t>М.М.Арчибасов</w:t>
      </w:r>
      <w:proofErr w:type="spellEnd"/>
    </w:p>
    <w:p w:rsidR="007F72D2" w:rsidRPr="003F1464" w:rsidRDefault="007F72D2" w:rsidP="007F72D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7F72D2" w:rsidRDefault="007F72D2" w:rsidP="007F72D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w:t>
      </w:r>
      <w:r w:rsidRPr="003F1464">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КАНДАБУЛАК</w:t>
      </w:r>
    </w:p>
    <w:p w:rsidR="007F72D2" w:rsidRPr="003F1464" w:rsidRDefault="007F72D2" w:rsidP="007F72D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7F72D2" w:rsidRPr="003F1464" w:rsidRDefault="007F72D2" w:rsidP="007F72D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F72D2" w:rsidRDefault="007F72D2" w:rsidP="007F72D2">
      <w:pPr>
        <w:tabs>
          <w:tab w:val="left" w:pos="284"/>
        </w:tabs>
        <w:spacing w:after="0" w:line="240" w:lineRule="auto"/>
        <w:jc w:val="center"/>
        <w:rPr>
          <w:rFonts w:ascii="Times New Roman" w:eastAsia="Calibri" w:hAnsi="Times New Roman" w:cs="Times New Roman"/>
          <w:sz w:val="12"/>
          <w:szCs w:val="12"/>
        </w:rPr>
      </w:pPr>
    </w:p>
    <w:p w:rsidR="007F72D2" w:rsidRPr="003F1464" w:rsidRDefault="007F72D2" w:rsidP="007F72D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7F72D2" w:rsidRDefault="007F72D2" w:rsidP="007F72D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2</w:t>
      </w:r>
      <w:r>
        <w:rPr>
          <w:rFonts w:ascii="Times New Roman" w:eastAsia="Calibri" w:hAnsi="Times New Roman" w:cs="Times New Roman"/>
          <w:sz w:val="12"/>
          <w:szCs w:val="12"/>
        </w:rPr>
        <w:t>5</w:t>
      </w:r>
      <w:r w:rsidRPr="003F1464">
        <w:rPr>
          <w:rFonts w:ascii="Times New Roman" w:eastAsia="Calibri" w:hAnsi="Times New Roman" w:cs="Times New Roman"/>
          <w:sz w:val="12"/>
          <w:szCs w:val="12"/>
        </w:rPr>
        <w:t xml:space="preserve">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43</w:t>
      </w:r>
    </w:p>
    <w:p w:rsidR="007F72D2" w:rsidRPr="007F72D2" w:rsidRDefault="007F72D2" w:rsidP="007F72D2">
      <w:pPr>
        <w:tabs>
          <w:tab w:val="left" w:pos="284"/>
        </w:tabs>
        <w:spacing w:after="0" w:line="240" w:lineRule="auto"/>
        <w:jc w:val="center"/>
        <w:rPr>
          <w:rFonts w:ascii="Times New Roman" w:eastAsia="Calibri" w:hAnsi="Times New Roman" w:cs="Times New Roman"/>
          <w:b/>
          <w:bCs/>
          <w:sz w:val="12"/>
          <w:szCs w:val="12"/>
        </w:rPr>
      </w:pPr>
      <w:r w:rsidRPr="007F72D2">
        <w:rPr>
          <w:rFonts w:ascii="Times New Roman" w:eastAsia="Calibri" w:hAnsi="Times New Roman" w:cs="Times New Roman"/>
          <w:b/>
          <w:bCs/>
          <w:sz w:val="12"/>
          <w:szCs w:val="12"/>
        </w:rPr>
        <w:t xml:space="preserve">О внесении изменений в Постановление Администрации сельского поселения </w:t>
      </w:r>
      <w:proofErr w:type="spellStart"/>
      <w:r w:rsidRPr="007F72D2">
        <w:rPr>
          <w:rFonts w:ascii="Times New Roman" w:eastAsia="Calibri" w:hAnsi="Times New Roman" w:cs="Times New Roman"/>
          <w:b/>
          <w:bCs/>
          <w:sz w:val="12"/>
          <w:szCs w:val="12"/>
        </w:rPr>
        <w:t>Кандабулак</w:t>
      </w:r>
      <w:proofErr w:type="spellEnd"/>
      <w:r w:rsidRPr="007F72D2">
        <w:rPr>
          <w:rFonts w:ascii="Times New Roman" w:eastAsia="Calibri" w:hAnsi="Times New Roman" w:cs="Times New Roman"/>
          <w:b/>
          <w:bCs/>
          <w:sz w:val="12"/>
          <w:szCs w:val="12"/>
        </w:rPr>
        <w:t xml:space="preserve"> муниципального района Сергиевский Самарской области №10 от 05.03.2013 г. «О подготовке проекта правил землепользования и застройки сельского поселения </w:t>
      </w:r>
      <w:proofErr w:type="spellStart"/>
      <w:r w:rsidRPr="007F72D2">
        <w:rPr>
          <w:rFonts w:ascii="Times New Roman" w:eastAsia="Calibri" w:hAnsi="Times New Roman" w:cs="Times New Roman"/>
          <w:b/>
          <w:bCs/>
          <w:sz w:val="12"/>
          <w:szCs w:val="12"/>
        </w:rPr>
        <w:t>Кандабулак</w:t>
      </w:r>
      <w:proofErr w:type="spellEnd"/>
      <w:r w:rsidRPr="007F72D2">
        <w:rPr>
          <w:rFonts w:ascii="Times New Roman" w:eastAsia="Calibri" w:hAnsi="Times New Roman" w:cs="Times New Roman"/>
          <w:b/>
          <w:bCs/>
          <w:sz w:val="12"/>
          <w:szCs w:val="12"/>
        </w:rPr>
        <w:t xml:space="preserve"> муниципального района Сергиевский Самарской области»</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 xml:space="preserve">С целью уточнения состава Комиссии по подготовке проекта Правил землепользования и застройки сельского поселения </w:t>
      </w:r>
      <w:proofErr w:type="spell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w:t>
      </w:r>
      <w:proofErr w:type="spell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 района Сергиевский Самарской области, Администрация сельского поселения </w:t>
      </w:r>
      <w:proofErr w:type="spell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 района Сергиевский Самарской области</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b/>
          <w:sz w:val="12"/>
          <w:szCs w:val="12"/>
        </w:rPr>
      </w:pPr>
      <w:r w:rsidRPr="007F72D2">
        <w:rPr>
          <w:rFonts w:ascii="Times New Roman" w:eastAsia="Calibri" w:hAnsi="Times New Roman" w:cs="Times New Roman"/>
          <w:b/>
          <w:sz w:val="12"/>
          <w:szCs w:val="12"/>
        </w:rPr>
        <w:t>ПОСТАНОВЛЯЕТ:</w:t>
      </w:r>
    </w:p>
    <w:p w:rsidR="007F72D2" w:rsidRPr="007F72D2" w:rsidRDefault="007F72D2" w:rsidP="006831F9">
      <w:pPr>
        <w:numPr>
          <w:ilvl w:val="0"/>
          <w:numId w:val="35"/>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 xml:space="preserve">Приложение №2 к постановлению Администрации сельского поселения </w:t>
      </w:r>
      <w:proofErr w:type="spell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 района Сергиевский Самарской области № 10 </w:t>
      </w:r>
      <w:proofErr w:type="gramStart"/>
      <w:r w:rsidRPr="007F72D2">
        <w:rPr>
          <w:rFonts w:ascii="Times New Roman" w:eastAsia="Calibri" w:hAnsi="Times New Roman" w:cs="Times New Roman"/>
          <w:sz w:val="12"/>
          <w:szCs w:val="12"/>
        </w:rPr>
        <w:t>от  05.03.2013г.</w:t>
      </w:r>
      <w:proofErr w:type="gramEnd"/>
      <w:r w:rsidRPr="007F72D2">
        <w:rPr>
          <w:rFonts w:ascii="Times New Roman" w:eastAsia="Calibri" w:hAnsi="Times New Roman" w:cs="Times New Roman"/>
          <w:sz w:val="12"/>
          <w:szCs w:val="12"/>
        </w:rPr>
        <w:t xml:space="preserve"> «О подготовке проекта правил землепользования и застройки сельского поселения </w:t>
      </w:r>
      <w:proofErr w:type="spell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 района Сергиевский Самарской области» изложить в новой редакции согласно </w:t>
      </w:r>
      <w:proofErr w:type="gramStart"/>
      <w:r w:rsidRPr="007F72D2">
        <w:rPr>
          <w:rFonts w:ascii="Times New Roman" w:eastAsia="Calibri" w:hAnsi="Times New Roman" w:cs="Times New Roman"/>
          <w:sz w:val="12"/>
          <w:szCs w:val="12"/>
        </w:rPr>
        <w:t>приложению</w:t>
      </w:r>
      <w:proofErr w:type="gramEnd"/>
      <w:r w:rsidRPr="007F72D2">
        <w:rPr>
          <w:rFonts w:ascii="Times New Roman" w:eastAsia="Calibri" w:hAnsi="Times New Roman" w:cs="Times New Roman"/>
          <w:sz w:val="12"/>
          <w:szCs w:val="12"/>
        </w:rPr>
        <w:t xml:space="preserve"> к настоящему постановлению.</w:t>
      </w:r>
    </w:p>
    <w:p w:rsidR="007F72D2" w:rsidRPr="007F72D2" w:rsidRDefault="007F72D2" w:rsidP="006831F9">
      <w:pPr>
        <w:numPr>
          <w:ilvl w:val="0"/>
          <w:numId w:val="34"/>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 xml:space="preserve">Признать утратившим силу постановление Администрации сельского поселения </w:t>
      </w:r>
      <w:proofErr w:type="spellStart"/>
      <w:proofErr w:type="gram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w:t>
      </w:r>
      <w:proofErr w:type="gramEnd"/>
      <w:r w:rsidRPr="007F72D2">
        <w:rPr>
          <w:rFonts w:ascii="Times New Roman" w:eastAsia="Calibri" w:hAnsi="Times New Roman" w:cs="Times New Roman"/>
          <w:sz w:val="12"/>
          <w:szCs w:val="12"/>
        </w:rPr>
        <w:t xml:space="preserve"> района Сергиевский  № 36 от 15.11.2018 г. «О внесении изменений в Постановление Администрации сельского поселения </w:t>
      </w:r>
      <w:proofErr w:type="spellStart"/>
      <w:proofErr w:type="gram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w:t>
      </w:r>
      <w:proofErr w:type="gramEnd"/>
      <w:r w:rsidRPr="007F72D2">
        <w:rPr>
          <w:rFonts w:ascii="Times New Roman" w:eastAsia="Calibri" w:hAnsi="Times New Roman" w:cs="Times New Roman"/>
          <w:sz w:val="12"/>
          <w:szCs w:val="12"/>
        </w:rPr>
        <w:t xml:space="preserve"> района Сергиевский Самарской области № 10 от 05.03.2013г. «О подготовке проекта правил землепользования и застройки сельского поселения </w:t>
      </w:r>
      <w:proofErr w:type="spellStart"/>
      <w:r w:rsidRPr="007F72D2">
        <w:rPr>
          <w:rFonts w:ascii="Times New Roman" w:eastAsia="Calibri" w:hAnsi="Times New Roman" w:cs="Times New Roman"/>
          <w:sz w:val="12"/>
          <w:szCs w:val="12"/>
        </w:rPr>
        <w:t>Кандабулак</w:t>
      </w:r>
      <w:proofErr w:type="spellEnd"/>
      <w:r w:rsidRPr="007F72D2">
        <w:rPr>
          <w:rFonts w:ascii="Times New Roman" w:eastAsia="Calibri" w:hAnsi="Times New Roman" w:cs="Times New Roman"/>
          <w:sz w:val="12"/>
          <w:szCs w:val="12"/>
        </w:rPr>
        <w:t xml:space="preserve"> муниципального района Сергиевский Самарской области».</w:t>
      </w:r>
    </w:p>
    <w:p w:rsidR="007F72D2" w:rsidRPr="007F72D2" w:rsidRDefault="007F72D2" w:rsidP="006831F9">
      <w:pPr>
        <w:numPr>
          <w:ilvl w:val="0"/>
          <w:numId w:val="34"/>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Опубликовать настоящее постановление в газете «Сергиевский вестник».</w:t>
      </w:r>
    </w:p>
    <w:p w:rsidR="007F72D2" w:rsidRPr="007F72D2" w:rsidRDefault="007F72D2" w:rsidP="006831F9">
      <w:pPr>
        <w:numPr>
          <w:ilvl w:val="0"/>
          <w:numId w:val="34"/>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Настоящее Постановление вступает в силу со дня его подписания.</w:t>
      </w:r>
    </w:p>
    <w:p w:rsidR="007F72D2" w:rsidRPr="007F72D2" w:rsidRDefault="007F72D2" w:rsidP="006831F9">
      <w:pPr>
        <w:numPr>
          <w:ilvl w:val="0"/>
          <w:numId w:val="34"/>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Контроль за выполнением настоящего постановления оставляю за собой.</w:t>
      </w:r>
    </w:p>
    <w:p w:rsidR="007F72D2" w:rsidRPr="007F72D2" w:rsidRDefault="007F72D2" w:rsidP="007F72D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w:t>
      </w:r>
      <w:r w:rsidRPr="007F72D2">
        <w:rPr>
          <w:rFonts w:ascii="Times New Roman" w:eastAsia="Calibri" w:hAnsi="Times New Roman" w:cs="Times New Roman"/>
          <w:sz w:val="12"/>
          <w:szCs w:val="12"/>
        </w:rPr>
        <w:t xml:space="preserve">лава сельского поселения </w:t>
      </w:r>
      <w:proofErr w:type="spellStart"/>
      <w:r w:rsidRPr="007F72D2">
        <w:rPr>
          <w:rFonts w:ascii="Times New Roman" w:eastAsia="Calibri" w:hAnsi="Times New Roman" w:cs="Times New Roman"/>
          <w:sz w:val="12"/>
          <w:szCs w:val="12"/>
        </w:rPr>
        <w:t>Кандабулак</w:t>
      </w:r>
      <w:proofErr w:type="spellEnd"/>
    </w:p>
    <w:p w:rsidR="007F72D2" w:rsidRDefault="007F72D2" w:rsidP="007F72D2">
      <w:pPr>
        <w:tabs>
          <w:tab w:val="left" w:pos="284"/>
        </w:tabs>
        <w:spacing w:after="0" w:line="240" w:lineRule="auto"/>
        <w:jc w:val="right"/>
        <w:rPr>
          <w:rFonts w:ascii="Times New Roman" w:eastAsia="Calibri" w:hAnsi="Times New Roman" w:cs="Times New Roman"/>
          <w:sz w:val="12"/>
          <w:szCs w:val="12"/>
        </w:rPr>
      </w:pPr>
      <w:r w:rsidRPr="007F72D2">
        <w:rPr>
          <w:rFonts w:ascii="Times New Roman" w:eastAsia="Calibri" w:hAnsi="Times New Roman" w:cs="Times New Roman"/>
          <w:sz w:val="12"/>
          <w:szCs w:val="12"/>
        </w:rPr>
        <w:t xml:space="preserve">муниципального района Сергиевский                                    </w:t>
      </w:r>
    </w:p>
    <w:p w:rsidR="007F72D2" w:rsidRDefault="007F72D2" w:rsidP="007F72D2">
      <w:pPr>
        <w:tabs>
          <w:tab w:val="left" w:pos="284"/>
        </w:tabs>
        <w:spacing w:after="0" w:line="240" w:lineRule="auto"/>
        <w:jc w:val="right"/>
        <w:rPr>
          <w:rFonts w:ascii="Times New Roman" w:eastAsia="Calibri" w:hAnsi="Times New Roman" w:cs="Times New Roman"/>
          <w:sz w:val="12"/>
          <w:szCs w:val="12"/>
        </w:rPr>
      </w:pPr>
      <w:r w:rsidRPr="007F72D2">
        <w:rPr>
          <w:rFonts w:ascii="Times New Roman" w:eastAsia="Calibri" w:hAnsi="Times New Roman" w:cs="Times New Roman"/>
          <w:sz w:val="12"/>
          <w:szCs w:val="12"/>
        </w:rPr>
        <w:t xml:space="preserve">   В.А. Литвиненко</w:t>
      </w:r>
    </w:p>
    <w:p w:rsidR="001E297F" w:rsidRPr="001E297F" w:rsidRDefault="001E297F" w:rsidP="001E297F">
      <w:pPr>
        <w:tabs>
          <w:tab w:val="left" w:pos="284"/>
        </w:tabs>
        <w:spacing w:after="0" w:line="240" w:lineRule="auto"/>
        <w:jc w:val="right"/>
        <w:rPr>
          <w:rFonts w:ascii="Times New Roman" w:eastAsia="Calibri" w:hAnsi="Times New Roman" w:cs="Times New Roman"/>
          <w:i/>
          <w:sz w:val="12"/>
          <w:szCs w:val="12"/>
        </w:rPr>
      </w:pPr>
      <w:r w:rsidRPr="001E297F">
        <w:rPr>
          <w:rFonts w:ascii="Times New Roman" w:eastAsia="Calibri" w:hAnsi="Times New Roman" w:cs="Times New Roman"/>
          <w:i/>
          <w:sz w:val="12"/>
          <w:szCs w:val="12"/>
        </w:rPr>
        <w:t>Приложение</w:t>
      </w:r>
    </w:p>
    <w:p w:rsidR="001E297F" w:rsidRPr="001E297F" w:rsidRDefault="001E297F" w:rsidP="001E297F">
      <w:pPr>
        <w:tabs>
          <w:tab w:val="left" w:pos="284"/>
        </w:tabs>
        <w:spacing w:after="0" w:line="240" w:lineRule="auto"/>
        <w:jc w:val="right"/>
        <w:rPr>
          <w:rFonts w:ascii="Times New Roman" w:eastAsia="Calibri" w:hAnsi="Times New Roman" w:cs="Times New Roman"/>
          <w:i/>
          <w:sz w:val="12"/>
          <w:szCs w:val="12"/>
        </w:rPr>
      </w:pPr>
      <w:r w:rsidRPr="001E297F">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1E297F">
        <w:rPr>
          <w:rFonts w:ascii="Times New Roman" w:eastAsia="Calibri" w:hAnsi="Times New Roman" w:cs="Times New Roman"/>
          <w:i/>
          <w:sz w:val="12"/>
          <w:szCs w:val="12"/>
        </w:rPr>
        <w:t>Кандабулак</w:t>
      </w:r>
      <w:proofErr w:type="spellEnd"/>
    </w:p>
    <w:p w:rsidR="001E297F" w:rsidRPr="001E297F" w:rsidRDefault="001E297F" w:rsidP="001E297F">
      <w:pPr>
        <w:tabs>
          <w:tab w:val="left" w:pos="284"/>
        </w:tabs>
        <w:spacing w:after="0" w:line="240" w:lineRule="auto"/>
        <w:jc w:val="right"/>
        <w:rPr>
          <w:rFonts w:ascii="Times New Roman" w:eastAsia="Calibri" w:hAnsi="Times New Roman" w:cs="Times New Roman"/>
          <w:i/>
          <w:sz w:val="12"/>
          <w:szCs w:val="12"/>
        </w:rPr>
      </w:pPr>
      <w:r w:rsidRPr="001E297F">
        <w:rPr>
          <w:rFonts w:ascii="Times New Roman" w:eastAsia="Calibri" w:hAnsi="Times New Roman" w:cs="Times New Roman"/>
          <w:i/>
          <w:sz w:val="12"/>
          <w:szCs w:val="12"/>
        </w:rPr>
        <w:t xml:space="preserve">муниципального района </w:t>
      </w:r>
      <w:proofErr w:type="gramStart"/>
      <w:r w:rsidRPr="001E297F">
        <w:rPr>
          <w:rFonts w:ascii="Times New Roman" w:eastAsia="Calibri" w:hAnsi="Times New Roman" w:cs="Times New Roman"/>
          <w:i/>
          <w:sz w:val="12"/>
          <w:szCs w:val="12"/>
        </w:rPr>
        <w:t>Сергиевский  Самарской</w:t>
      </w:r>
      <w:proofErr w:type="gramEnd"/>
      <w:r w:rsidRPr="001E297F">
        <w:rPr>
          <w:rFonts w:ascii="Times New Roman" w:eastAsia="Calibri" w:hAnsi="Times New Roman" w:cs="Times New Roman"/>
          <w:i/>
          <w:sz w:val="12"/>
          <w:szCs w:val="12"/>
        </w:rPr>
        <w:t xml:space="preserve"> области</w:t>
      </w:r>
    </w:p>
    <w:p w:rsidR="001E297F" w:rsidRPr="001E297F" w:rsidRDefault="001E297F" w:rsidP="001E297F">
      <w:pPr>
        <w:tabs>
          <w:tab w:val="left" w:pos="284"/>
        </w:tabs>
        <w:spacing w:after="0" w:line="240" w:lineRule="auto"/>
        <w:jc w:val="right"/>
        <w:rPr>
          <w:rFonts w:ascii="Times New Roman" w:eastAsia="Calibri" w:hAnsi="Times New Roman" w:cs="Times New Roman"/>
          <w:i/>
          <w:sz w:val="12"/>
          <w:szCs w:val="12"/>
        </w:rPr>
      </w:pPr>
      <w:r w:rsidRPr="001E297F">
        <w:rPr>
          <w:rFonts w:ascii="Times New Roman" w:eastAsia="Calibri" w:hAnsi="Times New Roman" w:cs="Times New Roman"/>
          <w:i/>
          <w:sz w:val="12"/>
          <w:szCs w:val="12"/>
        </w:rPr>
        <w:t xml:space="preserve">                                                                     от «</w:t>
      </w:r>
      <w:proofErr w:type="gramStart"/>
      <w:r w:rsidRPr="001E297F">
        <w:rPr>
          <w:rFonts w:ascii="Times New Roman" w:eastAsia="Calibri" w:hAnsi="Times New Roman" w:cs="Times New Roman"/>
          <w:i/>
          <w:sz w:val="12"/>
          <w:szCs w:val="12"/>
        </w:rPr>
        <w:t>25»  10</w:t>
      </w:r>
      <w:proofErr w:type="gramEnd"/>
      <w:r w:rsidRPr="001E297F">
        <w:rPr>
          <w:rFonts w:ascii="Times New Roman" w:eastAsia="Calibri" w:hAnsi="Times New Roman" w:cs="Times New Roman"/>
          <w:i/>
          <w:sz w:val="12"/>
          <w:szCs w:val="12"/>
        </w:rPr>
        <w:t xml:space="preserve">   2019 г. № 43</w:t>
      </w:r>
    </w:p>
    <w:p w:rsidR="001E297F" w:rsidRPr="001E297F" w:rsidRDefault="001E297F" w:rsidP="001E297F">
      <w:pPr>
        <w:tabs>
          <w:tab w:val="left" w:pos="284"/>
        </w:tabs>
        <w:spacing w:after="0" w:line="240" w:lineRule="auto"/>
        <w:jc w:val="center"/>
        <w:rPr>
          <w:rFonts w:ascii="Times New Roman" w:eastAsia="Calibri" w:hAnsi="Times New Roman" w:cs="Times New Roman"/>
          <w:sz w:val="12"/>
          <w:szCs w:val="12"/>
        </w:rPr>
      </w:pPr>
      <w:r w:rsidRPr="001E297F">
        <w:rPr>
          <w:rFonts w:ascii="Times New Roman" w:eastAsia="Calibri" w:hAnsi="Times New Roman" w:cs="Times New Roman"/>
          <w:b/>
          <w:bCs/>
          <w:sz w:val="12"/>
          <w:szCs w:val="12"/>
        </w:rPr>
        <w:t>СОСТАВ</w:t>
      </w:r>
    </w:p>
    <w:p w:rsidR="001E297F" w:rsidRPr="001E297F" w:rsidRDefault="001E297F" w:rsidP="001E297F">
      <w:pPr>
        <w:tabs>
          <w:tab w:val="left" w:pos="284"/>
        </w:tabs>
        <w:spacing w:after="0" w:line="240" w:lineRule="auto"/>
        <w:jc w:val="center"/>
        <w:rPr>
          <w:rFonts w:ascii="Times New Roman" w:eastAsia="Calibri" w:hAnsi="Times New Roman" w:cs="Times New Roman"/>
          <w:b/>
          <w:bCs/>
          <w:sz w:val="12"/>
          <w:szCs w:val="12"/>
        </w:rPr>
      </w:pPr>
      <w:r w:rsidRPr="001E297F">
        <w:rPr>
          <w:rFonts w:ascii="Times New Roman" w:eastAsia="Calibri" w:hAnsi="Times New Roman" w:cs="Times New Roman"/>
          <w:b/>
          <w:bCs/>
          <w:sz w:val="12"/>
          <w:szCs w:val="12"/>
        </w:rPr>
        <w:t xml:space="preserve">комиссии по подготовке проекта правил землепользования и застройки на </w:t>
      </w:r>
      <w:proofErr w:type="gramStart"/>
      <w:r w:rsidRPr="001E297F">
        <w:rPr>
          <w:rFonts w:ascii="Times New Roman" w:eastAsia="Calibri" w:hAnsi="Times New Roman" w:cs="Times New Roman"/>
          <w:b/>
          <w:bCs/>
          <w:sz w:val="12"/>
          <w:szCs w:val="12"/>
        </w:rPr>
        <w:t>территории  сельского</w:t>
      </w:r>
      <w:proofErr w:type="gramEnd"/>
      <w:r w:rsidRPr="001E297F">
        <w:rPr>
          <w:rFonts w:ascii="Times New Roman" w:eastAsia="Calibri" w:hAnsi="Times New Roman" w:cs="Times New Roman"/>
          <w:b/>
          <w:bCs/>
          <w:sz w:val="12"/>
          <w:szCs w:val="12"/>
        </w:rPr>
        <w:t xml:space="preserve"> поселения </w:t>
      </w:r>
      <w:proofErr w:type="spellStart"/>
      <w:r w:rsidRPr="001E297F">
        <w:rPr>
          <w:rFonts w:ascii="Times New Roman" w:eastAsia="Calibri" w:hAnsi="Times New Roman" w:cs="Times New Roman"/>
          <w:b/>
          <w:bCs/>
          <w:sz w:val="12"/>
          <w:szCs w:val="12"/>
        </w:rPr>
        <w:t>Кандабулак</w:t>
      </w:r>
      <w:proofErr w:type="spellEnd"/>
    </w:p>
    <w:tbl>
      <w:tblPr>
        <w:tblW w:w="7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88"/>
        <w:gridCol w:w="1508"/>
        <w:gridCol w:w="4445"/>
      </w:tblGrid>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Председатель комиссии</w:t>
            </w: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Литвиненко В.А.</w:t>
            </w: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Глава сельского поселения </w:t>
            </w:r>
            <w:proofErr w:type="spellStart"/>
            <w:proofErr w:type="gramStart"/>
            <w:r w:rsidRPr="001E297F">
              <w:rPr>
                <w:rFonts w:ascii="Times New Roman" w:eastAsia="Calibri" w:hAnsi="Times New Roman" w:cs="Times New Roman"/>
                <w:sz w:val="12"/>
                <w:szCs w:val="12"/>
              </w:rPr>
              <w:t>Кандабулак</w:t>
            </w:r>
            <w:proofErr w:type="spellEnd"/>
            <w:r w:rsidRPr="001E297F">
              <w:rPr>
                <w:rFonts w:ascii="Times New Roman" w:eastAsia="Calibri" w:hAnsi="Times New Roman" w:cs="Times New Roman"/>
                <w:sz w:val="12"/>
                <w:szCs w:val="12"/>
              </w:rPr>
              <w:t xml:space="preserve">  муниципального</w:t>
            </w:r>
            <w:proofErr w:type="gramEnd"/>
            <w:r w:rsidRPr="001E297F">
              <w:rPr>
                <w:rFonts w:ascii="Times New Roman" w:eastAsia="Calibri" w:hAnsi="Times New Roman" w:cs="Times New Roman"/>
                <w:sz w:val="12"/>
                <w:szCs w:val="12"/>
              </w:rPr>
              <w:t xml:space="preserve"> района Сергиевский </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Заместитель председателя комиссии</w:t>
            </w: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Озерова Т.С.</w:t>
            </w: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Ведущий специалист Администрации сельского поселения </w:t>
            </w:r>
            <w:proofErr w:type="spellStart"/>
            <w:r w:rsidRPr="001E297F">
              <w:rPr>
                <w:rFonts w:ascii="Times New Roman" w:eastAsia="Calibri" w:hAnsi="Times New Roman" w:cs="Times New Roman"/>
                <w:sz w:val="12"/>
                <w:szCs w:val="12"/>
              </w:rPr>
              <w:t>Кандабулак</w:t>
            </w:r>
            <w:proofErr w:type="spellEnd"/>
            <w:r w:rsidRPr="001E297F">
              <w:rPr>
                <w:rFonts w:ascii="Times New Roman" w:eastAsia="Calibri" w:hAnsi="Times New Roman" w:cs="Times New Roman"/>
                <w:sz w:val="12"/>
                <w:szCs w:val="12"/>
              </w:rPr>
              <w:t xml:space="preserve"> муниципального района Сергиевский</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Секретарь комиссии</w:t>
            </w: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roofErr w:type="spellStart"/>
            <w:r w:rsidRPr="001E297F">
              <w:rPr>
                <w:rFonts w:ascii="Times New Roman" w:eastAsia="Calibri" w:hAnsi="Times New Roman" w:cs="Times New Roman"/>
                <w:sz w:val="12"/>
                <w:szCs w:val="12"/>
              </w:rPr>
              <w:t>Комаровская</w:t>
            </w:r>
            <w:proofErr w:type="spellEnd"/>
            <w:r w:rsidRPr="001E297F">
              <w:rPr>
                <w:rFonts w:ascii="Times New Roman" w:eastAsia="Calibri" w:hAnsi="Times New Roman" w:cs="Times New Roman"/>
                <w:sz w:val="12"/>
                <w:szCs w:val="12"/>
              </w:rPr>
              <w:t xml:space="preserve"> Н.В.</w:t>
            </w: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Ведущий специалист Администрации сельского поселения </w:t>
            </w:r>
            <w:proofErr w:type="spellStart"/>
            <w:r w:rsidRPr="001E297F">
              <w:rPr>
                <w:rFonts w:ascii="Times New Roman" w:eastAsia="Calibri" w:hAnsi="Times New Roman" w:cs="Times New Roman"/>
                <w:sz w:val="12"/>
                <w:szCs w:val="12"/>
              </w:rPr>
              <w:t>Кандабулак</w:t>
            </w:r>
            <w:proofErr w:type="spellEnd"/>
            <w:r w:rsidRPr="001E297F">
              <w:rPr>
                <w:rFonts w:ascii="Times New Roman" w:eastAsia="Calibri" w:hAnsi="Times New Roman" w:cs="Times New Roman"/>
                <w:sz w:val="12"/>
                <w:szCs w:val="12"/>
              </w:rPr>
              <w:t xml:space="preserve"> муниципального района Сергиевский</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Члены комиссии </w:t>
            </w: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Коновалов С.И.</w:t>
            </w:r>
          </w:p>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ind w:firstLine="598"/>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Абрамова Н.А.</w:t>
            </w:r>
          </w:p>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Ганиева С.Р.</w:t>
            </w:r>
          </w:p>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roofErr w:type="spellStart"/>
            <w:r w:rsidRPr="001E297F">
              <w:rPr>
                <w:rFonts w:ascii="Times New Roman" w:eastAsia="Calibri" w:hAnsi="Times New Roman" w:cs="Times New Roman"/>
                <w:sz w:val="12"/>
                <w:szCs w:val="12"/>
              </w:rPr>
              <w:t>Стрельцова</w:t>
            </w:r>
            <w:proofErr w:type="spellEnd"/>
            <w:r w:rsidRPr="001E297F">
              <w:rPr>
                <w:rFonts w:ascii="Times New Roman" w:eastAsia="Calibri" w:hAnsi="Times New Roman" w:cs="Times New Roman"/>
                <w:sz w:val="12"/>
                <w:szCs w:val="12"/>
              </w:rPr>
              <w:t xml:space="preserve"> И.П. </w:t>
            </w:r>
          </w:p>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Панфилова Н.В.</w:t>
            </w:r>
          </w:p>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Макарова О.В. </w:t>
            </w:r>
          </w:p>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Николаева О.Н.</w:t>
            </w: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roofErr w:type="gramStart"/>
            <w:r w:rsidRPr="001E297F">
              <w:rPr>
                <w:rFonts w:ascii="Times New Roman" w:eastAsia="Calibri" w:hAnsi="Times New Roman" w:cs="Times New Roman"/>
                <w:sz w:val="12"/>
                <w:szCs w:val="12"/>
              </w:rPr>
              <w:t>Руководитель  МКУ</w:t>
            </w:r>
            <w:proofErr w:type="gramEnd"/>
            <w:r w:rsidRPr="001E297F">
              <w:rPr>
                <w:rFonts w:ascii="Times New Roman" w:eastAsia="Calibri" w:hAnsi="Times New Roman" w:cs="Times New Roman"/>
                <w:sz w:val="12"/>
                <w:szCs w:val="12"/>
              </w:rPr>
              <w:t xml:space="preserve"> «Управления культуры, туризма и молодежной политики»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roofErr w:type="spellStart"/>
            <w:r w:rsidRPr="001E297F">
              <w:rPr>
                <w:rFonts w:ascii="Times New Roman" w:eastAsia="Calibri" w:hAnsi="Times New Roman" w:cs="Times New Roman"/>
                <w:sz w:val="12"/>
                <w:szCs w:val="12"/>
              </w:rPr>
              <w:t>Семагин</w:t>
            </w:r>
            <w:proofErr w:type="spellEnd"/>
            <w:r w:rsidRPr="001E297F">
              <w:rPr>
                <w:rFonts w:ascii="Times New Roman" w:eastAsia="Calibri" w:hAnsi="Times New Roman" w:cs="Times New Roman"/>
                <w:sz w:val="12"/>
                <w:szCs w:val="12"/>
              </w:rPr>
              <w:t xml:space="preserve"> С.А.</w:t>
            </w: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Сергеева В.А.</w:t>
            </w: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Депутат Собрания Представителей сельского </w:t>
            </w:r>
            <w:proofErr w:type="gramStart"/>
            <w:r w:rsidRPr="001E297F">
              <w:rPr>
                <w:rFonts w:ascii="Times New Roman" w:eastAsia="Calibri" w:hAnsi="Times New Roman" w:cs="Times New Roman"/>
                <w:sz w:val="12"/>
                <w:szCs w:val="12"/>
              </w:rPr>
              <w:t xml:space="preserve">поселения  </w:t>
            </w:r>
            <w:proofErr w:type="spellStart"/>
            <w:r w:rsidRPr="001E297F">
              <w:rPr>
                <w:rFonts w:ascii="Times New Roman" w:eastAsia="Calibri" w:hAnsi="Times New Roman" w:cs="Times New Roman"/>
                <w:sz w:val="12"/>
                <w:szCs w:val="12"/>
              </w:rPr>
              <w:t>Кандабулак</w:t>
            </w:r>
            <w:proofErr w:type="spellEnd"/>
            <w:proofErr w:type="gramEnd"/>
            <w:r w:rsidRPr="001E297F">
              <w:rPr>
                <w:rFonts w:ascii="Times New Roman" w:eastAsia="Calibri" w:hAnsi="Times New Roman" w:cs="Times New Roman"/>
                <w:sz w:val="12"/>
                <w:szCs w:val="12"/>
              </w:rPr>
              <w:t xml:space="preserve">  муниципального района Сергиевский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roofErr w:type="spellStart"/>
            <w:r w:rsidRPr="001E297F">
              <w:rPr>
                <w:rFonts w:ascii="Times New Roman" w:eastAsia="Calibri" w:hAnsi="Times New Roman" w:cs="Times New Roman"/>
                <w:sz w:val="12"/>
                <w:szCs w:val="12"/>
              </w:rPr>
              <w:t>Аксарин</w:t>
            </w:r>
            <w:proofErr w:type="spellEnd"/>
            <w:r w:rsidRPr="001E297F">
              <w:rPr>
                <w:rFonts w:ascii="Times New Roman" w:eastAsia="Calibri" w:hAnsi="Times New Roman" w:cs="Times New Roman"/>
                <w:sz w:val="12"/>
                <w:szCs w:val="12"/>
              </w:rPr>
              <w:t xml:space="preserve"> А.А.</w:t>
            </w:r>
          </w:p>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Консультант управления правового-кадрового обеспечения охраны </w:t>
            </w:r>
            <w:proofErr w:type="gramStart"/>
            <w:r w:rsidRPr="001E297F">
              <w:rPr>
                <w:rFonts w:ascii="Times New Roman" w:eastAsia="Calibri" w:hAnsi="Times New Roman" w:cs="Times New Roman"/>
                <w:sz w:val="12"/>
                <w:szCs w:val="12"/>
              </w:rPr>
              <w:t>объектов  культурного</w:t>
            </w:r>
            <w:proofErr w:type="gramEnd"/>
            <w:r w:rsidRPr="001E297F">
              <w:rPr>
                <w:rFonts w:ascii="Times New Roman" w:eastAsia="Calibri" w:hAnsi="Times New Roman" w:cs="Times New Roman"/>
                <w:sz w:val="12"/>
                <w:szCs w:val="12"/>
              </w:rPr>
              <w:t xml:space="preserve"> наследия (архитектор – реставратор) (по согласованию)</w:t>
            </w:r>
          </w:p>
        </w:tc>
      </w:tr>
      <w:tr w:rsidR="001E297F" w:rsidRPr="001E297F" w:rsidTr="001E297F">
        <w:trPr>
          <w:jc w:val="center"/>
        </w:trPr>
        <w:tc>
          <w:tcPr>
            <w:tcW w:w="168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p>
        </w:tc>
        <w:tc>
          <w:tcPr>
            <w:tcW w:w="1508"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 Крамарев А.И.</w:t>
            </w:r>
          </w:p>
        </w:tc>
        <w:tc>
          <w:tcPr>
            <w:tcW w:w="4445" w:type="dxa"/>
          </w:tcPr>
          <w:p w:rsidR="001E297F" w:rsidRPr="001E297F" w:rsidRDefault="001E297F" w:rsidP="001E297F">
            <w:pPr>
              <w:tabs>
                <w:tab w:val="left" w:pos="284"/>
              </w:tabs>
              <w:spacing w:after="0" w:line="240" w:lineRule="auto"/>
              <w:jc w:val="both"/>
              <w:rPr>
                <w:rFonts w:ascii="Times New Roman" w:eastAsia="Calibri" w:hAnsi="Times New Roman" w:cs="Times New Roman"/>
                <w:sz w:val="12"/>
                <w:szCs w:val="12"/>
              </w:rPr>
            </w:pPr>
            <w:r w:rsidRPr="001E297F">
              <w:rPr>
                <w:rFonts w:ascii="Times New Roman" w:eastAsia="Calibri" w:hAnsi="Times New Roman" w:cs="Times New Roman"/>
                <w:sz w:val="12"/>
                <w:szCs w:val="12"/>
              </w:rPr>
              <w:t xml:space="preserve">Консультант управления правового-кадрового обеспечения охраны </w:t>
            </w:r>
            <w:proofErr w:type="gramStart"/>
            <w:r w:rsidRPr="001E297F">
              <w:rPr>
                <w:rFonts w:ascii="Times New Roman" w:eastAsia="Calibri" w:hAnsi="Times New Roman" w:cs="Times New Roman"/>
                <w:sz w:val="12"/>
                <w:szCs w:val="12"/>
              </w:rPr>
              <w:t>объектов  культурного</w:t>
            </w:r>
            <w:proofErr w:type="gramEnd"/>
            <w:r w:rsidRPr="001E297F">
              <w:rPr>
                <w:rFonts w:ascii="Times New Roman" w:eastAsia="Calibri" w:hAnsi="Times New Roman" w:cs="Times New Roman"/>
                <w:sz w:val="12"/>
                <w:szCs w:val="12"/>
              </w:rPr>
              <w:t xml:space="preserve"> наследия (историк - археолог) (по согласованию)</w:t>
            </w:r>
          </w:p>
        </w:tc>
      </w:tr>
    </w:tbl>
    <w:p w:rsidR="001E297F" w:rsidRPr="001E297F" w:rsidRDefault="001E297F" w:rsidP="001E297F">
      <w:pPr>
        <w:tabs>
          <w:tab w:val="left" w:pos="284"/>
        </w:tabs>
        <w:spacing w:after="0" w:line="240" w:lineRule="auto"/>
        <w:jc w:val="right"/>
        <w:rPr>
          <w:rFonts w:ascii="Times New Roman" w:eastAsia="Calibri" w:hAnsi="Times New Roman" w:cs="Times New Roman"/>
          <w:sz w:val="12"/>
          <w:szCs w:val="12"/>
        </w:rPr>
      </w:pPr>
    </w:p>
    <w:p w:rsidR="007F72D2" w:rsidRPr="003F1464" w:rsidRDefault="007F72D2" w:rsidP="007F72D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7F72D2" w:rsidRPr="003F1464" w:rsidRDefault="007F72D2" w:rsidP="007F72D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7F72D2" w:rsidRPr="003F1464" w:rsidRDefault="007F72D2" w:rsidP="007F72D2">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7F72D2" w:rsidRDefault="007F72D2" w:rsidP="007F72D2">
      <w:pPr>
        <w:tabs>
          <w:tab w:val="left" w:pos="284"/>
        </w:tabs>
        <w:spacing w:after="0" w:line="240" w:lineRule="auto"/>
        <w:jc w:val="center"/>
        <w:rPr>
          <w:rFonts w:ascii="Times New Roman" w:eastAsia="Calibri" w:hAnsi="Times New Roman" w:cs="Times New Roman"/>
          <w:sz w:val="12"/>
          <w:szCs w:val="12"/>
        </w:rPr>
      </w:pPr>
    </w:p>
    <w:p w:rsidR="007F72D2" w:rsidRPr="003F1464" w:rsidRDefault="007F72D2" w:rsidP="007F72D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7F72D2" w:rsidRDefault="007F72D2" w:rsidP="007F72D2">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2</w:t>
      </w:r>
      <w:r>
        <w:rPr>
          <w:rFonts w:ascii="Times New Roman" w:eastAsia="Calibri" w:hAnsi="Times New Roman" w:cs="Times New Roman"/>
          <w:sz w:val="12"/>
          <w:szCs w:val="12"/>
        </w:rPr>
        <w:t>3</w:t>
      </w:r>
      <w:r w:rsidRPr="003F1464">
        <w:rPr>
          <w:rFonts w:ascii="Times New Roman" w:eastAsia="Calibri" w:hAnsi="Times New Roman" w:cs="Times New Roman"/>
          <w:sz w:val="12"/>
          <w:szCs w:val="12"/>
        </w:rPr>
        <w:t xml:space="preserve">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1445</w:t>
      </w:r>
    </w:p>
    <w:p w:rsidR="007F72D2" w:rsidRPr="007F72D2" w:rsidRDefault="007F72D2" w:rsidP="007F72D2">
      <w:pPr>
        <w:tabs>
          <w:tab w:val="left" w:pos="284"/>
        </w:tabs>
        <w:spacing w:after="0" w:line="240" w:lineRule="auto"/>
        <w:jc w:val="center"/>
        <w:rPr>
          <w:rFonts w:ascii="Times New Roman" w:eastAsia="Calibri" w:hAnsi="Times New Roman" w:cs="Times New Roman"/>
          <w:b/>
          <w:sz w:val="12"/>
          <w:szCs w:val="12"/>
        </w:rPr>
      </w:pPr>
      <w:r w:rsidRPr="007F72D2">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АО «</w:t>
      </w:r>
      <w:proofErr w:type="spellStart"/>
      <w:r w:rsidRPr="007F72D2">
        <w:rPr>
          <w:rFonts w:ascii="Times New Roman" w:eastAsia="Calibri" w:hAnsi="Times New Roman" w:cs="Times New Roman"/>
          <w:b/>
          <w:sz w:val="12"/>
          <w:szCs w:val="12"/>
        </w:rPr>
        <w:t>Самаранефтегаз</w:t>
      </w:r>
      <w:proofErr w:type="spellEnd"/>
      <w:r w:rsidRPr="007F72D2">
        <w:rPr>
          <w:rFonts w:ascii="Times New Roman" w:eastAsia="Calibri" w:hAnsi="Times New Roman" w:cs="Times New Roman"/>
          <w:b/>
          <w:sz w:val="12"/>
          <w:szCs w:val="12"/>
        </w:rPr>
        <w:t xml:space="preserve">» 6334П «Система </w:t>
      </w:r>
      <w:proofErr w:type="spellStart"/>
      <w:r w:rsidRPr="007F72D2">
        <w:rPr>
          <w:rFonts w:ascii="Times New Roman" w:eastAsia="Calibri" w:hAnsi="Times New Roman" w:cs="Times New Roman"/>
          <w:b/>
          <w:sz w:val="12"/>
          <w:szCs w:val="12"/>
        </w:rPr>
        <w:t>заводнения</w:t>
      </w:r>
      <w:proofErr w:type="spellEnd"/>
      <w:r w:rsidRPr="007F72D2">
        <w:rPr>
          <w:rFonts w:ascii="Times New Roman" w:eastAsia="Calibri" w:hAnsi="Times New Roman" w:cs="Times New Roman"/>
          <w:b/>
          <w:sz w:val="12"/>
          <w:szCs w:val="12"/>
        </w:rPr>
        <w:t xml:space="preserve"> скважины № 630 </w:t>
      </w:r>
      <w:proofErr w:type="spellStart"/>
      <w:r w:rsidRPr="007F72D2">
        <w:rPr>
          <w:rFonts w:ascii="Times New Roman" w:eastAsia="Calibri" w:hAnsi="Times New Roman" w:cs="Times New Roman"/>
          <w:b/>
          <w:sz w:val="12"/>
          <w:szCs w:val="12"/>
        </w:rPr>
        <w:t>Радаевского</w:t>
      </w:r>
      <w:proofErr w:type="spellEnd"/>
      <w:r w:rsidRPr="007F72D2">
        <w:rPr>
          <w:rFonts w:ascii="Times New Roman" w:eastAsia="Calibri" w:hAnsi="Times New Roman" w:cs="Times New Roman"/>
          <w:b/>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Рассмотрев предложение ООО «</w:t>
      </w:r>
      <w:proofErr w:type="spellStart"/>
      <w:r w:rsidRPr="007F72D2">
        <w:rPr>
          <w:rFonts w:ascii="Times New Roman" w:eastAsia="Calibri" w:hAnsi="Times New Roman" w:cs="Times New Roman"/>
          <w:sz w:val="12"/>
          <w:szCs w:val="12"/>
        </w:rPr>
        <w:t>СамараНИПИнефть</w:t>
      </w:r>
      <w:proofErr w:type="spellEnd"/>
      <w:r w:rsidRPr="007F72D2">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района Сергиевский Самарской области</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b/>
          <w:sz w:val="12"/>
          <w:szCs w:val="12"/>
        </w:rPr>
      </w:pPr>
      <w:r w:rsidRPr="007F72D2">
        <w:rPr>
          <w:rFonts w:ascii="Times New Roman" w:eastAsia="Calibri" w:hAnsi="Times New Roman" w:cs="Times New Roman"/>
          <w:b/>
          <w:sz w:val="12"/>
          <w:szCs w:val="12"/>
        </w:rPr>
        <w:t xml:space="preserve">  ПОСТАНОВЛЯЕТ:</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b/>
          <w:sz w:val="12"/>
          <w:szCs w:val="12"/>
        </w:rPr>
      </w:pPr>
      <w:r w:rsidRPr="007F72D2">
        <w:rPr>
          <w:rFonts w:ascii="Times New Roman" w:eastAsia="Calibri" w:hAnsi="Times New Roman" w:cs="Times New Roman"/>
          <w:sz w:val="12"/>
          <w:szCs w:val="12"/>
        </w:rPr>
        <w:t>1. Подготовить проект планировки территории и проект межевания территории объекта АО «</w:t>
      </w:r>
      <w:proofErr w:type="spellStart"/>
      <w:r w:rsidRPr="007F72D2">
        <w:rPr>
          <w:rFonts w:ascii="Times New Roman" w:eastAsia="Calibri" w:hAnsi="Times New Roman" w:cs="Times New Roman"/>
          <w:sz w:val="12"/>
          <w:szCs w:val="12"/>
        </w:rPr>
        <w:t>Самаранефтегаз</w:t>
      </w:r>
      <w:proofErr w:type="spellEnd"/>
      <w:r w:rsidRPr="007F72D2">
        <w:rPr>
          <w:rFonts w:ascii="Times New Roman" w:eastAsia="Calibri" w:hAnsi="Times New Roman" w:cs="Times New Roman"/>
          <w:sz w:val="12"/>
          <w:szCs w:val="12"/>
        </w:rPr>
        <w:t xml:space="preserve">» </w:t>
      </w:r>
      <w:r w:rsidRPr="007F72D2">
        <w:rPr>
          <w:rFonts w:ascii="Times New Roman" w:eastAsia="Calibri" w:hAnsi="Times New Roman" w:cs="Times New Roman"/>
          <w:b/>
          <w:sz w:val="12"/>
          <w:szCs w:val="12"/>
        </w:rPr>
        <w:t xml:space="preserve">6334П «Система </w:t>
      </w:r>
      <w:proofErr w:type="spellStart"/>
      <w:r w:rsidRPr="007F72D2">
        <w:rPr>
          <w:rFonts w:ascii="Times New Roman" w:eastAsia="Calibri" w:hAnsi="Times New Roman" w:cs="Times New Roman"/>
          <w:b/>
          <w:sz w:val="12"/>
          <w:szCs w:val="12"/>
        </w:rPr>
        <w:t>заводнения</w:t>
      </w:r>
      <w:proofErr w:type="spellEnd"/>
      <w:r w:rsidRPr="007F72D2">
        <w:rPr>
          <w:rFonts w:ascii="Times New Roman" w:eastAsia="Calibri" w:hAnsi="Times New Roman" w:cs="Times New Roman"/>
          <w:b/>
          <w:sz w:val="12"/>
          <w:szCs w:val="12"/>
        </w:rPr>
        <w:t xml:space="preserve"> скважины № 630 </w:t>
      </w:r>
      <w:proofErr w:type="spellStart"/>
      <w:r w:rsidRPr="007F72D2">
        <w:rPr>
          <w:rFonts w:ascii="Times New Roman" w:eastAsia="Calibri" w:hAnsi="Times New Roman" w:cs="Times New Roman"/>
          <w:b/>
          <w:sz w:val="12"/>
          <w:szCs w:val="12"/>
        </w:rPr>
        <w:t>Радаевского</w:t>
      </w:r>
      <w:proofErr w:type="spellEnd"/>
      <w:r w:rsidRPr="007F72D2">
        <w:rPr>
          <w:rFonts w:ascii="Times New Roman" w:eastAsia="Calibri" w:hAnsi="Times New Roman" w:cs="Times New Roman"/>
          <w:b/>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w:t>
      </w:r>
      <w:r w:rsidRPr="007F72D2">
        <w:rPr>
          <w:rFonts w:ascii="Times New Roman" w:eastAsia="Calibri" w:hAnsi="Times New Roman" w:cs="Times New Roman"/>
          <w:sz w:val="12"/>
          <w:szCs w:val="12"/>
        </w:rPr>
        <w:t>в отношении территории, находящейся в границах сельского поселения Сергиевск и сельского поселения Елшанка в границах кадастровых кварталов 63:31:0701001, 63:31:0704001, 63:31:0903001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7F72D2">
        <w:rPr>
          <w:rFonts w:ascii="Times New Roman" w:eastAsia="Calibri" w:hAnsi="Times New Roman" w:cs="Times New Roman"/>
          <w:sz w:val="12"/>
          <w:szCs w:val="12"/>
        </w:rPr>
        <w:t>Самаранефтегаз</w:t>
      </w:r>
      <w:proofErr w:type="spellEnd"/>
      <w:r w:rsidRPr="007F72D2">
        <w:rPr>
          <w:rFonts w:ascii="Times New Roman" w:eastAsia="Calibri" w:hAnsi="Times New Roman" w:cs="Times New Roman"/>
          <w:sz w:val="12"/>
          <w:szCs w:val="12"/>
        </w:rPr>
        <w:t xml:space="preserve">» </w:t>
      </w:r>
      <w:r w:rsidRPr="007F72D2">
        <w:rPr>
          <w:rFonts w:ascii="Times New Roman" w:eastAsia="Calibri" w:hAnsi="Times New Roman" w:cs="Times New Roman"/>
          <w:b/>
          <w:sz w:val="12"/>
          <w:szCs w:val="12"/>
        </w:rPr>
        <w:t xml:space="preserve">6334П «Система </w:t>
      </w:r>
      <w:proofErr w:type="spellStart"/>
      <w:r w:rsidRPr="007F72D2">
        <w:rPr>
          <w:rFonts w:ascii="Times New Roman" w:eastAsia="Calibri" w:hAnsi="Times New Roman" w:cs="Times New Roman"/>
          <w:b/>
          <w:sz w:val="12"/>
          <w:szCs w:val="12"/>
        </w:rPr>
        <w:t>заводнения</w:t>
      </w:r>
      <w:proofErr w:type="spellEnd"/>
      <w:r w:rsidRPr="007F72D2">
        <w:rPr>
          <w:rFonts w:ascii="Times New Roman" w:eastAsia="Calibri" w:hAnsi="Times New Roman" w:cs="Times New Roman"/>
          <w:b/>
          <w:sz w:val="12"/>
          <w:szCs w:val="12"/>
        </w:rPr>
        <w:t xml:space="preserve"> скважины № 630 </w:t>
      </w:r>
      <w:proofErr w:type="spellStart"/>
      <w:r w:rsidRPr="007F72D2">
        <w:rPr>
          <w:rFonts w:ascii="Times New Roman" w:eastAsia="Calibri" w:hAnsi="Times New Roman" w:cs="Times New Roman"/>
          <w:b/>
          <w:sz w:val="12"/>
          <w:szCs w:val="12"/>
        </w:rPr>
        <w:t>Радаевского</w:t>
      </w:r>
      <w:proofErr w:type="spellEnd"/>
      <w:r w:rsidRPr="007F72D2">
        <w:rPr>
          <w:rFonts w:ascii="Times New Roman" w:eastAsia="Calibri" w:hAnsi="Times New Roman" w:cs="Times New Roman"/>
          <w:b/>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w:t>
      </w:r>
      <w:r w:rsidRPr="007F72D2">
        <w:rPr>
          <w:rFonts w:ascii="Times New Roman" w:eastAsia="Calibri" w:hAnsi="Times New Roman" w:cs="Times New Roman"/>
          <w:sz w:val="12"/>
          <w:szCs w:val="12"/>
        </w:rPr>
        <w:t>в срок до 31 декабря 2019 года.</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В указанный в настоящем пункте срок «</w:t>
      </w:r>
      <w:proofErr w:type="spellStart"/>
      <w:r w:rsidRPr="007F72D2">
        <w:rPr>
          <w:rFonts w:ascii="Times New Roman" w:eastAsia="Calibri" w:hAnsi="Times New Roman" w:cs="Times New Roman"/>
          <w:sz w:val="12"/>
          <w:szCs w:val="12"/>
        </w:rPr>
        <w:t>СамараНИПИнефть</w:t>
      </w:r>
      <w:proofErr w:type="spellEnd"/>
      <w:r w:rsidRPr="007F72D2">
        <w:rPr>
          <w:rFonts w:ascii="Times New Roman" w:eastAsia="Calibri" w:hAnsi="Times New Roman" w:cs="Times New Roman"/>
          <w:sz w:val="12"/>
          <w:szCs w:val="12"/>
        </w:rPr>
        <w:t>» обеспечить представление в Администрацию муниципального района Сергиевский Самарской области подготовленный проект планировки территории и проект межевания территории объекта АО «</w:t>
      </w:r>
      <w:proofErr w:type="spellStart"/>
      <w:r w:rsidRPr="007F72D2">
        <w:rPr>
          <w:rFonts w:ascii="Times New Roman" w:eastAsia="Calibri" w:hAnsi="Times New Roman" w:cs="Times New Roman"/>
          <w:sz w:val="12"/>
          <w:szCs w:val="12"/>
        </w:rPr>
        <w:t>Самаранефтегаз</w:t>
      </w:r>
      <w:proofErr w:type="spellEnd"/>
      <w:r w:rsidRPr="007F72D2">
        <w:rPr>
          <w:rFonts w:ascii="Times New Roman" w:eastAsia="Calibri" w:hAnsi="Times New Roman" w:cs="Times New Roman"/>
          <w:sz w:val="12"/>
          <w:szCs w:val="12"/>
        </w:rPr>
        <w:t>»</w:t>
      </w:r>
      <w:r w:rsidRPr="007F72D2">
        <w:rPr>
          <w:rFonts w:ascii="Times New Roman" w:eastAsia="Calibri" w:hAnsi="Times New Roman" w:cs="Times New Roman"/>
          <w:b/>
          <w:sz w:val="12"/>
          <w:szCs w:val="12"/>
        </w:rPr>
        <w:t xml:space="preserve"> 6334П «Система </w:t>
      </w:r>
      <w:proofErr w:type="spellStart"/>
      <w:r w:rsidRPr="007F72D2">
        <w:rPr>
          <w:rFonts w:ascii="Times New Roman" w:eastAsia="Calibri" w:hAnsi="Times New Roman" w:cs="Times New Roman"/>
          <w:b/>
          <w:sz w:val="12"/>
          <w:szCs w:val="12"/>
        </w:rPr>
        <w:t>заводнения</w:t>
      </w:r>
      <w:proofErr w:type="spellEnd"/>
      <w:r w:rsidRPr="007F72D2">
        <w:rPr>
          <w:rFonts w:ascii="Times New Roman" w:eastAsia="Calibri" w:hAnsi="Times New Roman" w:cs="Times New Roman"/>
          <w:b/>
          <w:sz w:val="12"/>
          <w:szCs w:val="12"/>
        </w:rPr>
        <w:t xml:space="preserve"> скважины № 630 </w:t>
      </w:r>
      <w:proofErr w:type="spellStart"/>
      <w:r w:rsidRPr="007F72D2">
        <w:rPr>
          <w:rFonts w:ascii="Times New Roman" w:eastAsia="Calibri" w:hAnsi="Times New Roman" w:cs="Times New Roman"/>
          <w:b/>
          <w:sz w:val="12"/>
          <w:szCs w:val="12"/>
        </w:rPr>
        <w:t>Радаевского</w:t>
      </w:r>
      <w:proofErr w:type="spellEnd"/>
      <w:r w:rsidRPr="007F72D2">
        <w:rPr>
          <w:rFonts w:ascii="Times New Roman" w:eastAsia="Calibri" w:hAnsi="Times New Roman" w:cs="Times New Roman"/>
          <w:b/>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r w:rsidRPr="007F72D2">
        <w:rPr>
          <w:rFonts w:ascii="Times New Roman" w:eastAsia="Calibri" w:hAnsi="Times New Roman" w:cs="Times New Roman"/>
          <w:sz w:val="12"/>
          <w:szCs w:val="12"/>
        </w:rPr>
        <w:t>.</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w:t>
      </w:r>
      <w:hyperlink r:id="rId10" w:history="1">
        <w:r w:rsidRPr="007F72D2">
          <w:rPr>
            <w:rStyle w:val="af4"/>
            <w:rFonts w:ascii="Times New Roman" w:eastAsia="Calibri" w:hAnsi="Times New Roman" w:cs="Times New Roman"/>
            <w:sz w:val="12"/>
            <w:szCs w:val="12"/>
          </w:rPr>
          <w:t>http://sergievsk.ru/</w:t>
        </w:r>
      </w:hyperlink>
      <w:r w:rsidRPr="007F72D2">
        <w:rPr>
          <w:rFonts w:ascii="Times New Roman" w:eastAsia="Calibri" w:hAnsi="Times New Roman" w:cs="Times New Roman"/>
          <w:sz w:val="12"/>
          <w:szCs w:val="12"/>
        </w:rPr>
        <w:t xml:space="preserve"> в информационно-телекоммуникационной сети Интернет.</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F72D2" w:rsidRPr="007F72D2" w:rsidRDefault="007F72D2" w:rsidP="007F72D2">
      <w:pPr>
        <w:tabs>
          <w:tab w:val="left" w:pos="284"/>
        </w:tabs>
        <w:spacing w:after="0" w:line="240" w:lineRule="auto"/>
        <w:ind w:firstLine="284"/>
        <w:jc w:val="both"/>
        <w:rPr>
          <w:rFonts w:ascii="Times New Roman" w:eastAsia="Calibri" w:hAnsi="Times New Roman" w:cs="Times New Roman"/>
          <w:sz w:val="12"/>
          <w:szCs w:val="12"/>
        </w:rPr>
      </w:pPr>
      <w:r w:rsidRPr="007F72D2">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Чернова А.Е.</w:t>
      </w:r>
    </w:p>
    <w:p w:rsidR="007F72D2" w:rsidRDefault="007F72D2" w:rsidP="007F72D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муниципального района Сергиевский</w:t>
      </w:r>
    </w:p>
    <w:p w:rsidR="007F72D2" w:rsidRPr="007F72D2" w:rsidRDefault="007F72D2" w:rsidP="007F72D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А.А. Веселов</w:t>
      </w:r>
    </w:p>
    <w:p w:rsidR="007F72D2" w:rsidRPr="007F72D2" w:rsidRDefault="007F72D2" w:rsidP="001E297F">
      <w:pPr>
        <w:tabs>
          <w:tab w:val="left" w:pos="284"/>
        </w:tabs>
        <w:spacing w:after="0" w:line="240" w:lineRule="auto"/>
        <w:jc w:val="right"/>
        <w:rPr>
          <w:rFonts w:ascii="Times New Roman" w:eastAsia="Calibri" w:hAnsi="Times New Roman" w:cs="Times New Roman"/>
          <w:sz w:val="12"/>
          <w:szCs w:val="12"/>
        </w:rPr>
      </w:pPr>
      <w:r>
        <w:rPr>
          <w:noProof/>
          <w:lang w:eastAsia="ru-RU"/>
        </w:rPr>
        <w:lastRenderedPageBreak/>
        <w:drawing>
          <wp:inline distT="0" distB="0" distL="0" distR="0" wp14:anchorId="202BD55A" wp14:editId="4CA49A9D">
            <wp:extent cx="4829175" cy="4648200"/>
            <wp:effectExtent l="0" t="0" r="9525" b="0"/>
            <wp:docPr id="1" name="Рисунок 1" descr="C:\Users\user\Desktop\4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33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4648200"/>
                    </a:xfrm>
                    <a:prstGeom prst="rect">
                      <a:avLst/>
                    </a:prstGeom>
                    <a:noFill/>
                    <a:ln>
                      <a:noFill/>
                    </a:ln>
                  </pic:spPr>
                </pic:pic>
              </a:graphicData>
            </a:graphic>
          </wp:inline>
        </w:drawing>
      </w:r>
    </w:p>
    <w:p w:rsidR="007F72D2" w:rsidRPr="007F72D2" w:rsidRDefault="007F72D2" w:rsidP="007F72D2">
      <w:pPr>
        <w:tabs>
          <w:tab w:val="left" w:pos="284"/>
        </w:tabs>
        <w:spacing w:after="0" w:line="240" w:lineRule="auto"/>
        <w:jc w:val="center"/>
        <w:rPr>
          <w:rFonts w:ascii="Times New Roman" w:eastAsia="Calibri" w:hAnsi="Times New Roman" w:cs="Times New Roman"/>
          <w:sz w:val="12"/>
          <w:szCs w:val="12"/>
        </w:rPr>
      </w:pPr>
    </w:p>
    <w:p w:rsidR="007F72D2" w:rsidRPr="007F72D2" w:rsidRDefault="007F72D2" w:rsidP="007F72D2">
      <w:pPr>
        <w:tabs>
          <w:tab w:val="left" w:pos="284"/>
        </w:tabs>
        <w:spacing w:after="0" w:line="240" w:lineRule="auto"/>
        <w:jc w:val="center"/>
        <w:rPr>
          <w:rFonts w:ascii="Times New Roman" w:eastAsia="Calibri" w:hAnsi="Times New Roman" w:cs="Times New Roman"/>
          <w:sz w:val="12"/>
          <w:szCs w:val="12"/>
        </w:rPr>
      </w:pPr>
    </w:p>
    <w:p w:rsidR="007F72D2" w:rsidRPr="007F72D2" w:rsidRDefault="007F72D2" w:rsidP="007F72D2">
      <w:pPr>
        <w:tabs>
          <w:tab w:val="left" w:pos="284"/>
        </w:tabs>
        <w:spacing w:after="0" w:line="240" w:lineRule="auto"/>
        <w:jc w:val="center"/>
        <w:rPr>
          <w:rFonts w:ascii="Times New Roman" w:eastAsia="Calibri" w:hAnsi="Times New Roman" w:cs="Times New Roman"/>
          <w:sz w:val="12"/>
          <w:szCs w:val="12"/>
        </w:rPr>
      </w:pPr>
    </w:p>
    <w:p w:rsidR="007F72D2" w:rsidRPr="007F72D2" w:rsidRDefault="007F72D2" w:rsidP="007F72D2">
      <w:pPr>
        <w:tabs>
          <w:tab w:val="left" w:pos="284"/>
        </w:tabs>
        <w:spacing w:after="0" w:line="240" w:lineRule="auto"/>
        <w:jc w:val="center"/>
        <w:rPr>
          <w:rFonts w:ascii="Times New Roman" w:eastAsia="Calibri" w:hAnsi="Times New Roman" w:cs="Times New Roman"/>
          <w:sz w:val="12"/>
          <w:szCs w:val="12"/>
        </w:rPr>
      </w:pPr>
    </w:p>
    <w:p w:rsidR="00087599" w:rsidRPr="003F1464" w:rsidRDefault="00087599" w:rsidP="0008759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087599" w:rsidRDefault="00087599" w:rsidP="00087599">
      <w:pPr>
        <w:tabs>
          <w:tab w:val="left" w:pos="284"/>
        </w:tabs>
        <w:spacing w:after="0" w:line="240" w:lineRule="auto"/>
        <w:jc w:val="center"/>
        <w:rPr>
          <w:rFonts w:ascii="Times New Roman" w:eastAsia="Calibri" w:hAnsi="Times New Roman" w:cs="Times New Roman"/>
          <w:b/>
          <w:sz w:val="12"/>
          <w:szCs w:val="12"/>
        </w:rPr>
      </w:pPr>
      <w:proofErr w:type="gramStart"/>
      <w:r>
        <w:rPr>
          <w:rFonts w:ascii="Times New Roman" w:eastAsia="Calibri" w:hAnsi="Times New Roman" w:cs="Times New Roman"/>
          <w:b/>
          <w:sz w:val="12"/>
          <w:szCs w:val="12"/>
        </w:rPr>
        <w:t xml:space="preserve">ГОРОДСКОГО </w:t>
      </w:r>
      <w:r w:rsidRPr="003F1464">
        <w:rPr>
          <w:rFonts w:ascii="Times New Roman" w:eastAsia="Calibri" w:hAnsi="Times New Roman" w:cs="Times New Roman"/>
          <w:b/>
          <w:sz w:val="12"/>
          <w:szCs w:val="12"/>
        </w:rPr>
        <w:t xml:space="preserve"> ПОСЕЛЕНИЯ</w:t>
      </w:r>
      <w:proofErr w:type="gramEnd"/>
      <w:r w:rsidRPr="003F146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СУХОДОЛ</w:t>
      </w:r>
    </w:p>
    <w:p w:rsidR="00087599" w:rsidRPr="003F1464" w:rsidRDefault="00087599" w:rsidP="0008759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087599" w:rsidRPr="003F1464" w:rsidRDefault="00087599" w:rsidP="00087599">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087599" w:rsidRDefault="00087599" w:rsidP="00087599">
      <w:pPr>
        <w:tabs>
          <w:tab w:val="left" w:pos="284"/>
        </w:tabs>
        <w:spacing w:after="0" w:line="240" w:lineRule="auto"/>
        <w:jc w:val="center"/>
        <w:rPr>
          <w:rFonts w:ascii="Times New Roman" w:eastAsia="Calibri" w:hAnsi="Times New Roman" w:cs="Times New Roman"/>
          <w:sz w:val="12"/>
          <w:szCs w:val="12"/>
        </w:rPr>
      </w:pPr>
    </w:p>
    <w:p w:rsidR="00087599" w:rsidRPr="003F1464" w:rsidRDefault="00087599" w:rsidP="0008759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087599" w:rsidRDefault="00087599" w:rsidP="00087599">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2</w:t>
      </w:r>
      <w:r>
        <w:rPr>
          <w:rFonts w:ascii="Times New Roman" w:eastAsia="Calibri" w:hAnsi="Times New Roman" w:cs="Times New Roman"/>
          <w:sz w:val="12"/>
          <w:szCs w:val="12"/>
        </w:rPr>
        <w:t>3</w:t>
      </w:r>
      <w:r w:rsidRPr="003F1464">
        <w:rPr>
          <w:rFonts w:ascii="Times New Roman" w:eastAsia="Calibri" w:hAnsi="Times New Roman" w:cs="Times New Roman"/>
          <w:sz w:val="12"/>
          <w:szCs w:val="12"/>
        </w:rPr>
        <w:t xml:space="preserve">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40</w:t>
      </w:r>
    </w:p>
    <w:p w:rsidR="007F72D2" w:rsidRPr="00087599" w:rsidRDefault="00087599" w:rsidP="007F72D2">
      <w:pPr>
        <w:tabs>
          <w:tab w:val="left" w:pos="284"/>
        </w:tabs>
        <w:spacing w:after="0" w:line="240" w:lineRule="auto"/>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 xml:space="preserve">Об утверждении проекта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087599">
        <w:rPr>
          <w:rFonts w:ascii="Times New Roman" w:eastAsia="Calibri" w:hAnsi="Times New Roman" w:cs="Times New Roman"/>
          <w:b/>
          <w:sz w:val="12"/>
          <w:szCs w:val="12"/>
        </w:rPr>
        <w:t>п.г.т</w:t>
      </w:r>
      <w:proofErr w:type="spellEnd"/>
      <w:r w:rsidRPr="00087599">
        <w:rPr>
          <w:rFonts w:ascii="Times New Roman" w:eastAsia="Calibri" w:hAnsi="Times New Roman" w:cs="Times New Roman"/>
          <w:b/>
          <w:sz w:val="12"/>
          <w:szCs w:val="12"/>
        </w:rPr>
        <w:t>. Суходол, в границах улиц Георгиевская и Солнечная»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p>
    <w:p w:rsidR="00087599" w:rsidRPr="00087599"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находящейся в границах городского поселения Суходол муниципального района Сергиевский Самарской области; Заключение о результатах публичных слушаний по проекту межевания территории от 21.10.2019 г., руководствуясь Федеральным законом от 06.10.2003 г. № 131-ФЗ «Об общих принципах организации местного самоуправлении в РФ», Администрация городского поселения Суходол муниципального района Сергиевский Самарской области</w:t>
      </w:r>
    </w:p>
    <w:p w:rsidR="00087599" w:rsidRPr="00087599"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087599">
        <w:rPr>
          <w:rFonts w:ascii="Times New Roman" w:eastAsia="Calibri" w:hAnsi="Times New Roman" w:cs="Times New Roman"/>
          <w:b/>
          <w:sz w:val="12"/>
          <w:szCs w:val="12"/>
        </w:rPr>
        <w:t>ПОСТАНОВЛЯЕТ</w:t>
      </w:r>
      <w:r w:rsidRPr="00087599">
        <w:rPr>
          <w:rFonts w:ascii="Times New Roman" w:eastAsia="Calibri" w:hAnsi="Times New Roman" w:cs="Times New Roman"/>
          <w:sz w:val="12"/>
          <w:szCs w:val="12"/>
        </w:rPr>
        <w:t>:</w:t>
      </w:r>
    </w:p>
    <w:p w:rsidR="00087599" w:rsidRPr="00087599"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xml:space="preserve"> 1. Утвердить </w:t>
      </w:r>
      <w:proofErr w:type="gramStart"/>
      <w:r w:rsidRPr="00087599">
        <w:rPr>
          <w:rFonts w:ascii="Times New Roman" w:eastAsia="Calibri" w:hAnsi="Times New Roman" w:cs="Times New Roman"/>
          <w:sz w:val="12"/>
          <w:szCs w:val="12"/>
        </w:rPr>
        <w:t>проект  межевания</w:t>
      </w:r>
      <w:proofErr w:type="gramEnd"/>
      <w:r w:rsidRPr="00087599">
        <w:rPr>
          <w:rFonts w:ascii="Times New Roman" w:eastAsia="Calibri" w:hAnsi="Times New Roman" w:cs="Times New Roman"/>
          <w:sz w:val="12"/>
          <w:szCs w:val="12"/>
        </w:rPr>
        <w:t xml:space="preserve"> территории объекта </w:t>
      </w:r>
      <w:r w:rsidRPr="00087599">
        <w:rPr>
          <w:rFonts w:ascii="Times New Roman" w:eastAsia="Calibri" w:hAnsi="Times New Roman" w:cs="Times New Roman"/>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087599">
        <w:rPr>
          <w:rFonts w:ascii="Times New Roman" w:eastAsia="Calibri" w:hAnsi="Times New Roman" w:cs="Times New Roman"/>
          <w:bCs/>
          <w:sz w:val="12"/>
          <w:szCs w:val="12"/>
        </w:rPr>
        <w:t>п.г.т</w:t>
      </w:r>
      <w:proofErr w:type="spellEnd"/>
      <w:r w:rsidRPr="00087599">
        <w:rPr>
          <w:rFonts w:ascii="Times New Roman" w:eastAsia="Calibri" w:hAnsi="Times New Roman" w:cs="Times New Roman"/>
          <w:bCs/>
          <w:sz w:val="12"/>
          <w:szCs w:val="12"/>
        </w:rPr>
        <w:t>. Суходол, в границах улиц Георгиевская и Солнечная»</w:t>
      </w:r>
      <w:r w:rsidRPr="00087599">
        <w:rPr>
          <w:rFonts w:ascii="Times New Roman" w:eastAsia="Calibri" w:hAnsi="Times New Roman" w:cs="Times New Roman"/>
          <w:b/>
          <w:bCs/>
          <w:sz w:val="12"/>
          <w:szCs w:val="12"/>
        </w:rPr>
        <w:t xml:space="preserve"> </w:t>
      </w:r>
      <w:r w:rsidRPr="00087599">
        <w:rPr>
          <w:rFonts w:ascii="Times New Roman" w:eastAsia="Calibri" w:hAnsi="Times New Roman" w:cs="Times New Roman"/>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p>
    <w:p w:rsidR="00087599" w:rsidRPr="00087599"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2" w:history="1">
        <w:r w:rsidRPr="00087599">
          <w:rPr>
            <w:rStyle w:val="af4"/>
            <w:rFonts w:ascii="Times New Roman" w:eastAsia="Calibri" w:hAnsi="Times New Roman" w:cs="Times New Roman"/>
            <w:sz w:val="12"/>
            <w:szCs w:val="12"/>
          </w:rPr>
          <w:t>http://sergievsk.ru/</w:t>
        </w:r>
      </w:hyperlink>
      <w:r w:rsidRPr="00087599">
        <w:rPr>
          <w:rFonts w:ascii="Times New Roman" w:eastAsia="Calibri" w:hAnsi="Times New Roman" w:cs="Times New Roman"/>
          <w:sz w:val="12"/>
          <w:szCs w:val="12"/>
        </w:rPr>
        <w:t xml:space="preserve"> в информационно-телекоммуникационной сети Интернет.</w:t>
      </w:r>
    </w:p>
    <w:p w:rsidR="00087599" w:rsidRPr="00087599"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7599" w:rsidRPr="00087599"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4. Контроль за выполнением настоящего Постановления оставляю за собой.</w:t>
      </w:r>
    </w:p>
    <w:p w:rsidR="00087599" w:rsidRPr="00087599" w:rsidRDefault="00087599" w:rsidP="00087599">
      <w:pPr>
        <w:tabs>
          <w:tab w:val="left" w:pos="284"/>
        </w:tabs>
        <w:spacing w:after="0" w:line="240" w:lineRule="auto"/>
        <w:jc w:val="right"/>
        <w:rPr>
          <w:rFonts w:ascii="Times New Roman" w:eastAsia="Calibri" w:hAnsi="Times New Roman" w:cs="Times New Roman"/>
          <w:sz w:val="12"/>
          <w:szCs w:val="12"/>
        </w:rPr>
      </w:pPr>
      <w:r w:rsidRPr="00087599">
        <w:rPr>
          <w:rFonts w:ascii="Times New Roman" w:eastAsia="Calibri" w:hAnsi="Times New Roman" w:cs="Times New Roman"/>
          <w:sz w:val="12"/>
          <w:szCs w:val="12"/>
        </w:rPr>
        <w:t>Глава городского поселения Суходол</w:t>
      </w:r>
    </w:p>
    <w:p w:rsidR="00087599" w:rsidRDefault="00087599" w:rsidP="00087599">
      <w:pPr>
        <w:tabs>
          <w:tab w:val="left" w:pos="284"/>
        </w:tabs>
        <w:spacing w:after="0" w:line="240" w:lineRule="auto"/>
        <w:jc w:val="right"/>
        <w:rPr>
          <w:rFonts w:ascii="Times New Roman" w:eastAsia="Calibri" w:hAnsi="Times New Roman" w:cs="Times New Roman"/>
          <w:sz w:val="12"/>
          <w:szCs w:val="12"/>
        </w:rPr>
      </w:pPr>
      <w:r w:rsidRPr="00087599">
        <w:rPr>
          <w:rFonts w:ascii="Times New Roman" w:eastAsia="Calibri" w:hAnsi="Times New Roman" w:cs="Times New Roman"/>
          <w:sz w:val="12"/>
          <w:szCs w:val="12"/>
        </w:rPr>
        <w:t xml:space="preserve">муниципального района Сергиевский                                        </w:t>
      </w:r>
    </w:p>
    <w:p w:rsidR="00087599" w:rsidRPr="00087599" w:rsidRDefault="00087599" w:rsidP="00087599">
      <w:pPr>
        <w:tabs>
          <w:tab w:val="left" w:pos="284"/>
        </w:tabs>
        <w:spacing w:after="0" w:line="240" w:lineRule="auto"/>
        <w:jc w:val="right"/>
        <w:rPr>
          <w:rFonts w:ascii="Times New Roman" w:eastAsia="Calibri" w:hAnsi="Times New Roman" w:cs="Times New Roman"/>
          <w:sz w:val="12"/>
          <w:szCs w:val="12"/>
        </w:rPr>
      </w:pPr>
      <w:r w:rsidRPr="00087599">
        <w:rPr>
          <w:rFonts w:ascii="Times New Roman" w:eastAsia="Calibri" w:hAnsi="Times New Roman" w:cs="Times New Roman"/>
          <w:sz w:val="12"/>
          <w:szCs w:val="12"/>
        </w:rPr>
        <w:t xml:space="preserve">  </w:t>
      </w:r>
      <w:proofErr w:type="spellStart"/>
      <w:r w:rsidRPr="00087599">
        <w:rPr>
          <w:rFonts w:ascii="Times New Roman" w:eastAsia="Calibri" w:hAnsi="Times New Roman" w:cs="Times New Roman"/>
          <w:sz w:val="12"/>
          <w:szCs w:val="12"/>
        </w:rPr>
        <w:t>В.В.Сапрыкин</w:t>
      </w:r>
      <w:proofErr w:type="spellEnd"/>
    </w:p>
    <w:p w:rsidR="00087599" w:rsidRPr="00087599" w:rsidRDefault="00087599" w:rsidP="00087599">
      <w:pPr>
        <w:tabs>
          <w:tab w:val="left" w:pos="284"/>
        </w:tabs>
        <w:spacing w:after="0" w:line="240" w:lineRule="auto"/>
        <w:jc w:val="center"/>
        <w:rPr>
          <w:rFonts w:ascii="Times New Roman" w:eastAsia="Calibri" w:hAnsi="Times New Roman" w:cs="Times New Roman"/>
          <w:b/>
          <w:bCs/>
          <w:sz w:val="12"/>
          <w:szCs w:val="12"/>
        </w:rPr>
      </w:pPr>
      <w:r w:rsidRPr="00087599">
        <w:rPr>
          <w:rFonts w:ascii="Times New Roman" w:eastAsia="Calibri" w:hAnsi="Times New Roman" w:cs="Times New Roman"/>
          <w:b/>
          <w:bCs/>
          <w:sz w:val="12"/>
          <w:szCs w:val="12"/>
        </w:rPr>
        <w:t>ПРОЕКТ МЕЖЕВАНИЯ ТЕРРИТОРИИ</w:t>
      </w:r>
    </w:p>
    <w:p w:rsidR="00087599" w:rsidRPr="00087599" w:rsidRDefault="00087599" w:rsidP="00087599">
      <w:pPr>
        <w:tabs>
          <w:tab w:val="left" w:pos="284"/>
        </w:tabs>
        <w:spacing w:after="0" w:line="240" w:lineRule="auto"/>
        <w:jc w:val="center"/>
        <w:rPr>
          <w:rFonts w:ascii="Times New Roman" w:eastAsia="Calibri" w:hAnsi="Times New Roman" w:cs="Times New Roman"/>
          <w:bCs/>
          <w:sz w:val="12"/>
          <w:szCs w:val="12"/>
        </w:rPr>
      </w:pPr>
      <w:r w:rsidRPr="00087599">
        <w:rPr>
          <w:rFonts w:ascii="Times New Roman" w:eastAsia="Calibri" w:hAnsi="Times New Roman" w:cs="Times New Roman"/>
          <w:sz w:val="12"/>
          <w:szCs w:val="12"/>
        </w:rPr>
        <w:t xml:space="preserve">в границах территориальной зоны </w:t>
      </w:r>
      <w:r w:rsidRPr="00087599">
        <w:rPr>
          <w:rFonts w:ascii="Times New Roman" w:eastAsia="Calibri" w:hAnsi="Times New Roman" w:cs="Times New Roman"/>
          <w:bCs/>
          <w:sz w:val="12"/>
          <w:szCs w:val="12"/>
        </w:rPr>
        <w:t xml:space="preserve">«Ж8 Зона комплексной застройки» по адресу: Самарская обл., Сергиевский р-н, </w:t>
      </w:r>
      <w:proofErr w:type="spellStart"/>
      <w:r w:rsidRPr="00087599">
        <w:rPr>
          <w:rFonts w:ascii="Times New Roman" w:eastAsia="Calibri" w:hAnsi="Times New Roman" w:cs="Times New Roman"/>
          <w:bCs/>
          <w:sz w:val="12"/>
          <w:szCs w:val="12"/>
        </w:rPr>
        <w:t>п.г.т</w:t>
      </w:r>
      <w:proofErr w:type="spellEnd"/>
      <w:r w:rsidRPr="00087599">
        <w:rPr>
          <w:rFonts w:ascii="Times New Roman" w:eastAsia="Calibri" w:hAnsi="Times New Roman" w:cs="Times New Roman"/>
          <w:bCs/>
          <w:sz w:val="12"/>
          <w:szCs w:val="12"/>
        </w:rPr>
        <w:t>. Суходол,</w:t>
      </w:r>
    </w:p>
    <w:p w:rsidR="00087599" w:rsidRPr="00087599" w:rsidRDefault="00087599" w:rsidP="00087599">
      <w:pPr>
        <w:tabs>
          <w:tab w:val="left" w:pos="284"/>
        </w:tabs>
        <w:spacing w:after="0" w:line="240" w:lineRule="auto"/>
        <w:jc w:val="center"/>
        <w:rPr>
          <w:rFonts w:ascii="Times New Roman" w:eastAsia="Calibri" w:hAnsi="Times New Roman" w:cs="Times New Roman"/>
          <w:b/>
          <w:bCs/>
          <w:sz w:val="12"/>
          <w:szCs w:val="12"/>
        </w:rPr>
      </w:pPr>
      <w:r w:rsidRPr="00087599">
        <w:rPr>
          <w:rFonts w:ascii="Times New Roman" w:eastAsia="Calibri" w:hAnsi="Times New Roman" w:cs="Times New Roman"/>
          <w:bCs/>
          <w:sz w:val="12"/>
          <w:szCs w:val="12"/>
        </w:rPr>
        <w:t>в границах улиц Георгиевская и Солнечная</w:t>
      </w:r>
    </w:p>
    <w:p w:rsidR="00087599" w:rsidRPr="00087599" w:rsidRDefault="00087599" w:rsidP="00087599">
      <w:pPr>
        <w:tabs>
          <w:tab w:val="left" w:pos="284"/>
        </w:tabs>
        <w:spacing w:after="0" w:line="240" w:lineRule="auto"/>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Самара 2019</w:t>
      </w:r>
    </w:p>
    <w:p w:rsidR="00087599" w:rsidRPr="00087599" w:rsidRDefault="00087599" w:rsidP="00087599">
      <w:pPr>
        <w:tabs>
          <w:tab w:val="left" w:pos="284"/>
        </w:tabs>
        <w:spacing w:after="0" w:line="240" w:lineRule="auto"/>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СОСТАВ</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1. Основная часть:</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текстовая часть;</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чертежи.</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2. Материалы по обоснованию:</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исходные данные;</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чертежи;</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список использованных нормативных правовых актов.</w:t>
      </w:r>
    </w:p>
    <w:p w:rsidR="00087599" w:rsidRPr="00087599" w:rsidRDefault="00087599" w:rsidP="00087599">
      <w:pPr>
        <w:tabs>
          <w:tab w:val="left" w:pos="284"/>
        </w:tabs>
        <w:spacing w:after="0" w:line="240" w:lineRule="auto"/>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ТЕКСТОВАЯ ЧАСТЬ</w:t>
      </w:r>
    </w:p>
    <w:p w:rsidR="00087599" w:rsidRPr="00087599" w:rsidRDefault="00087599" w:rsidP="00087599">
      <w:pPr>
        <w:tabs>
          <w:tab w:val="left" w:pos="284"/>
        </w:tabs>
        <w:spacing w:after="0" w:line="240" w:lineRule="auto"/>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СОДЕРЖАНИЕ</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1. Пояснительная записка;</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p w:rsidR="00087599" w:rsidRPr="00EB73E5" w:rsidRDefault="00087599" w:rsidP="00087599">
      <w:pPr>
        <w:tabs>
          <w:tab w:val="left" w:pos="284"/>
        </w:tabs>
        <w:spacing w:after="0" w:line="240" w:lineRule="auto"/>
        <w:jc w:val="center"/>
        <w:rPr>
          <w:rFonts w:ascii="Times New Roman" w:eastAsia="Calibri" w:hAnsi="Times New Roman" w:cs="Times New Roman"/>
          <w:b/>
          <w:sz w:val="12"/>
          <w:szCs w:val="12"/>
        </w:rPr>
      </w:pPr>
      <w:r w:rsidRPr="00EB73E5">
        <w:rPr>
          <w:rFonts w:ascii="Times New Roman" w:eastAsia="Calibri" w:hAnsi="Times New Roman" w:cs="Times New Roman"/>
          <w:b/>
          <w:sz w:val="12"/>
          <w:szCs w:val="12"/>
        </w:rPr>
        <w:t>1. Пояснительная записка</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bCs/>
          <w:sz w:val="12"/>
          <w:szCs w:val="12"/>
        </w:rPr>
      </w:pPr>
      <w:r w:rsidRPr="00EB73E5">
        <w:rPr>
          <w:rFonts w:ascii="Times New Roman" w:eastAsia="Calibri" w:hAnsi="Times New Roman" w:cs="Times New Roman"/>
          <w:sz w:val="12"/>
          <w:szCs w:val="12"/>
        </w:rPr>
        <w:t xml:space="preserve">Целью подготовки настоящего проекта межевания территории </w:t>
      </w:r>
      <w:r w:rsidRPr="00EB73E5">
        <w:rPr>
          <w:rFonts w:ascii="Times New Roman" w:eastAsia="Calibri" w:hAnsi="Times New Roman" w:cs="Times New Roman"/>
          <w:bCs/>
          <w:sz w:val="12"/>
          <w:szCs w:val="12"/>
        </w:rPr>
        <w:t xml:space="preserve">является образование </w:t>
      </w:r>
      <w:r w:rsidRPr="00EB73E5">
        <w:rPr>
          <w:rFonts w:ascii="Times New Roman" w:eastAsia="Calibri" w:hAnsi="Times New Roman" w:cs="Times New Roman"/>
          <w:sz w:val="12"/>
          <w:szCs w:val="12"/>
        </w:rPr>
        <w:t>земельного участка</w:t>
      </w:r>
      <w:r w:rsidRPr="00EB73E5">
        <w:rPr>
          <w:rFonts w:ascii="Times New Roman" w:eastAsia="Calibri" w:hAnsi="Times New Roman" w:cs="Times New Roman"/>
          <w:bCs/>
          <w:sz w:val="12"/>
          <w:szCs w:val="12"/>
        </w:rPr>
        <w:t>(далее – :ЗУ1)</w:t>
      </w:r>
      <w:r w:rsidRPr="00EB73E5">
        <w:rPr>
          <w:rFonts w:ascii="Times New Roman" w:eastAsia="Calibri" w:hAnsi="Times New Roman" w:cs="Times New Roman"/>
          <w:sz w:val="12"/>
          <w:szCs w:val="12"/>
        </w:rPr>
        <w:t xml:space="preserve">с видом разрешённого использования «культурное развитие» для проектируемого парка по адресу: Самарская обл., Сергиевский р-н, </w:t>
      </w:r>
      <w:proofErr w:type="spellStart"/>
      <w:r w:rsidRPr="00EB73E5">
        <w:rPr>
          <w:rFonts w:ascii="Times New Roman" w:eastAsia="Calibri" w:hAnsi="Times New Roman" w:cs="Times New Roman"/>
          <w:sz w:val="12"/>
          <w:szCs w:val="12"/>
        </w:rPr>
        <w:t>п.г.т</w:t>
      </w:r>
      <w:proofErr w:type="spellEnd"/>
      <w:r w:rsidRPr="00EB73E5">
        <w:rPr>
          <w:rFonts w:ascii="Times New Roman" w:eastAsia="Calibri" w:hAnsi="Times New Roman" w:cs="Times New Roman"/>
          <w:sz w:val="12"/>
          <w:szCs w:val="12"/>
        </w:rPr>
        <w:t>. Суходол, в границах улиц Георгиевская и Солнечная</w:t>
      </w:r>
      <w:r w:rsidRPr="00EB73E5">
        <w:rPr>
          <w:rFonts w:ascii="Times New Roman" w:eastAsia="Calibri" w:hAnsi="Times New Roman" w:cs="Times New Roman"/>
          <w:bCs/>
          <w:sz w:val="12"/>
          <w:szCs w:val="12"/>
        </w:rPr>
        <w:t xml:space="preserve">, </w:t>
      </w:r>
      <w:r w:rsidRPr="00EB73E5">
        <w:rPr>
          <w:rFonts w:ascii="Times New Roman" w:eastAsia="Calibri" w:hAnsi="Times New Roman" w:cs="Times New Roman"/>
          <w:sz w:val="12"/>
          <w:szCs w:val="12"/>
        </w:rPr>
        <w:t xml:space="preserve">в границах территориальной зоны </w:t>
      </w:r>
      <w:r w:rsidRPr="00EB73E5">
        <w:rPr>
          <w:rFonts w:ascii="Times New Roman" w:eastAsia="Calibri" w:hAnsi="Times New Roman" w:cs="Times New Roman"/>
          <w:bCs/>
          <w:sz w:val="12"/>
          <w:szCs w:val="12"/>
        </w:rPr>
        <w:t xml:space="preserve">«Ж8 Зона комплексной </w:t>
      </w:r>
      <w:proofErr w:type="spellStart"/>
      <w:r w:rsidRPr="00EB73E5">
        <w:rPr>
          <w:rFonts w:ascii="Times New Roman" w:eastAsia="Calibri" w:hAnsi="Times New Roman" w:cs="Times New Roman"/>
          <w:bCs/>
          <w:sz w:val="12"/>
          <w:szCs w:val="12"/>
        </w:rPr>
        <w:t>застройки»,и</w:t>
      </w:r>
      <w:proofErr w:type="spellEnd"/>
      <w:r w:rsidRPr="00EB73E5">
        <w:rPr>
          <w:rFonts w:ascii="Times New Roman" w:eastAsia="Calibri" w:hAnsi="Times New Roman" w:cs="Times New Roman"/>
          <w:bCs/>
          <w:sz w:val="12"/>
          <w:szCs w:val="12"/>
        </w:rPr>
        <w:t xml:space="preserve"> обусловлено</w:t>
      </w:r>
      <w:r w:rsidR="00EB73E5" w:rsidRPr="00EB73E5">
        <w:rPr>
          <w:rFonts w:ascii="Times New Roman" w:eastAsia="Calibri" w:hAnsi="Times New Roman" w:cs="Times New Roman"/>
          <w:bCs/>
          <w:sz w:val="12"/>
          <w:szCs w:val="12"/>
        </w:rPr>
        <w:t xml:space="preserve"> </w:t>
      </w:r>
      <w:r w:rsidRPr="00EB73E5">
        <w:rPr>
          <w:rFonts w:ascii="Times New Roman" w:eastAsia="Calibri" w:hAnsi="Times New Roman" w:cs="Times New Roman"/>
          <w:bCs/>
          <w:sz w:val="12"/>
          <w:szCs w:val="12"/>
        </w:rPr>
        <w:t xml:space="preserve">тем, что в указанном случае </w:t>
      </w:r>
      <w:r w:rsidRPr="00EB73E5">
        <w:rPr>
          <w:rFonts w:ascii="Times New Roman" w:eastAsia="Calibri" w:hAnsi="Times New Roman" w:cs="Times New Roman"/>
          <w:sz w:val="12"/>
          <w:szCs w:val="12"/>
        </w:rPr>
        <w:t>образование земельных участков,</w:t>
      </w:r>
      <w:r w:rsidRPr="00EB73E5">
        <w:rPr>
          <w:rFonts w:ascii="Times New Roman" w:eastAsia="Calibri" w:hAnsi="Times New Roman" w:cs="Times New Roman"/>
          <w:bCs/>
          <w:sz w:val="12"/>
          <w:szCs w:val="12"/>
        </w:rPr>
        <w:t xml:space="preserve"> согласно подпункту 1 пункта 3 статьи 11.3 Земельного кодекса Российской Федерации, </w:t>
      </w:r>
      <w:r w:rsidRPr="00EB73E5">
        <w:rPr>
          <w:rFonts w:ascii="Times New Roman" w:eastAsia="Calibri" w:hAnsi="Times New Roman" w:cs="Times New Roman"/>
          <w:sz w:val="12"/>
          <w:szCs w:val="12"/>
        </w:rPr>
        <w:t>Правил землепользования и застройки</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городского</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поселения Суходол муниципального района Сергиевский Самарской области (далее – ПЗЗ), утверждённых решением собрания представителей городского</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r w:rsidRPr="00EB73E5">
        <w:rPr>
          <w:rFonts w:ascii="Times New Roman" w:eastAsia="Calibri" w:hAnsi="Times New Roman" w:cs="Times New Roman"/>
          <w:bCs/>
          <w:sz w:val="12"/>
          <w:szCs w:val="12"/>
        </w:rPr>
        <w:t>осуществляется</w:t>
      </w:r>
      <w:r w:rsidR="00EB73E5" w:rsidRPr="00EB73E5">
        <w:rPr>
          <w:rFonts w:ascii="Times New Roman" w:eastAsia="Calibri" w:hAnsi="Times New Roman" w:cs="Times New Roman"/>
          <w:bCs/>
          <w:sz w:val="12"/>
          <w:szCs w:val="12"/>
        </w:rPr>
        <w:t xml:space="preserve"> </w:t>
      </w:r>
      <w:r w:rsidRPr="00EB73E5">
        <w:rPr>
          <w:rFonts w:ascii="Times New Roman" w:eastAsia="Calibri" w:hAnsi="Times New Roman" w:cs="Times New Roman"/>
          <w:sz w:val="12"/>
          <w:szCs w:val="12"/>
        </w:rPr>
        <w:t>исключительно в соответствии с утвержденным проектом межевания территории.</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EB73E5">
        <w:rPr>
          <w:rFonts w:ascii="Times New Roman" w:eastAsia="Calibri" w:hAnsi="Times New Roman" w:cs="Times New Roman"/>
          <w:sz w:val="12"/>
          <w:szCs w:val="12"/>
        </w:rPr>
        <w:t>Решение о подготовке настоящего проекта межевания территории</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принято Администрацией городского поселения Суходол</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муниципального района Сергиевский Самарской области путём издания постановления от 04.09.2019 № 36«</w:t>
      </w:r>
      <w:r w:rsidRPr="00EB73E5">
        <w:rPr>
          <w:rFonts w:ascii="Times New Roman" w:eastAsia="Calibri" w:hAnsi="Times New Roman" w:cs="Times New Roman"/>
          <w:bCs/>
          <w:sz w:val="12"/>
          <w:szCs w:val="12"/>
        </w:rPr>
        <w:t xml:space="preserve">О подготовке проекта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EB73E5">
        <w:rPr>
          <w:rFonts w:ascii="Times New Roman" w:eastAsia="Calibri" w:hAnsi="Times New Roman" w:cs="Times New Roman"/>
          <w:bCs/>
          <w:sz w:val="12"/>
          <w:szCs w:val="12"/>
        </w:rPr>
        <w:t>п.г.т</w:t>
      </w:r>
      <w:proofErr w:type="spellEnd"/>
      <w:r w:rsidRPr="00EB73E5">
        <w:rPr>
          <w:rFonts w:ascii="Times New Roman" w:eastAsia="Calibri" w:hAnsi="Times New Roman" w:cs="Times New Roman"/>
          <w:bCs/>
          <w:sz w:val="12"/>
          <w:szCs w:val="12"/>
        </w:rPr>
        <w:t xml:space="preserve">. Суходол, в границах улиц Георгиевская и </w:t>
      </w:r>
      <w:proofErr w:type="spellStart"/>
      <w:r w:rsidRPr="00EB73E5">
        <w:rPr>
          <w:rFonts w:ascii="Times New Roman" w:eastAsia="Calibri" w:hAnsi="Times New Roman" w:cs="Times New Roman"/>
          <w:bCs/>
          <w:sz w:val="12"/>
          <w:szCs w:val="12"/>
        </w:rPr>
        <w:t>Солнечная»в</w:t>
      </w:r>
      <w:proofErr w:type="spellEnd"/>
      <w:r w:rsidRPr="00EB73E5">
        <w:rPr>
          <w:rFonts w:ascii="Times New Roman" w:eastAsia="Calibri" w:hAnsi="Times New Roman" w:cs="Times New Roman"/>
          <w:bCs/>
          <w:sz w:val="12"/>
          <w:szCs w:val="12"/>
        </w:rPr>
        <w:t xml:space="preserve"> границах  городского поселения Суходол муниципального района Сергиевский Самарской области»</w:t>
      </w:r>
      <w:r w:rsidRPr="00EB73E5">
        <w:rPr>
          <w:rFonts w:ascii="Times New Roman" w:eastAsia="Calibri" w:hAnsi="Times New Roman" w:cs="Times New Roman"/>
          <w:sz w:val="12"/>
          <w:szCs w:val="12"/>
        </w:rPr>
        <w:t>.</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EB73E5">
        <w:rPr>
          <w:rFonts w:ascii="Times New Roman" w:eastAsia="Calibri" w:hAnsi="Times New Roman" w:cs="Times New Roman"/>
          <w:sz w:val="12"/>
          <w:szCs w:val="12"/>
        </w:rPr>
        <w:t>Согласно карте градостроительного зонирования городского</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 xml:space="preserve">поселения Суходол муниципального района Сергиевский Самарской области в составе </w:t>
      </w:r>
      <w:proofErr w:type="gramStart"/>
      <w:r w:rsidRPr="00EB73E5">
        <w:rPr>
          <w:rFonts w:ascii="Times New Roman" w:eastAsia="Calibri" w:hAnsi="Times New Roman" w:cs="Times New Roman"/>
          <w:sz w:val="12"/>
          <w:szCs w:val="12"/>
        </w:rPr>
        <w:t>ПЗЗ,:</w:t>
      </w:r>
      <w:proofErr w:type="gramEnd"/>
      <w:r w:rsidRPr="00EB73E5">
        <w:rPr>
          <w:rFonts w:ascii="Times New Roman" w:eastAsia="Calibri" w:hAnsi="Times New Roman" w:cs="Times New Roman"/>
          <w:sz w:val="12"/>
          <w:szCs w:val="12"/>
        </w:rPr>
        <w:t>ЗУ1располагается в границах территориальной зоны</w:t>
      </w:r>
      <w:r w:rsidRPr="00EB73E5">
        <w:rPr>
          <w:rFonts w:ascii="Times New Roman" w:eastAsia="Calibri" w:hAnsi="Times New Roman" w:cs="Times New Roman"/>
          <w:bCs/>
          <w:sz w:val="12"/>
          <w:szCs w:val="12"/>
        </w:rPr>
        <w:t>«Ж8 Зона комплексной застройки»</w:t>
      </w:r>
      <w:r w:rsidRPr="00EB73E5">
        <w:rPr>
          <w:rFonts w:ascii="Times New Roman" w:eastAsia="Calibri" w:hAnsi="Times New Roman" w:cs="Times New Roman"/>
          <w:sz w:val="12"/>
          <w:szCs w:val="12"/>
        </w:rPr>
        <w:t>, в связи с чем</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его основным видом разрешённого использования (далее – ВРИ) является – Культурное развитие. Указанный ВРИ включает в себя:</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EB73E5">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EB73E5">
        <w:rPr>
          <w:rFonts w:ascii="Times New Roman" w:eastAsia="Calibri" w:hAnsi="Times New Roman" w:cs="Times New Roman"/>
          <w:sz w:val="12"/>
          <w:szCs w:val="12"/>
        </w:rPr>
        <w:t xml:space="preserve">- устройство площадок для празднеств и гуляний; </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EB73E5">
        <w:rPr>
          <w:rFonts w:ascii="Times New Roman" w:eastAsia="Calibri" w:hAnsi="Times New Roman" w:cs="Times New Roman"/>
          <w:sz w:val="12"/>
          <w:szCs w:val="12"/>
        </w:rPr>
        <w:t>- размещение зданий и сооружений для размещения цирков, зверинцев, зоопарков, океанариумов.</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sz w:val="12"/>
          <w:szCs w:val="12"/>
        </w:rPr>
      </w:pPr>
      <w:proofErr w:type="gramStart"/>
      <w:r w:rsidRPr="00EB73E5">
        <w:rPr>
          <w:rFonts w:ascii="Times New Roman" w:eastAsia="Calibri" w:hAnsi="Times New Roman" w:cs="Times New Roman"/>
          <w:sz w:val="12"/>
          <w:szCs w:val="12"/>
        </w:rPr>
        <w:t>Площадь :ЗУ</w:t>
      </w:r>
      <w:proofErr w:type="gramEnd"/>
      <w:r w:rsidRPr="00EB73E5">
        <w:rPr>
          <w:rFonts w:ascii="Times New Roman" w:eastAsia="Calibri" w:hAnsi="Times New Roman" w:cs="Times New Roman"/>
          <w:sz w:val="12"/>
          <w:szCs w:val="12"/>
        </w:rPr>
        <w:t xml:space="preserve">1 составляет 82580 </w:t>
      </w:r>
      <w:proofErr w:type="spellStart"/>
      <w:r w:rsidRPr="00EB73E5">
        <w:rPr>
          <w:rFonts w:ascii="Times New Roman" w:eastAsia="Calibri" w:hAnsi="Times New Roman" w:cs="Times New Roman"/>
          <w:sz w:val="12"/>
          <w:szCs w:val="12"/>
        </w:rPr>
        <w:t>кв.м</w:t>
      </w:r>
      <w:proofErr w:type="spellEnd"/>
      <w:r w:rsidRPr="00EB73E5">
        <w:rPr>
          <w:rFonts w:ascii="Times New Roman" w:eastAsia="Calibri" w:hAnsi="Times New Roman" w:cs="Times New Roman"/>
          <w:sz w:val="12"/>
          <w:szCs w:val="12"/>
        </w:rPr>
        <w:t>.</w:t>
      </w:r>
    </w:p>
    <w:p w:rsidR="00087599" w:rsidRPr="00EB73E5" w:rsidRDefault="00087599" w:rsidP="00087599">
      <w:pPr>
        <w:tabs>
          <w:tab w:val="left" w:pos="284"/>
        </w:tabs>
        <w:spacing w:after="0" w:line="240" w:lineRule="auto"/>
        <w:ind w:firstLine="284"/>
        <w:jc w:val="both"/>
        <w:rPr>
          <w:rFonts w:ascii="Times New Roman" w:eastAsia="Calibri" w:hAnsi="Times New Roman" w:cs="Times New Roman"/>
          <w:sz w:val="12"/>
          <w:szCs w:val="12"/>
        </w:rPr>
      </w:pPr>
      <w:r w:rsidRPr="00EB73E5">
        <w:rPr>
          <w:rFonts w:ascii="Times New Roman" w:eastAsia="Calibri" w:hAnsi="Times New Roman" w:cs="Times New Roman"/>
          <w:sz w:val="12"/>
          <w:szCs w:val="12"/>
        </w:rPr>
        <w:t>Не</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отображение на чертежах межевания территории сведений, предусмотренных пунктами 2, 3, 5 части 6 статьи 43 Градостроительного кодекса Российской Федерации, обусловлено отсутствием проекта планировки территории</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 xml:space="preserve">в границах территориальной зоны </w:t>
      </w:r>
      <w:r w:rsidRPr="00EB73E5">
        <w:rPr>
          <w:rFonts w:ascii="Times New Roman" w:eastAsia="Calibri" w:hAnsi="Times New Roman" w:cs="Times New Roman"/>
          <w:bCs/>
          <w:sz w:val="12"/>
          <w:szCs w:val="12"/>
        </w:rPr>
        <w:t>«Ж8 Зона комплексной застройки»</w:t>
      </w:r>
      <w:r w:rsidRPr="00EB73E5">
        <w:rPr>
          <w:rFonts w:ascii="Times New Roman" w:eastAsia="Calibri" w:hAnsi="Times New Roman" w:cs="Times New Roman"/>
          <w:sz w:val="12"/>
          <w:szCs w:val="12"/>
        </w:rPr>
        <w:t>, а также тем, что ц</w:t>
      </w:r>
      <w:r w:rsidRPr="00EB73E5">
        <w:rPr>
          <w:rFonts w:ascii="Times New Roman" w:eastAsia="Calibri" w:hAnsi="Times New Roman" w:cs="Times New Roman"/>
          <w:bCs/>
          <w:sz w:val="12"/>
          <w:szCs w:val="12"/>
        </w:rPr>
        <w:t>елью подготовки настоящего проекта межевания территории не является установление, изменение красных линий, в соответствии с пунктом 2 части 2 статьи 43</w:t>
      </w:r>
      <w:r w:rsidRPr="00EB73E5">
        <w:rPr>
          <w:rFonts w:ascii="Times New Roman" w:eastAsia="Calibri" w:hAnsi="Times New Roman" w:cs="Times New Roman"/>
          <w:sz w:val="12"/>
          <w:szCs w:val="12"/>
        </w:rPr>
        <w:t xml:space="preserve"> Градостроительного кодекса Российской Федерации, и отсутствием</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публичных сервитутов.</w:t>
      </w:r>
    </w:p>
    <w:p w:rsidR="00087599" w:rsidRPr="00087599" w:rsidRDefault="00087599" w:rsidP="00087599">
      <w:pPr>
        <w:tabs>
          <w:tab w:val="left" w:pos="284"/>
        </w:tabs>
        <w:spacing w:after="0" w:line="240" w:lineRule="auto"/>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2. Перечень и сведения о площади образуемых земельных участков</w:t>
      </w:r>
    </w:p>
    <w:tbl>
      <w:tblPr>
        <w:tblStyle w:val="af7"/>
        <w:tblW w:w="0" w:type="auto"/>
        <w:tblLook w:val="04A0" w:firstRow="1" w:lastRow="0" w:firstColumn="1" w:lastColumn="0" w:noHBand="0" w:noVBand="1"/>
      </w:tblPr>
      <w:tblGrid>
        <w:gridCol w:w="512"/>
        <w:gridCol w:w="1019"/>
        <w:gridCol w:w="1106"/>
        <w:gridCol w:w="3075"/>
        <w:gridCol w:w="1791"/>
      </w:tblGrid>
      <w:tr w:rsidR="00087599" w:rsidRPr="00087599" w:rsidTr="00087599">
        <w:tc>
          <w:tcPr>
            <w:tcW w:w="522" w:type="dxa"/>
            <w:vAlign w:val="center"/>
          </w:tcPr>
          <w:p w:rsidR="00087599" w:rsidRPr="00087599" w:rsidRDefault="00087599" w:rsidP="00087599">
            <w:pPr>
              <w:tabs>
                <w:tab w:val="left" w:pos="284"/>
              </w:tabs>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 п/п</w:t>
            </w:r>
          </w:p>
        </w:tc>
        <w:tc>
          <w:tcPr>
            <w:tcW w:w="1004" w:type="dxa"/>
            <w:vAlign w:val="center"/>
          </w:tcPr>
          <w:p w:rsidR="00087599" w:rsidRPr="00087599" w:rsidRDefault="00087599" w:rsidP="00087599">
            <w:pPr>
              <w:tabs>
                <w:tab w:val="left" w:pos="284"/>
              </w:tabs>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Наименование</w:t>
            </w:r>
          </w:p>
        </w:tc>
        <w:tc>
          <w:tcPr>
            <w:tcW w:w="1134" w:type="dxa"/>
            <w:vAlign w:val="center"/>
          </w:tcPr>
          <w:p w:rsidR="00087599" w:rsidRPr="00087599" w:rsidRDefault="00087599" w:rsidP="00087599">
            <w:pPr>
              <w:tabs>
                <w:tab w:val="left" w:pos="284"/>
              </w:tabs>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 xml:space="preserve">Площадь в </w:t>
            </w:r>
            <w:proofErr w:type="spellStart"/>
            <w:r w:rsidRPr="00087599">
              <w:rPr>
                <w:rFonts w:ascii="Times New Roman" w:eastAsia="Calibri" w:hAnsi="Times New Roman" w:cs="Times New Roman"/>
                <w:b/>
                <w:sz w:val="12"/>
                <w:szCs w:val="12"/>
              </w:rPr>
              <w:t>кв.м</w:t>
            </w:r>
            <w:proofErr w:type="spellEnd"/>
          </w:p>
        </w:tc>
        <w:tc>
          <w:tcPr>
            <w:tcW w:w="3222" w:type="dxa"/>
            <w:vAlign w:val="center"/>
          </w:tcPr>
          <w:p w:rsidR="00087599" w:rsidRPr="00087599" w:rsidRDefault="00087599" w:rsidP="00087599">
            <w:pPr>
              <w:tabs>
                <w:tab w:val="left" w:pos="284"/>
              </w:tabs>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Способ образования</w:t>
            </w:r>
          </w:p>
        </w:tc>
        <w:tc>
          <w:tcPr>
            <w:tcW w:w="1847" w:type="dxa"/>
            <w:vAlign w:val="center"/>
          </w:tcPr>
          <w:p w:rsidR="00087599" w:rsidRPr="00087599" w:rsidRDefault="00087599" w:rsidP="00087599">
            <w:pPr>
              <w:tabs>
                <w:tab w:val="left" w:pos="284"/>
              </w:tabs>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Вид разрешённого использования</w:t>
            </w:r>
          </w:p>
        </w:tc>
      </w:tr>
      <w:tr w:rsidR="00087599" w:rsidRPr="00087599" w:rsidTr="00087599">
        <w:tc>
          <w:tcPr>
            <w:tcW w:w="522" w:type="dxa"/>
            <w:vAlign w:val="center"/>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1</w:t>
            </w:r>
          </w:p>
        </w:tc>
        <w:tc>
          <w:tcPr>
            <w:tcW w:w="1004" w:type="dxa"/>
            <w:vAlign w:val="center"/>
          </w:tcPr>
          <w:p w:rsidR="00087599" w:rsidRPr="00087599" w:rsidRDefault="00087599" w:rsidP="00087599">
            <w:pPr>
              <w:tabs>
                <w:tab w:val="left" w:pos="284"/>
              </w:tabs>
              <w:jc w:val="both"/>
              <w:rPr>
                <w:rFonts w:ascii="Times New Roman" w:eastAsia="Calibri" w:hAnsi="Times New Roman" w:cs="Times New Roman"/>
                <w:sz w:val="12"/>
                <w:szCs w:val="12"/>
              </w:rPr>
            </w:pPr>
            <w:proofErr w:type="gramStart"/>
            <w:r w:rsidRPr="00087599">
              <w:rPr>
                <w:rFonts w:ascii="Times New Roman" w:eastAsia="Calibri" w:hAnsi="Times New Roman" w:cs="Times New Roman"/>
                <w:bCs/>
                <w:sz w:val="12"/>
                <w:szCs w:val="12"/>
              </w:rPr>
              <w:t>:ЗУ</w:t>
            </w:r>
            <w:proofErr w:type="gramEnd"/>
            <w:r w:rsidRPr="00087599">
              <w:rPr>
                <w:rFonts w:ascii="Times New Roman" w:eastAsia="Calibri" w:hAnsi="Times New Roman" w:cs="Times New Roman"/>
                <w:bCs/>
                <w:sz w:val="12"/>
                <w:szCs w:val="12"/>
              </w:rPr>
              <w:t>1</w:t>
            </w:r>
          </w:p>
        </w:tc>
        <w:tc>
          <w:tcPr>
            <w:tcW w:w="1134" w:type="dxa"/>
            <w:vAlign w:val="center"/>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82580</w:t>
            </w:r>
          </w:p>
        </w:tc>
        <w:tc>
          <w:tcPr>
            <w:tcW w:w="3222" w:type="dxa"/>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47" w:type="dxa"/>
            <w:vAlign w:val="center"/>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Культурное развитие</w:t>
            </w:r>
          </w:p>
        </w:tc>
      </w:tr>
    </w:tbl>
    <w:p w:rsidR="00087599" w:rsidRPr="00087599" w:rsidRDefault="00087599" w:rsidP="00087599">
      <w:pPr>
        <w:tabs>
          <w:tab w:val="left" w:pos="284"/>
        </w:tabs>
        <w:spacing w:after="0" w:line="240" w:lineRule="auto"/>
        <w:jc w:val="center"/>
        <w:rPr>
          <w:rFonts w:ascii="Times New Roman" w:eastAsia="Calibri" w:hAnsi="Times New Roman" w:cs="Times New Roman"/>
          <w:b/>
          <w:sz w:val="12"/>
          <w:szCs w:val="12"/>
        </w:rPr>
      </w:pPr>
      <w:r w:rsidRPr="00087599">
        <w:rPr>
          <w:rFonts w:ascii="Times New Roman" w:eastAsia="Calibri" w:hAnsi="Times New Roman" w:cs="Times New Roman"/>
          <w:b/>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7"/>
        <w:tblW w:w="0" w:type="auto"/>
        <w:tblLook w:val="04A0" w:firstRow="1" w:lastRow="0" w:firstColumn="1" w:lastColumn="0" w:noHBand="0" w:noVBand="1"/>
      </w:tblPr>
      <w:tblGrid>
        <w:gridCol w:w="970"/>
        <w:gridCol w:w="1128"/>
        <w:gridCol w:w="1235"/>
        <w:gridCol w:w="1246"/>
        <w:gridCol w:w="2924"/>
      </w:tblGrid>
      <w:tr w:rsidR="00087599" w:rsidRPr="00087599" w:rsidTr="00087599">
        <w:trPr>
          <w:trHeight w:val="186"/>
        </w:trPr>
        <w:tc>
          <w:tcPr>
            <w:tcW w:w="7729" w:type="dxa"/>
            <w:gridSpan w:val="5"/>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xml:space="preserve">Территория в границах территориальной зоны </w:t>
            </w:r>
            <w:r w:rsidRPr="00087599">
              <w:rPr>
                <w:rFonts w:ascii="Times New Roman" w:eastAsia="Calibri" w:hAnsi="Times New Roman" w:cs="Times New Roman"/>
                <w:bCs/>
                <w:sz w:val="12"/>
                <w:szCs w:val="12"/>
              </w:rPr>
              <w:t xml:space="preserve">«Ж8 Зона комплексной застройки» по адресу: Самарская обл., Сергиевский р-н, </w:t>
            </w:r>
            <w:proofErr w:type="spellStart"/>
            <w:r w:rsidRPr="00087599">
              <w:rPr>
                <w:rFonts w:ascii="Times New Roman" w:eastAsia="Calibri" w:hAnsi="Times New Roman" w:cs="Times New Roman"/>
                <w:bCs/>
                <w:sz w:val="12"/>
                <w:szCs w:val="12"/>
              </w:rPr>
              <w:t>п.г.т</w:t>
            </w:r>
            <w:proofErr w:type="spellEnd"/>
            <w:r w:rsidRPr="00087599">
              <w:rPr>
                <w:rFonts w:ascii="Times New Roman" w:eastAsia="Calibri" w:hAnsi="Times New Roman" w:cs="Times New Roman"/>
                <w:bCs/>
                <w:sz w:val="12"/>
                <w:szCs w:val="12"/>
              </w:rPr>
              <w:t>. Суходол, в границах улиц Георгиевская и Солнечная</w:t>
            </w:r>
          </w:p>
        </w:tc>
      </w:tr>
      <w:tr w:rsidR="00087599" w:rsidRPr="00087599" w:rsidTr="00087599">
        <w:trPr>
          <w:trHeight w:val="70"/>
        </w:trPr>
        <w:tc>
          <w:tcPr>
            <w:tcW w:w="997" w:type="dxa"/>
            <w:vMerge w:val="restart"/>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Назв. точки</w:t>
            </w:r>
          </w:p>
        </w:tc>
        <w:tc>
          <w:tcPr>
            <w:tcW w:w="2431" w:type="dxa"/>
            <w:gridSpan w:val="2"/>
            <w:noWrap/>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Координаты</w:t>
            </w:r>
          </w:p>
        </w:tc>
        <w:tc>
          <w:tcPr>
            <w:tcW w:w="1282" w:type="dxa"/>
            <w:vMerge w:val="restart"/>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Расстояние</w:t>
            </w:r>
          </w:p>
        </w:tc>
        <w:tc>
          <w:tcPr>
            <w:tcW w:w="3019" w:type="dxa"/>
            <w:vMerge w:val="restart"/>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Дирекционный угол</w:t>
            </w:r>
          </w:p>
        </w:tc>
      </w:tr>
      <w:tr w:rsidR="00087599" w:rsidRPr="00087599" w:rsidTr="00087599">
        <w:trPr>
          <w:trHeight w:val="70"/>
        </w:trPr>
        <w:tc>
          <w:tcPr>
            <w:tcW w:w="997" w:type="dxa"/>
            <w:vMerge/>
            <w:hideMark/>
          </w:tcPr>
          <w:p w:rsidR="00087599" w:rsidRPr="00087599" w:rsidRDefault="00087599" w:rsidP="00087599">
            <w:pPr>
              <w:tabs>
                <w:tab w:val="left" w:pos="284"/>
              </w:tabs>
              <w:jc w:val="both"/>
              <w:rPr>
                <w:rFonts w:ascii="Times New Roman" w:eastAsia="Calibri" w:hAnsi="Times New Roman" w:cs="Times New Roman"/>
                <w:sz w:val="12"/>
                <w:szCs w:val="12"/>
              </w:rPr>
            </w:pPr>
          </w:p>
        </w:tc>
        <w:tc>
          <w:tcPr>
            <w:tcW w:w="1160" w:type="dxa"/>
            <w:noWrap/>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X</w:t>
            </w:r>
          </w:p>
        </w:tc>
        <w:tc>
          <w:tcPr>
            <w:tcW w:w="1271" w:type="dxa"/>
            <w:noWrap/>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Y</w:t>
            </w:r>
          </w:p>
        </w:tc>
        <w:tc>
          <w:tcPr>
            <w:tcW w:w="1282" w:type="dxa"/>
            <w:vMerge/>
            <w:hideMark/>
          </w:tcPr>
          <w:p w:rsidR="00087599" w:rsidRPr="00087599" w:rsidRDefault="00087599" w:rsidP="00087599">
            <w:pPr>
              <w:tabs>
                <w:tab w:val="left" w:pos="284"/>
              </w:tabs>
              <w:jc w:val="both"/>
              <w:rPr>
                <w:rFonts w:ascii="Times New Roman" w:eastAsia="Calibri" w:hAnsi="Times New Roman" w:cs="Times New Roman"/>
                <w:sz w:val="12"/>
                <w:szCs w:val="12"/>
              </w:rPr>
            </w:pPr>
          </w:p>
        </w:tc>
        <w:tc>
          <w:tcPr>
            <w:tcW w:w="3019" w:type="dxa"/>
            <w:vMerge/>
            <w:hideMark/>
          </w:tcPr>
          <w:p w:rsidR="00087599" w:rsidRPr="00087599" w:rsidRDefault="00087599" w:rsidP="00087599">
            <w:pPr>
              <w:tabs>
                <w:tab w:val="left" w:pos="284"/>
              </w:tabs>
              <w:jc w:val="both"/>
              <w:rPr>
                <w:rFonts w:ascii="Times New Roman" w:eastAsia="Calibri" w:hAnsi="Times New Roman" w:cs="Times New Roman"/>
                <w:sz w:val="12"/>
                <w:szCs w:val="12"/>
              </w:rPr>
            </w:pP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т1</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466369,61</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2244106,28</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423,94</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56°23'52"</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т2</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466604,23</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2244459,38</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574,78</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146°05'13"</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т3</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466127,23</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2244780,07</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526,55</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236°29'09"</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т4</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465836,50</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2244341,06</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582,52</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336°13'53"</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т1</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466369,61</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2244106,28</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p>
        </w:tc>
      </w:tr>
    </w:tbl>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p>
    <w:tbl>
      <w:tblPr>
        <w:tblStyle w:val="af7"/>
        <w:tblW w:w="0" w:type="auto"/>
        <w:tblLook w:val="04A0" w:firstRow="1" w:lastRow="0" w:firstColumn="1" w:lastColumn="0" w:noHBand="0" w:noVBand="1"/>
      </w:tblPr>
      <w:tblGrid>
        <w:gridCol w:w="970"/>
        <w:gridCol w:w="1128"/>
        <w:gridCol w:w="1235"/>
        <w:gridCol w:w="1246"/>
        <w:gridCol w:w="2924"/>
      </w:tblGrid>
      <w:tr w:rsidR="00087599" w:rsidRPr="00087599" w:rsidTr="00087599">
        <w:trPr>
          <w:trHeight w:val="186"/>
        </w:trPr>
        <w:tc>
          <w:tcPr>
            <w:tcW w:w="7729" w:type="dxa"/>
            <w:gridSpan w:val="5"/>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lastRenderedPageBreak/>
              <w:t xml:space="preserve">Образуемый земельный </w:t>
            </w:r>
            <w:proofErr w:type="gramStart"/>
            <w:r w:rsidRPr="00087599">
              <w:rPr>
                <w:rFonts w:ascii="Times New Roman" w:eastAsia="Calibri" w:hAnsi="Times New Roman" w:cs="Times New Roman"/>
                <w:sz w:val="12"/>
                <w:szCs w:val="12"/>
              </w:rPr>
              <w:t>участок:ЗУ</w:t>
            </w:r>
            <w:proofErr w:type="gramEnd"/>
            <w:r w:rsidRPr="00087599">
              <w:rPr>
                <w:rFonts w:ascii="Times New Roman" w:eastAsia="Calibri" w:hAnsi="Times New Roman" w:cs="Times New Roman"/>
                <w:sz w:val="12"/>
                <w:szCs w:val="12"/>
              </w:rPr>
              <w:t xml:space="preserve">1 площадью 82580 </w:t>
            </w:r>
            <w:proofErr w:type="spellStart"/>
            <w:r w:rsidRPr="00087599">
              <w:rPr>
                <w:rFonts w:ascii="Times New Roman" w:eastAsia="Calibri" w:hAnsi="Times New Roman" w:cs="Times New Roman"/>
                <w:sz w:val="12"/>
                <w:szCs w:val="12"/>
              </w:rPr>
              <w:t>кв.м</w:t>
            </w:r>
            <w:proofErr w:type="spellEnd"/>
          </w:p>
        </w:tc>
      </w:tr>
      <w:tr w:rsidR="00087599" w:rsidRPr="00087599" w:rsidTr="00087599">
        <w:trPr>
          <w:trHeight w:val="98"/>
        </w:trPr>
        <w:tc>
          <w:tcPr>
            <w:tcW w:w="997" w:type="dxa"/>
            <w:vMerge w:val="restart"/>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Назв. точки</w:t>
            </w:r>
          </w:p>
        </w:tc>
        <w:tc>
          <w:tcPr>
            <w:tcW w:w="2431" w:type="dxa"/>
            <w:gridSpan w:val="2"/>
            <w:noWrap/>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Координаты</w:t>
            </w:r>
          </w:p>
        </w:tc>
        <w:tc>
          <w:tcPr>
            <w:tcW w:w="1282" w:type="dxa"/>
            <w:vMerge w:val="restart"/>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Расстояние</w:t>
            </w:r>
          </w:p>
        </w:tc>
        <w:tc>
          <w:tcPr>
            <w:tcW w:w="3019" w:type="dxa"/>
            <w:vMerge w:val="restart"/>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Дирекционный угол</w:t>
            </w:r>
          </w:p>
        </w:tc>
      </w:tr>
      <w:tr w:rsidR="00087599" w:rsidRPr="00087599" w:rsidTr="00087599">
        <w:trPr>
          <w:trHeight w:val="70"/>
        </w:trPr>
        <w:tc>
          <w:tcPr>
            <w:tcW w:w="997" w:type="dxa"/>
            <w:vMerge/>
            <w:hideMark/>
          </w:tcPr>
          <w:p w:rsidR="00087599" w:rsidRPr="00087599" w:rsidRDefault="00087599" w:rsidP="00087599">
            <w:pPr>
              <w:tabs>
                <w:tab w:val="left" w:pos="284"/>
              </w:tabs>
              <w:jc w:val="both"/>
              <w:rPr>
                <w:rFonts w:ascii="Times New Roman" w:eastAsia="Calibri" w:hAnsi="Times New Roman" w:cs="Times New Roman"/>
                <w:sz w:val="12"/>
                <w:szCs w:val="12"/>
              </w:rPr>
            </w:pPr>
          </w:p>
        </w:tc>
        <w:tc>
          <w:tcPr>
            <w:tcW w:w="1160" w:type="dxa"/>
            <w:noWrap/>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X</w:t>
            </w:r>
          </w:p>
        </w:tc>
        <w:tc>
          <w:tcPr>
            <w:tcW w:w="1271" w:type="dxa"/>
            <w:noWrap/>
            <w:hideMark/>
          </w:tcPr>
          <w:p w:rsidR="00087599" w:rsidRPr="00087599" w:rsidRDefault="00087599" w:rsidP="00087599">
            <w:pPr>
              <w:tabs>
                <w:tab w:val="left" w:pos="284"/>
              </w:tabs>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Y</w:t>
            </w:r>
          </w:p>
        </w:tc>
        <w:tc>
          <w:tcPr>
            <w:tcW w:w="1282" w:type="dxa"/>
            <w:vMerge/>
            <w:hideMark/>
          </w:tcPr>
          <w:p w:rsidR="00087599" w:rsidRPr="00087599" w:rsidRDefault="00087599" w:rsidP="00087599">
            <w:pPr>
              <w:tabs>
                <w:tab w:val="left" w:pos="284"/>
              </w:tabs>
              <w:jc w:val="both"/>
              <w:rPr>
                <w:rFonts w:ascii="Times New Roman" w:eastAsia="Calibri" w:hAnsi="Times New Roman" w:cs="Times New Roman"/>
                <w:sz w:val="12"/>
                <w:szCs w:val="12"/>
              </w:rPr>
            </w:pPr>
          </w:p>
        </w:tc>
        <w:tc>
          <w:tcPr>
            <w:tcW w:w="3019" w:type="dxa"/>
            <w:vMerge/>
            <w:hideMark/>
          </w:tcPr>
          <w:p w:rsidR="00087599" w:rsidRPr="00087599" w:rsidRDefault="00087599" w:rsidP="00087599">
            <w:pPr>
              <w:tabs>
                <w:tab w:val="left" w:pos="284"/>
              </w:tabs>
              <w:jc w:val="both"/>
              <w:rPr>
                <w:rFonts w:ascii="Times New Roman" w:eastAsia="Calibri" w:hAnsi="Times New Roman" w:cs="Times New Roman"/>
                <w:sz w:val="12"/>
                <w:szCs w:val="12"/>
              </w:rPr>
            </w:pPr>
          </w:p>
        </w:tc>
      </w:tr>
      <w:tr w:rsidR="00087599" w:rsidRPr="00087599" w:rsidTr="00087599">
        <w:trPr>
          <w:trHeight w:val="74"/>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1</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466115,23</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2244260,01</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368,12</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56°34'42"</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466317,99</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2244567,26</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212,13</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146°18'20"</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3</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466141,50</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2244684,94</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407,09</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236°18'15"</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465915,65</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2244346,24</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217,41</w:t>
            </w: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336°37'58"</w:t>
            </w:r>
          </w:p>
        </w:tc>
      </w:tr>
      <w:tr w:rsidR="00087599" w:rsidRPr="00087599" w:rsidTr="00087599">
        <w:trPr>
          <w:trHeight w:val="70"/>
        </w:trPr>
        <w:tc>
          <w:tcPr>
            <w:tcW w:w="997"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1</w:t>
            </w:r>
          </w:p>
        </w:tc>
        <w:tc>
          <w:tcPr>
            <w:tcW w:w="1160"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466115,23</w:t>
            </w:r>
          </w:p>
        </w:tc>
        <w:tc>
          <w:tcPr>
            <w:tcW w:w="1271"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r w:rsidRPr="00087599">
              <w:rPr>
                <w:rFonts w:ascii="Times New Roman" w:eastAsia="Calibri" w:hAnsi="Times New Roman" w:cs="Times New Roman"/>
                <w:sz w:val="12"/>
                <w:szCs w:val="12"/>
              </w:rPr>
              <w:t>2244260,01</w:t>
            </w:r>
          </w:p>
        </w:tc>
        <w:tc>
          <w:tcPr>
            <w:tcW w:w="1282"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p>
        </w:tc>
        <w:tc>
          <w:tcPr>
            <w:tcW w:w="3019" w:type="dxa"/>
            <w:noWrap/>
            <w:hideMark/>
          </w:tcPr>
          <w:p w:rsidR="00087599" w:rsidRPr="00087599" w:rsidRDefault="00087599" w:rsidP="00087599">
            <w:pPr>
              <w:tabs>
                <w:tab w:val="left" w:pos="284"/>
              </w:tabs>
              <w:jc w:val="center"/>
              <w:rPr>
                <w:rFonts w:ascii="Times New Roman" w:eastAsia="Calibri" w:hAnsi="Times New Roman" w:cs="Times New Roman"/>
                <w:sz w:val="12"/>
                <w:szCs w:val="12"/>
              </w:rPr>
            </w:pPr>
          </w:p>
        </w:tc>
      </w:tr>
    </w:tbl>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p>
    <w:p w:rsidR="00087599" w:rsidRPr="00EB73E5" w:rsidRDefault="00087599" w:rsidP="00EB73E5">
      <w:pPr>
        <w:tabs>
          <w:tab w:val="left" w:pos="284"/>
        </w:tabs>
        <w:spacing w:after="0" w:line="240" w:lineRule="auto"/>
        <w:jc w:val="center"/>
        <w:rPr>
          <w:rFonts w:ascii="Times New Roman" w:eastAsia="Calibri" w:hAnsi="Times New Roman" w:cs="Times New Roman"/>
          <w:b/>
          <w:sz w:val="12"/>
          <w:szCs w:val="12"/>
        </w:rPr>
      </w:pPr>
      <w:r w:rsidRPr="00EB73E5">
        <w:rPr>
          <w:rFonts w:ascii="Times New Roman" w:eastAsia="Calibri" w:hAnsi="Times New Roman" w:cs="Times New Roman"/>
          <w:b/>
          <w:sz w:val="12"/>
          <w:szCs w:val="12"/>
        </w:rPr>
        <w:t>ЧЕРТЕЖИ</w:t>
      </w:r>
    </w:p>
    <w:p w:rsidR="00087599" w:rsidRPr="00087599" w:rsidRDefault="00EB73E5" w:rsidP="00087599">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14:anchorId="7B6C9E98" wp14:editId="110D1440">
            <wp:extent cx="4770120" cy="3705225"/>
            <wp:effectExtent l="0" t="0" r="0" b="9525"/>
            <wp:docPr id="3" name="Рисунок 3" descr="C:\Users\user\Desktop\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4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1212" cy="3706073"/>
                    </a:xfrm>
                    <a:prstGeom prst="rect">
                      <a:avLst/>
                    </a:prstGeom>
                    <a:noFill/>
                    <a:ln>
                      <a:noFill/>
                    </a:ln>
                  </pic:spPr>
                </pic:pic>
              </a:graphicData>
            </a:graphic>
          </wp:inline>
        </w:drawing>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p>
    <w:p w:rsidR="00087599" w:rsidRPr="00EB73E5" w:rsidRDefault="00087599" w:rsidP="00EB73E5">
      <w:pPr>
        <w:tabs>
          <w:tab w:val="left" w:pos="284"/>
        </w:tabs>
        <w:spacing w:after="0" w:line="240" w:lineRule="auto"/>
        <w:jc w:val="center"/>
        <w:rPr>
          <w:rFonts w:ascii="Times New Roman" w:eastAsia="Calibri" w:hAnsi="Times New Roman" w:cs="Times New Roman"/>
          <w:b/>
          <w:sz w:val="12"/>
          <w:szCs w:val="12"/>
        </w:rPr>
      </w:pPr>
      <w:r w:rsidRPr="00EB73E5">
        <w:rPr>
          <w:rFonts w:ascii="Times New Roman" w:eastAsia="Calibri" w:hAnsi="Times New Roman" w:cs="Times New Roman"/>
          <w:b/>
          <w:sz w:val="12"/>
          <w:szCs w:val="12"/>
        </w:rPr>
        <w:t>МАТЕРИАЛЫ ПО ОБОСНОВАНИЮ</w:t>
      </w:r>
    </w:p>
    <w:p w:rsidR="00087599" w:rsidRPr="00EB73E5" w:rsidRDefault="00087599" w:rsidP="00EB73E5">
      <w:pPr>
        <w:tabs>
          <w:tab w:val="left" w:pos="284"/>
        </w:tabs>
        <w:spacing w:after="0" w:line="240" w:lineRule="auto"/>
        <w:jc w:val="center"/>
        <w:rPr>
          <w:rFonts w:ascii="Times New Roman" w:eastAsia="Calibri" w:hAnsi="Times New Roman" w:cs="Times New Roman"/>
          <w:b/>
          <w:sz w:val="12"/>
          <w:szCs w:val="12"/>
        </w:rPr>
      </w:pPr>
      <w:r w:rsidRPr="00EB73E5">
        <w:rPr>
          <w:rFonts w:ascii="Times New Roman" w:eastAsia="Calibri" w:hAnsi="Times New Roman" w:cs="Times New Roman"/>
          <w:b/>
          <w:sz w:val="12"/>
          <w:szCs w:val="12"/>
        </w:rPr>
        <w:t>Исходные данные</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p>
    <w:tbl>
      <w:tblPr>
        <w:tblW w:w="7486" w:type="dxa"/>
        <w:tblInd w:w="20" w:type="dxa"/>
        <w:tblCellMar>
          <w:left w:w="0" w:type="dxa"/>
          <w:right w:w="0" w:type="dxa"/>
        </w:tblCellMar>
        <w:tblLook w:val="04A0" w:firstRow="1" w:lastRow="0" w:firstColumn="1" w:lastColumn="0" w:noHBand="0" w:noVBand="1"/>
      </w:tblPr>
      <w:tblGrid>
        <w:gridCol w:w="460"/>
        <w:gridCol w:w="3216"/>
        <w:gridCol w:w="3810"/>
      </w:tblGrid>
      <w:tr w:rsidR="00087599" w:rsidRPr="00087599" w:rsidTr="00EB73E5">
        <w:trPr>
          <w:trHeight w:val="117"/>
        </w:trPr>
        <w:tc>
          <w:tcPr>
            <w:tcW w:w="460" w:type="dxa"/>
            <w:tcBorders>
              <w:top w:val="single" w:sz="8" w:space="0" w:color="000000"/>
              <w:left w:val="single" w:sz="8" w:space="0" w:color="000000"/>
              <w:bottom w:val="single" w:sz="8" w:space="0" w:color="000000"/>
              <w:right w:val="single" w:sz="8" w:space="0" w:color="000000"/>
            </w:tcBorders>
            <w:hideMark/>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п/п</w:t>
            </w:r>
          </w:p>
        </w:tc>
        <w:tc>
          <w:tcPr>
            <w:tcW w:w="3216" w:type="dxa"/>
            <w:tcBorders>
              <w:top w:val="single" w:sz="8" w:space="0" w:color="000000"/>
              <w:left w:val="single" w:sz="8" w:space="0" w:color="000000"/>
              <w:bottom w:val="single" w:sz="8" w:space="0" w:color="000000"/>
              <w:right w:val="single" w:sz="8" w:space="0" w:color="000000"/>
            </w:tcBorders>
            <w:hideMark/>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Наименование документа</w:t>
            </w:r>
          </w:p>
        </w:tc>
        <w:tc>
          <w:tcPr>
            <w:tcW w:w="3810" w:type="dxa"/>
            <w:tcBorders>
              <w:top w:val="single" w:sz="8" w:space="0" w:color="000000"/>
              <w:left w:val="single" w:sz="8" w:space="0" w:color="000000"/>
              <w:bottom w:val="single" w:sz="8" w:space="0" w:color="000000"/>
              <w:right w:val="single" w:sz="8" w:space="0" w:color="000000"/>
            </w:tcBorders>
            <w:hideMark/>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Реквизиты документа</w:t>
            </w:r>
          </w:p>
        </w:tc>
      </w:tr>
      <w:tr w:rsidR="00087599" w:rsidRPr="00087599" w:rsidTr="00EB73E5">
        <w:trPr>
          <w:trHeight w:val="495"/>
        </w:trPr>
        <w:tc>
          <w:tcPr>
            <w:tcW w:w="460" w:type="dxa"/>
            <w:tcBorders>
              <w:top w:val="single" w:sz="8" w:space="0" w:color="000000"/>
              <w:left w:val="single" w:sz="8" w:space="0" w:color="000000"/>
              <w:bottom w:val="single" w:sz="8" w:space="0" w:color="000000"/>
              <w:right w:val="single" w:sz="8" w:space="0" w:color="000000"/>
            </w:tcBorders>
            <w:vAlign w:val="center"/>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1</w:t>
            </w:r>
          </w:p>
        </w:tc>
        <w:tc>
          <w:tcPr>
            <w:tcW w:w="3216" w:type="dxa"/>
            <w:tcBorders>
              <w:top w:val="single" w:sz="8" w:space="0" w:color="000000"/>
              <w:left w:val="single" w:sz="8" w:space="0" w:color="000000"/>
              <w:bottom w:val="single" w:sz="8" w:space="0" w:color="000000"/>
              <w:right w:val="single" w:sz="8" w:space="0" w:color="000000"/>
            </w:tcBorders>
            <w:vAlign w:val="center"/>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Кадастровый план территории</w:t>
            </w:r>
          </w:p>
        </w:tc>
        <w:tc>
          <w:tcPr>
            <w:tcW w:w="3810" w:type="dxa"/>
            <w:tcBorders>
              <w:top w:val="single" w:sz="8" w:space="0" w:color="000000"/>
              <w:left w:val="single" w:sz="8" w:space="0" w:color="000000"/>
              <w:bottom w:val="single" w:sz="8" w:space="0" w:color="000000"/>
              <w:right w:val="single" w:sz="8" w:space="0" w:color="000000"/>
            </w:tcBorders>
            <w:vAlign w:val="center"/>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 63-00-102/19-</w:t>
            </w:r>
            <w:proofErr w:type="gramStart"/>
            <w:r w:rsidRPr="00087599">
              <w:rPr>
                <w:rFonts w:ascii="Times New Roman" w:eastAsia="Calibri" w:hAnsi="Times New Roman" w:cs="Times New Roman"/>
                <w:sz w:val="12"/>
                <w:szCs w:val="12"/>
              </w:rPr>
              <w:t>609667,филиал</w:t>
            </w:r>
            <w:proofErr w:type="gramEnd"/>
            <w:r w:rsidRPr="00087599">
              <w:rPr>
                <w:rFonts w:ascii="Times New Roman" w:eastAsia="Calibri" w:hAnsi="Times New Roman" w:cs="Times New Roman"/>
                <w:sz w:val="12"/>
                <w:szCs w:val="12"/>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26.07.2019</w:t>
            </w:r>
          </w:p>
        </w:tc>
      </w:tr>
      <w:tr w:rsidR="00087599" w:rsidRPr="00087599" w:rsidTr="00EB73E5">
        <w:trPr>
          <w:trHeight w:val="247"/>
        </w:trPr>
        <w:tc>
          <w:tcPr>
            <w:tcW w:w="460" w:type="dxa"/>
            <w:tcBorders>
              <w:top w:val="single" w:sz="8" w:space="0" w:color="000000"/>
              <w:left w:val="single" w:sz="8" w:space="0" w:color="000000"/>
              <w:bottom w:val="single" w:sz="8" w:space="0" w:color="000000"/>
              <w:right w:val="single" w:sz="8" w:space="0" w:color="000000"/>
            </w:tcBorders>
            <w:vAlign w:val="center"/>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2</w:t>
            </w:r>
          </w:p>
        </w:tc>
        <w:tc>
          <w:tcPr>
            <w:tcW w:w="3216" w:type="dxa"/>
            <w:tcBorders>
              <w:top w:val="single" w:sz="8" w:space="0" w:color="000000"/>
              <w:left w:val="single" w:sz="8" w:space="0" w:color="000000"/>
              <w:bottom w:val="single" w:sz="8" w:space="0" w:color="000000"/>
              <w:right w:val="single" w:sz="8" w:space="0" w:color="000000"/>
            </w:tcBorders>
            <w:vAlign w:val="center"/>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Карта градостроительного зонирования городского поселения Суходол муниципального района Сергиевский Самарской области</w:t>
            </w:r>
          </w:p>
        </w:tc>
        <w:tc>
          <w:tcPr>
            <w:tcW w:w="3810" w:type="dxa"/>
            <w:tcBorders>
              <w:top w:val="single" w:sz="8" w:space="0" w:color="000000"/>
              <w:left w:val="single" w:sz="8" w:space="0" w:color="000000"/>
              <w:bottom w:val="single" w:sz="8" w:space="0" w:color="000000"/>
              <w:right w:val="single" w:sz="8" w:space="0" w:color="000000"/>
            </w:tcBorders>
            <w:vAlign w:val="center"/>
          </w:tcPr>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ГУП институт «</w:t>
            </w:r>
            <w:proofErr w:type="spellStart"/>
            <w:r w:rsidRPr="00087599">
              <w:rPr>
                <w:rFonts w:ascii="Times New Roman" w:eastAsia="Calibri" w:hAnsi="Times New Roman" w:cs="Times New Roman"/>
                <w:sz w:val="12"/>
                <w:szCs w:val="12"/>
              </w:rPr>
              <w:t>ТеррНИИгражданпроект</w:t>
            </w:r>
            <w:proofErr w:type="spellEnd"/>
            <w:r w:rsidRPr="00087599">
              <w:rPr>
                <w:rFonts w:ascii="Times New Roman" w:eastAsia="Calibri" w:hAnsi="Times New Roman" w:cs="Times New Roman"/>
                <w:sz w:val="12"/>
                <w:szCs w:val="12"/>
              </w:rPr>
              <w:t>», 2011 г. М 1:10000</w:t>
            </w:r>
          </w:p>
        </w:tc>
      </w:tr>
    </w:tbl>
    <w:p w:rsidR="00087599" w:rsidRPr="00EB73E5" w:rsidRDefault="00087599" w:rsidP="00EB73E5">
      <w:pPr>
        <w:tabs>
          <w:tab w:val="left" w:pos="284"/>
        </w:tabs>
        <w:spacing w:after="0" w:line="240" w:lineRule="auto"/>
        <w:jc w:val="center"/>
        <w:rPr>
          <w:rFonts w:ascii="Times New Roman" w:eastAsia="Calibri" w:hAnsi="Times New Roman" w:cs="Times New Roman"/>
          <w:b/>
          <w:sz w:val="12"/>
          <w:szCs w:val="12"/>
        </w:rPr>
      </w:pPr>
      <w:r w:rsidRPr="00EB73E5">
        <w:rPr>
          <w:rFonts w:ascii="Times New Roman" w:eastAsia="Calibri" w:hAnsi="Times New Roman" w:cs="Times New Roman"/>
          <w:b/>
          <w:sz w:val="12"/>
          <w:szCs w:val="12"/>
        </w:rPr>
        <w:t>Список использованных нормативных правовых актов</w:t>
      </w:r>
    </w:p>
    <w:p w:rsidR="00087599" w:rsidRPr="00087599" w:rsidRDefault="00087599" w:rsidP="00087599">
      <w:pPr>
        <w:tabs>
          <w:tab w:val="left" w:pos="284"/>
        </w:tabs>
        <w:spacing w:after="0" w:line="240" w:lineRule="auto"/>
        <w:jc w:val="both"/>
        <w:rPr>
          <w:rFonts w:ascii="Times New Roman" w:eastAsia="Calibri" w:hAnsi="Times New Roman" w:cs="Times New Roman"/>
          <w:bCs/>
          <w:sz w:val="12"/>
          <w:szCs w:val="12"/>
        </w:rPr>
      </w:pPr>
      <w:r w:rsidRPr="00087599">
        <w:rPr>
          <w:rFonts w:ascii="Times New Roman" w:eastAsia="Calibri" w:hAnsi="Times New Roman" w:cs="Times New Roman"/>
          <w:sz w:val="12"/>
          <w:szCs w:val="12"/>
        </w:rPr>
        <w:t xml:space="preserve">1. </w:t>
      </w:r>
      <w:r w:rsidRPr="00087599">
        <w:rPr>
          <w:rFonts w:ascii="Times New Roman" w:eastAsia="Calibri" w:hAnsi="Times New Roman" w:cs="Times New Roman"/>
          <w:bCs/>
          <w:sz w:val="12"/>
          <w:szCs w:val="12"/>
        </w:rPr>
        <w:t>Земельный кодекс Российской Федерации;</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bCs/>
          <w:sz w:val="12"/>
          <w:szCs w:val="12"/>
        </w:rPr>
        <w:t>2.</w:t>
      </w:r>
      <w:r w:rsidRPr="00087599">
        <w:rPr>
          <w:rFonts w:ascii="Times New Roman" w:eastAsia="Calibri" w:hAnsi="Times New Roman" w:cs="Times New Roman"/>
          <w:sz w:val="12"/>
          <w:szCs w:val="12"/>
        </w:rPr>
        <w:t xml:space="preserve"> Градостроительный кодекс Российской Федерации;</w:t>
      </w:r>
    </w:p>
    <w:p w:rsidR="00087599" w:rsidRPr="00087599" w:rsidRDefault="00087599" w:rsidP="00087599">
      <w:pPr>
        <w:tabs>
          <w:tab w:val="left" w:pos="284"/>
        </w:tabs>
        <w:spacing w:after="0" w:line="240" w:lineRule="auto"/>
        <w:jc w:val="both"/>
        <w:rPr>
          <w:rFonts w:ascii="Times New Roman" w:eastAsia="Calibri" w:hAnsi="Times New Roman" w:cs="Times New Roman"/>
          <w:sz w:val="12"/>
          <w:szCs w:val="12"/>
        </w:rPr>
      </w:pPr>
      <w:r w:rsidRPr="00087599">
        <w:rPr>
          <w:rFonts w:ascii="Times New Roman" w:eastAsia="Calibri" w:hAnsi="Times New Roman" w:cs="Times New Roman"/>
          <w:sz w:val="12"/>
          <w:szCs w:val="12"/>
        </w:rPr>
        <w:t>3. Гражданский кодекс Российской Федерации;</w:t>
      </w:r>
    </w:p>
    <w:p w:rsidR="00087599" w:rsidRPr="00EB73E5" w:rsidRDefault="00087599" w:rsidP="00087599">
      <w:pPr>
        <w:tabs>
          <w:tab w:val="left" w:pos="284"/>
        </w:tabs>
        <w:spacing w:after="0" w:line="240" w:lineRule="auto"/>
        <w:jc w:val="both"/>
        <w:rPr>
          <w:rFonts w:ascii="Times New Roman" w:eastAsia="Calibri" w:hAnsi="Times New Roman" w:cs="Times New Roman"/>
          <w:sz w:val="12"/>
          <w:szCs w:val="12"/>
        </w:rPr>
      </w:pPr>
      <w:r w:rsidRPr="00EB73E5">
        <w:rPr>
          <w:rFonts w:ascii="Times New Roman" w:eastAsia="Calibri" w:hAnsi="Times New Roman" w:cs="Times New Roman"/>
          <w:sz w:val="12"/>
          <w:szCs w:val="12"/>
        </w:rPr>
        <w:t>4. Федеральный закон от 13.07.2015 № 218-</w:t>
      </w:r>
      <w:proofErr w:type="gramStart"/>
      <w:r w:rsidRPr="00EB73E5">
        <w:rPr>
          <w:rFonts w:ascii="Times New Roman" w:eastAsia="Calibri" w:hAnsi="Times New Roman" w:cs="Times New Roman"/>
          <w:sz w:val="12"/>
          <w:szCs w:val="12"/>
        </w:rPr>
        <w:t>ФЗ«</w:t>
      </w:r>
      <w:proofErr w:type="gramEnd"/>
      <w:r w:rsidRPr="00EB73E5">
        <w:rPr>
          <w:rFonts w:ascii="Times New Roman" w:eastAsia="Calibri" w:hAnsi="Times New Roman" w:cs="Times New Roman"/>
          <w:sz w:val="12"/>
          <w:szCs w:val="12"/>
        </w:rPr>
        <w:t>О государственной регистрации недвижимости»;</w:t>
      </w:r>
    </w:p>
    <w:p w:rsidR="00087599" w:rsidRPr="00EB73E5" w:rsidRDefault="00087599" w:rsidP="00087599">
      <w:pPr>
        <w:tabs>
          <w:tab w:val="left" w:pos="284"/>
        </w:tabs>
        <w:spacing w:after="0" w:line="240" w:lineRule="auto"/>
        <w:jc w:val="both"/>
        <w:rPr>
          <w:rFonts w:ascii="Times New Roman" w:eastAsia="Calibri" w:hAnsi="Times New Roman" w:cs="Times New Roman"/>
          <w:sz w:val="12"/>
          <w:szCs w:val="12"/>
        </w:rPr>
      </w:pPr>
      <w:r w:rsidRPr="00EB73E5">
        <w:rPr>
          <w:rFonts w:ascii="Times New Roman" w:eastAsia="Calibri" w:hAnsi="Times New Roman" w:cs="Times New Roman"/>
          <w:bCs/>
          <w:sz w:val="12"/>
          <w:szCs w:val="12"/>
        </w:rPr>
        <w:t xml:space="preserve">5. </w:t>
      </w:r>
      <w:r w:rsidRPr="00EB73E5">
        <w:rPr>
          <w:rFonts w:ascii="Times New Roman" w:eastAsia="Calibri" w:hAnsi="Times New Roman" w:cs="Times New Roman"/>
          <w:sz w:val="12"/>
          <w:szCs w:val="12"/>
        </w:rPr>
        <w:t>Правила землепользования и застройки</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городского</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поселения Суходол муниципального района Сергиевский Самарской области (далее – ПЗЗ), утверждённые решением собрания представителей городского</w:t>
      </w:r>
      <w:r w:rsidR="00EB73E5" w:rsidRPr="00EB73E5">
        <w:rPr>
          <w:rFonts w:ascii="Times New Roman" w:eastAsia="Calibri" w:hAnsi="Times New Roman" w:cs="Times New Roman"/>
          <w:sz w:val="12"/>
          <w:szCs w:val="12"/>
        </w:rPr>
        <w:t xml:space="preserve"> </w:t>
      </w:r>
      <w:r w:rsidRPr="00EB73E5">
        <w:rPr>
          <w:rFonts w:ascii="Times New Roman" w:eastAsia="Calibri" w:hAnsi="Times New Roman" w:cs="Times New Roman"/>
          <w:sz w:val="12"/>
          <w:szCs w:val="12"/>
        </w:rPr>
        <w:t>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p>
    <w:p w:rsidR="00232F77" w:rsidRPr="003F1464" w:rsidRDefault="00232F77" w:rsidP="00232F7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АДМИНИСТРАЦИЯ</w:t>
      </w:r>
    </w:p>
    <w:p w:rsidR="00232F77" w:rsidRPr="003F1464" w:rsidRDefault="00232F77" w:rsidP="00232F7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МУНИЦИПАЛЬНОГО РАЙОНА СЕРГИЕВСКИЙ</w:t>
      </w:r>
    </w:p>
    <w:p w:rsidR="00232F77" w:rsidRPr="003F1464" w:rsidRDefault="00232F77" w:rsidP="00232F77">
      <w:pPr>
        <w:tabs>
          <w:tab w:val="left" w:pos="284"/>
        </w:tabs>
        <w:spacing w:after="0" w:line="240" w:lineRule="auto"/>
        <w:jc w:val="center"/>
        <w:rPr>
          <w:rFonts w:ascii="Times New Roman" w:eastAsia="Calibri" w:hAnsi="Times New Roman" w:cs="Times New Roman"/>
          <w:b/>
          <w:sz w:val="12"/>
          <w:szCs w:val="12"/>
        </w:rPr>
      </w:pPr>
      <w:r w:rsidRPr="003F1464">
        <w:rPr>
          <w:rFonts w:ascii="Times New Roman" w:eastAsia="Calibri" w:hAnsi="Times New Roman" w:cs="Times New Roman"/>
          <w:b/>
          <w:sz w:val="12"/>
          <w:szCs w:val="12"/>
        </w:rPr>
        <w:t>САМАРСКОЙ ОБЛАСТИ</w:t>
      </w:r>
    </w:p>
    <w:p w:rsidR="00232F77" w:rsidRDefault="00232F77" w:rsidP="00232F77">
      <w:pPr>
        <w:tabs>
          <w:tab w:val="left" w:pos="284"/>
        </w:tabs>
        <w:spacing w:after="0" w:line="240" w:lineRule="auto"/>
        <w:jc w:val="center"/>
        <w:rPr>
          <w:rFonts w:ascii="Times New Roman" w:eastAsia="Calibri" w:hAnsi="Times New Roman" w:cs="Times New Roman"/>
          <w:sz w:val="12"/>
          <w:szCs w:val="12"/>
        </w:rPr>
      </w:pPr>
    </w:p>
    <w:p w:rsidR="00232F77" w:rsidRPr="003F1464" w:rsidRDefault="00232F77" w:rsidP="00232F7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ПОСТАНОВЛЕНИЕ</w:t>
      </w:r>
    </w:p>
    <w:p w:rsidR="00232F77" w:rsidRDefault="00232F77" w:rsidP="00232F77">
      <w:pPr>
        <w:tabs>
          <w:tab w:val="left" w:pos="284"/>
        </w:tabs>
        <w:spacing w:after="0" w:line="240" w:lineRule="auto"/>
        <w:jc w:val="center"/>
        <w:rPr>
          <w:rFonts w:ascii="Times New Roman" w:eastAsia="Calibri" w:hAnsi="Times New Roman" w:cs="Times New Roman"/>
          <w:sz w:val="12"/>
          <w:szCs w:val="12"/>
        </w:rPr>
      </w:pPr>
      <w:r w:rsidRPr="003F1464">
        <w:rPr>
          <w:rFonts w:ascii="Times New Roman" w:eastAsia="Calibri" w:hAnsi="Times New Roman" w:cs="Times New Roman"/>
          <w:sz w:val="12"/>
          <w:szCs w:val="12"/>
        </w:rPr>
        <w:t>2</w:t>
      </w:r>
      <w:r>
        <w:rPr>
          <w:rFonts w:ascii="Times New Roman" w:eastAsia="Calibri" w:hAnsi="Times New Roman" w:cs="Times New Roman"/>
          <w:sz w:val="12"/>
          <w:szCs w:val="12"/>
        </w:rPr>
        <w:t>2</w:t>
      </w:r>
      <w:r w:rsidRPr="003F1464">
        <w:rPr>
          <w:rFonts w:ascii="Times New Roman" w:eastAsia="Calibri" w:hAnsi="Times New Roman" w:cs="Times New Roman"/>
          <w:sz w:val="12"/>
          <w:szCs w:val="12"/>
        </w:rPr>
        <w:t xml:space="preserve"> </w:t>
      </w:r>
      <w:proofErr w:type="gramStart"/>
      <w:r w:rsidRPr="003F1464">
        <w:rPr>
          <w:rFonts w:ascii="Times New Roman" w:eastAsia="Calibri" w:hAnsi="Times New Roman" w:cs="Times New Roman"/>
          <w:sz w:val="12"/>
          <w:szCs w:val="12"/>
        </w:rPr>
        <w:t>октября  2019</w:t>
      </w:r>
      <w:proofErr w:type="gramEnd"/>
      <w:r w:rsidRPr="003F1464">
        <w:rPr>
          <w:rFonts w:ascii="Times New Roman" w:eastAsia="Calibri" w:hAnsi="Times New Roman" w:cs="Times New Roman"/>
          <w:sz w:val="12"/>
          <w:szCs w:val="12"/>
        </w:rPr>
        <w:t>г.                                                                                                                                                                                                              №</w:t>
      </w:r>
      <w:r>
        <w:rPr>
          <w:rFonts w:ascii="Times New Roman" w:eastAsia="Calibri" w:hAnsi="Times New Roman" w:cs="Times New Roman"/>
          <w:sz w:val="12"/>
          <w:szCs w:val="12"/>
        </w:rPr>
        <w:t>1437</w:t>
      </w:r>
    </w:p>
    <w:p w:rsidR="00232F77" w:rsidRPr="00232F77" w:rsidRDefault="00232F77" w:rsidP="00FD0518">
      <w:pPr>
        <w:tabs>
          <w:tab w:val="left" w:pos="284"/>
        </w:tabs>
        <w:spacing w:after="0" w:line="240" w:lineRule="auto"/>
        <w:jc w:val="center"/>
        <w:rPr>
          <w:rFonts w:ascii="Times New Roman" w:eastAsia="Calibri" w:hAnsi="Times New Roman" w:cs="Times New Roman"/>
          <w:b/>
          <w:sz w:val="12"/>
          <w:szCs w:val="12"/>
        </w:rPr>
      </w:pPr>
      <w:r w:rsidRPr="00232F77">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w:t>
      </w:r>
      <w:proofErr w:type="gramStart"/>
      <w:r w:rsidRPr="00232F77">
        <w:rPr>
          <w:rFonts w:ascii="Times New Roman" w:eastAsia="Calibri" w:hAnsi="Times New Roman" w:cs="Times New Roman"/>
          <w:b/>
          <w:sz w:val="12"/>
          <w:szCs w:val="12"/>
        </w:rPr>
        <w:t>Сергиевский  на</w:t>
      </w:r>
      <w:proofErr w:type="gramEnd"/>
      <w:r w:rsidRPr="00232F77">
        <w:rPr>
          <w:rFonts w:ascii="Times New Roman" w:eastAsia="Calibri" w:hAnsi="Times New Roman" w:cs="Times New Roman"/>
          <w:b/>
          <w:sz w:val="12"/>
          <w:szCs w:val="12"/>
        </w:rPr>
        <w:t xml:space="preserve"> 2017 – 2019 годы»»</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w:t>
      </w:r>
      <w:proofErr w:type="gramStart"/>
      <w:r w:rsidRPr="00232F77">
        <w:rPr>
          <w:rFonts w:ascii="Times New Roman" w:eastAsia="Calibri" w:hAnsi="Times New Roman" w:cs="Times New Roman"/>
          <w:sz w:val="12"/>
          <w:szCs w:val="12"/>
        </w:rPr>
        <w:t>Сергиевский,  сохранения</w:t>
      </w:r>
      <w:proofErr w:type="gramEnd"/>
      <w:r w:rsidRPr="00232F77">
        <w:rPr>
          <w:rFonts w:ascii="Times New Roman" w:eastAsia="Calibri" w:hAnsi="Times New Roman" w:cs="Times New Roman"/>
          <w:sz w:val="12"/>
          <w:szCs w:val="12"/>
        </w:rPr>
        <w:t xml:space="preserve"> стабильности  экологической обстановки в районе, администрация муниципального района Сергиевский</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b/>
          <w:sz w:val="12"/>
          <w:szCs w:val="12"/>
        </w:rPr>
      </w:pPr>
      <w:r w:rsidRPr="00232F77">
        <w:rPr>
          <w:rFonts w:ascii="Times New Roman" w:eastAsia="Calibri" w:hAnsi="Times New Roman" w:cs="Times New Roman"/>
          <w:b/>
          <w:sz w:val="12"/>
          <w:szCs w:val="12"/>
        </w:rPr>
        <w:t>ПОСТАНОВЛЯЕТ:</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1. Внести изменения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w:t>
      </w:r>
      <w:proofErr w:type="gramStart"/>
      <w:r w:rsidRPr="00232F77">
        <w:rPr>
          <w:rFonts w:ascii="Times New Roman" w:eastAsia="Calibri" w:hAnsi="Times New Roman" w:cs="Times New Roman"/>
          <w:sz w:val="12"/>
          <w:szCs w:val="12"/>
        </w:rPr>
        <w:t>Сергиевский  на</w:t>
      </w:r>
      <w:proofErr w:type="gramEnd"/>
      <w:r w:rsidRPr="00232F77">
        <w:rPr>
          <w:rFonts w:ascii="Times New Roman" w:eastAsia="Calibri" w:hAnsi="Times New Roman" w:cs="Times New Roman"/>
          <w:sz w:val="12"/>
          <w:szCs w:val="12"/>
        </w:rPr>
        <w:t xml:space="preserve"> 2017 – 2019 годы» (далее – Программа) следующего содержания:</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 .1. В Паспорте Программы позицию «Объем и источники </w:t>
      </w:r>
      <w:proofErr w:type="gramStart"/>
      <w:r w:rsidRPr="00232F77">
        <w:rPr>
          <w:rFonts w:ascii="Times New Roman" w:eastAsia="Calibri" w:hAnsi="Times New Roman" w:cs="Times New Roman"/>
          <w:sz w:val="12"/>
          <w:szCs w:val="12"/>
        </w:rPr>
        <w:t>финансирования  муниципальной</w:t>
      </w:r>
      <w:proofErr w:type="gramEnd"/>
      <w:r w:rsidRPr="00232F77">
        <w:rPr>
          <w:rFonts w:ascii="Times New Roman" w:eastAsia="Calibri" w:hAnsi="Times New Roman" w:cs="Times New Roman"/>
          <w:sz w:val="12"/>
          <w:szCs w:val="12"/>
        </w:rPr>
        <w:t xml:space="preserve"> Программы» изложить в следующей редакции: </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«Общий объем финансирования Программы составляет 24 994,</w:t>
      </w:r>
      <w:proofErr w:type="gramStart"/>
      <w:r w:rsidRPr="00232F77">
        <w:rPr>
          <w:rFonts w:ascii="Times New Roman" w:eastAsia="Calibri" w:hAnsi="Times New Roman" w:cs="Times New Roman"/>
          <w:sz w:val="12"/>
          <w:szCs w:val="12"/>
        </w:rPr>
        <w:t>62930  тыс.</w:t>
      </w:r>
      <w:proofErr w:type="gramEnd"/>
      <w:r w:rsidRPr="00232F77">
        <w:rPr>
          <w:rFonts w:ascii="Times New Roman" w:eastAsia="Calibri" w:hAnsi="Times New Roman" w:cs="Times New Roman"/>
          <w:sz w:val="12"/>
          <w:szCs w:val="12"/>
        </w:rPr>
        <w:t xml:space="preserve"> рублей. </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Суммы ежегодного финансирования составляют: </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в 2017 году – 1 988,95922 тыс. рублей;</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в 2018 году </w:t>
      </w:r>
      <w:proofErr w:type="gramStart"/>
      <w:r w:rsidRPr="00232F77">
        <w:rPr>
          <w:rFonts w:ascii="Times New Roman" w:eastAsia="Calibri" w:hAnsi="Times New Roman" w:cs="Times New Roman"/>
          <w:sz w:val="12"/>
          <w:szCs w:val="12"/>
        </w:rPr>
        <w:t>–  3</w:t>
      </w:r>
      <w:proofErr w:type="gramEnd"/>
      <w:r w:rsidRPr="00232F77">
        <w:rPr>
          <w:rFonts w:ascii="Times New Roman" w:eastAsia="Calibri" w:hAnsi="Times New Roman" w:cs="Times New Roman"/>
          <w:sz w:val="12"/>
          <w:szCs w:val="12"/>
        </w:rPr>
        <w:t xml:space="preserve"> 955,8 тыс. рублей;</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в 2019 году </w:t>
      </w:r>
      <w:proofErr w:type="gramStart"/>
      <w:r w:rsidRPr="00232F77">
        <w:rPr>
          <w:rFonts w:ascii="Times New Roman" w:eastAsia="Calibri" w:hAnsi="Times New Roman" w:cs="Times New Roman"/>
          <w:sz w:val="12"/>
          <w:szCs w:val="12"/>
        </w:rPr>
        <w:t>–  19</w:t>
      </w:r>
      <w:proofErr w:type="gramEnd"/>
      <w:r w:rsidRPr="00232F77">
        <w:rPr>
          <w:rFonts w:ascii="Times New Roman" w:eastAsia="Calibri" w:hAnsi="Times New Roman" w:cs="Times New Roman"/>
          <w:sz w:val="12"/>
          <w:szCs w:val="12"/>
        </w:rPr>
        <w:t xml:space="preserve"> 049,87008 тыс. рублей. </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1.2. 2 абзац раздела Программы «Ресурсное обеспечение муниципальной </w:t>
      </w:r>
      <w:proofErr w:type="gramStart"/>
      <w:r w:rsidRPr="00232F77">
        <w:rPr>
          <w:rFonts w:ascii="Times New Roman" w:eastAsia="Calibri" w:hAnsi="Times New Roman" w:cs="Times New Roman"/>
          <w:sz w:val="12"/>
          <w:szCs w:val="12"/>
        </w:rPr>
        <w:t xml:space="preserve">программы»   </w:t>
      </w:r>
      <w:proofErr w:type="gramEnd"/>
      <w:r w:rsidRPr="00232F77">
        <w:rPr>
          <w:rFonts w:ascii="Times New Roman" w:eastAsia="Calibri" w:hAnsi="Times New Roman" w:cs="Times New Roman"/>
          <w:sz w:val="12"/>
          <w:szCs w:val="12"/>
        </w:rPr>
        <w:t xml:space="preserve">заменить словами: «Необходимый объем финансирования Программы  на 2017-2019 годы составляет  24 994,62930 тыс. рублей. </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Необходимый объём финансирования Программы на 2019 год составляет 19 049,87008 тыс. руб., в том числе: </w:t>
      </w:r>
    </w:p>
    <w:p w:rsidR="00232F77" w:rsidRPr="00232F77" w:rsidRDefault="00232F77" w:rsidP="00FD0518">
      <w:pPr>
        <w:numPr>
          <w:ilvl w:val="0"/>
          <w:numId w:val="32"/>
        </w:numPr>
        <w:tabs>
          <w:tab w:val="left" w:pos="284"/>
          <w:tab w:val="left" w:pos="426"/>
          <w:tab w:val="left" w:pos="709"/>
        </w:tabs>
        <w:spacing w:after="0" w:line="240" w:lineRule="auto"/>
        <w:ind w:left="142" w:firstLine="142"/>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средства местного бюджета </w:t>
      </w:r>
      <w:proofErr w:type="gramStart"/>
      <w:r w:rsidRPr="00232F77">
        <w:rPr>
          <w:rFonts w:ascii="Times New Roman" w:eastAsia="Calibri" w:hAnsi="Times New Roman" w:cs="Times New Roman"/>
          <w:sz w:val="12"/>
          <w:szCs w:val="12"/>
        </w:rPr>
        <w:t>–  5</w:t>
      </w:r>
      <w:proofErr w:type="gramEnd"/>
      <w:r w:rsidRPr="00232F77">
        <w:rPr>
          <w:rFonts w:ascii="Times New Roman" w:eastAsia="Calibri" w:hAnsi="Times New Roman" w:cs="Times New Roman"/>
          <w:sz w:val="12"/>
          <w:szCs w:val="12"/>
        </w:rPr>
        <w:t> 068,30008 тыс. руб.,</w:t>
      </w:r>
    </w:p>
    <w:p w:rsidR="00232F77" w:rsidRPr="00232F77" w:rsidRDefault="00232F77" w:rsidP="00FD0518">
      <w:pPr>
        <w:numPr>
          <w:ilvl w:val="0"/>
          <w:numId w:val="32"/>
        </w:numPr>
        <w:tabs>
          <w:tab w:val="left" w:pos="284"/>
          <w:tab w:val="left" w:pos="426"/>
          <w:tab w:val="left" w:pos="709"/>
        </w:tabs>
        <w:spacing w:after="0" w:line="240" w:lineRule="auto"/>
        <w:ind w:left="142" w:firstLine="142"/>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внебюджетные источники – 225,0 тыс. руб.</w:t>
      </w:r>
    </w:p>
    <w:p w:rsidR="00232F77" w:rsidRPr="00232F77" w:rsidRDefault="00232F77" w:rsidP="00FD0518">
      <w:pPr>
        <w:numPr>
          <w:ilvl w:val="0"/>
          <w:numId w:val="32"/>
        </w:numPr>
        <w:tabs>
          <w:tab w:val="left" w:pos="284"/>
          <w:tab w:val="left" w:pos="426"/>
          <w:tab w:val="left" w:pos="709"/>
        </w:tabs>
        <w:spacing w:after="0" w:line="240" w:lineRule="auto"/>
        <w:ind w:left="284" w:firstLine="0"/>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средства областного бюджета – 13 756,57000 тыс. руб.</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1.3. Приложение № 1 к Программе изложить в редакции согласно Приложению № </w:t>
      </w:r>
      <w:proofErr w:type="gramStart"/>
      <w:r w:rsidRPr="00232F77">
        <w:rPr>
          <w:rFonts w:ascii="Times New Roman" w:eastAsia="Calibri" w:hAnsi="Times New Roman" w:cs="Times New Roman"/>
          <w:sz w:val="12"/>
          <w:szCs w:val="12"/>
        </w:rPr>
        <w:t>1  к</w:t>
      </w:r>
      <w:proofErr w:type="gramEnd"/>
      <w:r w:rsidRPr="00232F77">
        <w:rPr>
          <w:rFonts w:ascii="Times New Roman" w:eastAsia="Calibri" w:hAnsi="Times New Roman" w:cs="Times New Roman"/>
          <w:sz w:val="12"/>
          <w:szCs w:val="12"/>
        </w:rPr>
        <w:t xml:space="preserve">  настоящему постановлению. </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2.   Опубликовать настоящее постановление в газете «Сергиевский Вестник».</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32F77" w:rsidRPr="00232F77" w:rsidRDefault="00232F77" w:rsidP="00FD0518">
      <w:pPr>
        <w:tabs>
          <w:tab w:val="left" w:pos="284"/>
        </w:tabs>
        <w:spacing w:after="0" w:line="240" w:lineRule="auto"/>
        <w:ind w:firstLine="284"/>
        <w:jc w:val="both"/>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4.   Контроль за выполнением настоящего постановления возложить </w:t>
      </w:r>
      <w:proofErr w:type="gramStart"/>
      <w:r w:rsidRPr="00232F77">
        <w:rPr>
          <w:rFonts w:ascii="Times New Roman" w:eastAsia="Calibri" w:hAnsi="Times New Roman" w:cs="Times New Roman"/>
          <w:sz w:val="12"/>
          <w:szCs w:val="12"/>
        </w:rPr>
        <w:t>на  заместителя</w:t>
      </w:r>
      <w:proofErr w:type="gramEnd"/>
      <w:r w:rsidRPr="00232F77">
        <w:rPr>
          <w:rFonts w:ascii="Times New Roman" w:eastAsia="Calibri" w:hAnsi="Times New Roman" w:cs="Times New Roman"/>
          <w:sz w:val="12"/>
          <w:szCs w:val="12"/>
        </w:rPr>
        <w:t xml:space="preserve"> Главы муниципального района Сергиевский Чернова А.Е.    </w:t>
      </w:r>
    </w:p>
    <w:p w:rsidR="00232F77" w:rsidRDefault="00232F77" w:rsidP="00FD0518">
      <w:pPr>
        <w:tabs>
          <w:tab w:val="left" w:pos="284"/>
        </w:tabs>
        <w:spacing w:after="0" w:line="240" w:lineRule="auto"/>
        <w:jc w:val="right"/>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 </w:t>
      </w:r>
      <w:proofErr w:type="gramStart"/>
      <w:r w:rsidRPr="00232F77">
        <w:rPr>
          <w:rFonts w:ascii="Times New Roman" w:eastAsia="Calibri" w:hAnsi="Times New Roman" w:cs="Times New Roman"/>
          <w:sz w:val="12"/>
          <w:szCs w:val="12"/>
        </w:rPr>
        <w:t>Глава  муниципального</w:t>
      </w:r>
      <w:proofErr w:type="gramEnd"/>
      <w:r w:rsidRPr="00232F77">
        <w:rPr>
          <w:rFonts w:ascii="Times New Roman" w:eastAsia="Calibri" w:hAnsi="Times New Roman" w:cs="Times New Roman"/>
          <w:sz w:val="12"/>
          <w:szCs w:val="12"/>
        </w:rPr>
        <w:t xml:space="preserve"> района Сергиевский                                 </w:t>
      </w:r>
    </w:p>
    <w:p w:rsidR="00232F77" w:rsidRDefault="00232F77" w:rsidP="00FD0518">
      <w:pPr>
        <w:tabs>
          <w:tab w:val="left" w:pos="284"/>
        </w:tabs>
        <w:spacing w:after="0" w:line="240" w:lineRule="auto"/>
        <w:jc w:val="right"/>
        <w:rPr>
          <w:rFonts w:ascii="Times New Roman" w:eastAsia="Calibri" w:hAnsi="Times New Roman" w:cs="Times New Roman"/>
          <w:sz w:val="12"/>
          <w:szCs w:val="12"/>
        </w:rPr>
      </w:pPr>
      <w:r w:rsidRPr="00232F77">
        <w:rPr>
          <w:rFonts w:ascii="Times New Roman" w:eastAsia="Calibri" w:hAnsi="Times New Roman" w:cs="Times New Roman"/>
          <w:sz w:val="12"/>
          <w:szCs w:val="12"/>
        </w:rPr>
        <w:t xml:space="preserve">А.А. Веселов  </w:t>
      </w:r>
    </w:p>
    <w:p w:rsidR="002C29D0" w:rsidRPr="002C29D0" w:rsidRDefault="002C29D0" w:rsidP="00232F77">
      <w:pPr>
        <w:tabs>
          <w:tab w:val="left" w:pos="284"/>
        </w:tabs>
        <w:spacing w:after="0" w:line="240" w:lineRule="auto"/>
        <w:jc w:val="right"/>
        <w:rPr>
          <w:rFonts w:ascii="Times New Roman" w:eastAsia="Calibri" w:hAnsi="Times New Roman" w:cs="Times New Roman"/>
          <w:i/>
          <w:sz w:val="12"/>
          <w:szCs w:val="12"/>
        </w:rPr>
      </w:pPr>
      <w:r w:rsidRPr="002C29D0">
        <w:rPr>
          <w:rFonts w:ascii="Times New Roman" w:eastAsia="Calibri" w:hAnsi="Times New Roman" w:cs="Times New Roman"/>
          <w:i/>
          <w:sz w:val="12"/>
          <w:szCs w:val="12"/>
        </w:rPr>
        <w:t xml:space="preserve">Приложение </w:t>
      </w:r>
    </w:p>
    <w:p w:rsidR="002C29D0" w:rsidRPr="002C29D0" w:rsidRDefault="002C29D0" w:rsidP="00232F77">
      <w:pPr>
        <w:tabs>
          <w:tab w:val="left" w:pos="284"/>
        </w:tabs>
        <w:spacing w:after="0" w:line="240" w:lineRule="auto"/>
        <w:jc w:val="right"/>
        <w:rPr>
          <w:rFonts w:ascii="Times New Roman" w:eastAsia="Calibri" w:hAnsi="Times New Roman" w:cs="Times New Roman"/>
          <w:i/>
          <w:sz w:val="12"/>
          <w:szCs w:val="12"/>
        </w:rPr>
      </w:pPr>
      <w:r w:rsidRPr="002C29D0">
        <w:rPr>
          <w:rFonts w:ascii="Times New Roman" w:eastAsia="Calibri" w:hAnsi="Times New Roman" w:cs="Times New Roman"/>
          <w:i/>
          <w:sz w:val="12"/>
          <w:szCs w:val="12"/>
        </w:rPr>
        <w:t xml:space="preserve">К Постановлению администрации муниципального района Сергиевский </w:t>
      </w:r>
    </w:p>
    <w:p w:rsidR="002C29D0" w:rsidRPr="002C29D0" w:rsidRDefault="002C29D0" w:rsidP="00232F77">
      <w:pPr>
        <w:tabs>
          <w:tab w:val="left" w:pos="284"/>
        </w:tabs>
        <w:spacing w:after="0" w:line="240" w:lineRule="auto"/>
        <w:jc w:val="right"/>
        <w:rPr>
          <w:rFonts w:ascii="Times New Roman" w:eastAsia="Calibri" w:hAnsi="Times New Roman" w:cs="Times New Roman"/>
          <w:i/>
          <w:sz w:val="12"/>
          <w:szCs w:val="12"/>
        </w:rPr>
      </w:pPr>
      <w:r w:rsidRPr="002C29D0">
        <w:rPr>
          <w:rFonts w:ascii="Times New Roman" w:eastAsia="Calibri" w:hAnsi="Times New Roman" w:cs="Times New Roman"/>
          <w:i/>
          <w:sz w:val="12"/>
          <w:szCs w:val="12"/>
        </w:rPr>
        <w:t xml:space="preserve">Самарской </w:t>
      </w:r>
      <w:proofErr w:type="gramStart"/>
      <w:r w:rsidRPr="002C29D0">
        <w:rPr>
          <w:rFonts w:ascii="Times New Roman" w:eastAsia="Calibri" w:hAnsi="Times New Roman" w:cs="Times New Roman"/>
          <w:i/>
          <w:sz w:val="12"/>
          <w:szCs w:val="12"/>
        </w:rPr>
        <w:t>области  №</w:t>
      </w:r>
      <w:proofErr w:type="gramEnd"/>
      <w:r w:rsidRPr="002C29D0">
        <w:rPr>
          <w:rFonts w:ascii="Times New Roman" w:eastAsia="Calibri" w:hAnsi="Times New Roman" w:cs="Times New Roman"/>
          <w:i/>
          <w:sz w:val="12"/>
          <w:szCs w:val="12"/>
        </w:rPr>
        <w:t>1437 от 22.10.2019г.</w:t>
      </w:r>
    </w:p>
    <w:p w:rsidR="00232F77" w:rsidRPr="002C29D0" w:rsidRDefault="002C29D0" w:rsidP="002C29D0">
      <w:pPr>
        <w:tabs>
          <w:tab w:val="left" w:pos="284"/>
        </w:tabs>
        <w:spacing w:after="0" w:line="240" w:lineRule="auto"/>
        <w:jc w:val="center"/>
        <w:rPr>
          <w:rFonts w:ascii="Times New Roman" w:eastAsia="Calibri" w:hAnsi="Times New Roman" w:cs="Times New Roman"/>
          <w:b/>
          <w:sz w:val="12"/>
          <w:szCs w:val="12"/>
        </w:rPr>
      </w:pPr>
      <w:r w:rsidRPr="002C29D0">
        <w:rPr>
          <w:rFonts w:ascii="Times New Roman" w:eastAsia="Calibri" w:hAnsi="Times New Roman" w:cs="Times New Roman"/>
          <w:b/>
          <w:sz w:val="12"/>
          <w:szCs w:val="12"/>
        </w:rPr>
        <w:t xml:space="preserve">Перечень </w:t>
      </w:r>
      <w:r w:rsidR="00232F77" w:rsidRPr="002C29D0">
        <w:rPr>
          <w:rFonts w:ascii="Times New Roman" w:eastAsia="Calibri" w:hAnsi="Times New Roman" w:cs="Times New Roman"/>
          <w:b/>
          <w:sz w:val="12"/>
          <w:szCs w:val="12"/>
        </w:rPr>
        <w:t>природоохранных мероприятий к муниципальной программе "Обр</w:t>
      </w:r>
      <w:r w:rsidRPr="002C29D0">
        <w:rPr>
          <w:rFonts w:ascii="Times New Roman" w:eastAsia="Calibri" w:hAnsi="Times New Roman" w:cs="Times New Roman"/>
          <w:b/>
          <w:sz w:val="12"/>
          <w:szCs w:val="12"/>
        </w:rPr>
        <w:t>а</w:t>
      </w:r>
      <w:r w:rsidR="00232F77" w:rsidRPr="002C29D0">
        <w:rPr>
          <w:rFonts w:ascii="Times New Roman" w:eastAsia="Calibri" w:hAnsi="Times New Roman" w:cs="Times New Roman"/>
          <w:b/>
          <w:sz w:val="12"/>
          <w:szCs w:val="12"/>
        </w:rPr>
        <w:t>щение с отходами на территории муниципального района Сергиевский на 2017-2019 годы"</w:t>
      </w:r>
    </w:p>
    <w:p w:rsidR="002C29D0" w:rsidRDefault="002C29D0" w:rsidP="002C29D0">
      <w:pPr>
        <w:tabs>
          <w:tab w:val="left" w:pos="284"/>
        </w:tabs>
        <w:spacing w:after="0" w:line="240" w:lineRule="auto"/>
        <w:jc w:val="center"/>
      </w:pPr>
      <w:r>
        <w:rPr>
          <w:rFonts w:ascii="Times New Roman" w:eastAsia="Calibri" w:hAnsi="Times New Roman" w:cs="Times New Roman"/>
          <w:b/>
          <w:sz w:val="12"/>
          <w:szCs w:val="12"/>
        </w:rPr>
        <w:fldChar w:fldCharType="begin"/>
      </w:r>
      <w:r>
        <w:rPr>
          <w:rFonts w:ascii="Times New Roman" w:eastAsia="Calibri" w:hAnsi="Times New Roman" w:cs="Times New Roman"/>
          <w:b/>
          <w:sz w:val="12"/>
          <w:szCs w:val="12"/>
        </w:rPr>
        <w:instrText xml:space="preserve"> LINK Excel.Sheet.8 "E:\\РАБОТА\\25.10\\Постановление №1437 от 22.10.2019(М)\\Приложение.xls" "Лист1!R9C1:R24C18" \a \f 5 \h  \* MERGEFORMAT </w:instrText>
      </w:r>
      <w:r>
        <w:rPr>
          <w:rFonts w:ascii="Times New Roman" w:eastAsia="Calibri" w:hAnsi="Times New Roman" w:cs="Times New Roman"/>
          <w:b/>
          <w:sz w:val="12"/>
          <w:szCs w:val="12"/>
        </w:rPr>
        <w:fldChar w:fldCharType="separate"/>
      </w:r>
    </w:p>
    <w:tbl>
      <w:tblPr>
        <w:tblStyle w:val="af7"/>
        <w:tblW w:w="7623" w:type="dxa"/>
        <w:tblLayout w:type="fixed"/>
        <w:tblLook w:val="04A0" w:firstRow="1" w:lastRow="0" w:firstColumn="1" w:lastColumn="0" w:noHBand="0" w:noVBand="1"/>
      </w:tblPr>
      <w:tblGrid>
        <w:gridCol w:w="381"/>
        <w:gridCol w:w="2134"/>
        <w:gridCol w:w="284"/>
        <w:gridCol w:w="283"/>
        <w:gridCol w:w="284"/>
        <w:gridCol w:w="283"/>
        <w:gridCol w:w="284"/>
        <w:gridCol w:w="283"/>
        <w:gridCol w:w="284"/>
        <w:gridCol w:w="283"/>
        <w:gridCol w:w="284"/>
        <w:gridCol w:w="283"/>
        <w:gridCol w:w="284"/>
        <w:gridCol w:w="283"/>
        <w:gridCol w:w="286"/>
        <w:gridCol w:w="284"/>
        <w:gridCol w:w="1136"/>
      </w:tblGrid>
      <w:tr w:rsidR="002C29D0" w:rsidRPr="002C29D0" w:rsidTr="00E05793">
        <w:trPr>
          <w:trHeight w:val="100"/>
        </w:trPr>
        <w:tc>
          <w:tcPr>
            <w:tcW w:w="381" w:type="dxa"/>
            <w:vMerge w:val="restart"/>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 п/п</w:t>
            </w:r>
          </w:p>
        </w:tc>
        <w:tc>
          <w:tcPr>
            <w:tcW w:w="2134" w:type="dxa"/>
            <w:vMerge w:val="restart"/>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Наименование мероприятия</w:t>
            </w:r>
          </w:p>
        </w:tc>
        <w:tc>
          <w:tcPr>
            <w:tcW w:w="284" w:type="dxa"/>
            <w:vMerge w:val="restart"/>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Ед.изм</w:t>
            </w:r>
            <w:proofErr w:type="spellEnd"/>
            <w:r w:rsidRPr="00E05793">
              <w:rPr>
                <w:rFonts w:ascii="Times New Roman" w:eastAsia="Calibri" w:hAnsi="Times New Roman" w:cs="Times New Roman"/>
                <w:b/>
                <w:sz w:val="12"/>
                <w:szCs w:val="12"/>
              </w:rPr>
              <w:t>.</w:t>
            </w:r>
          </w:p>
        </w:tc>
        <w:tc>
          <w:tcPr>
            <w:tcW w:w="4824" w:type="dxa"/>
            <w:gridSpan w:val="14"/>
            <w:noWrap/>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Финансирование</w:t>
            </w:r>
          </w:p>
        </w:tc>
      </w:tr>
      <w:tr w:rsidR="00E05793" w:rsidRPr="002C29D0" w:rsidTr="00E05793">
        <w:trPr>
          <w:trHeight w:val="138"/>
        </w:trPr>
        <w:tc>
          <w:tcPr>
            <w:tcW w:w="381" w:type="dxa"/>
            <w:vMerge/>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p>
        </w:tc>
        <w:tc>
          <w:tcPr>
            <w:tcW w:w="2134" w:type="dxa"/>
            <w:vMerge/>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p>
        </w:tc>
        <w:tc>
          <w:tcPr>
            <w:tcW w:w="284" w:type="dxa"/>
            <w:vMerge/>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
        </w:tc>
        <w:tc>
          <w:tcPr>
            <w:tcW w:w="283" w:type="dxa"/>
            <w:vMerge w:val="restart"/>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Всего</w:t>
            </w:r>
          </w:p>
        </w:tc>
        <w:tc>
          <w:tcPr>
            <w:tcW w:w="1134" w:type="dxa"/>
            <w:gridSpan w:val="4"/>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2017 год</w:t>
            </w:r>
          </w:p>
        </w:tc>
        <w:tc>
          <w:tcPr>
            <w:tcW w:w="1134" w:type="dxa"/>
            <w:gridSpan w:val="4"/>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2018 год</w:t>
            </w:r>
          </w:p>
        </w:tc>
        <w:tc>
          <w:tcPr>
            <w:tcW w:w="2273" w:type="dxa"/>
            <w:gridSpan w:val="5"/>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2019 год</w:t>
            </w:r>
          </w:p>
        </w:tc>
      </w:tr>
      <w:tr w:rsidR="00E05793" w:rsidRPr="002C29D0" w:rsidTr="00E05793">
        <w:trPr>
          <w:cantSplit/>
          <w:trHeight w:val="798"/>
        </w:trPr>
        <w:tc>
          <w:tcPr>
            <w:tcW w:w="381" w:type="dxa"/>
            <w:vMerge/>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p>
        </w:tc>
        <w:tc>
          <w:tcPr>
            <w:tcW w:w="2134" w:type="dxa"/>
            <w:vMerge/>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p>
        </w:tc>
        <w:tc>
          <w:tcPr>
            <w:tcW w:w="284" w:type="dxa"/>
            <w:vMerge/>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
        </w:tc>
        <w:tc>
          <w:tcPr>
            <w:tcW w:w="283" w:type="dxa"/>
            <w:vMerge/>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
        </w:tc>
        <w:tc>
          <w:tcPr>
            <w:tcW w:w="284"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Итого</w:t>
            </w:r>
          </w:p>
        </w:tc>
        <w:tc>
          <w:tcPr>
            <w:tcW w:w="283"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Мест.б</w:t>
            </w:r>
            <w:proofErr w:type="spellEnd"/>
            <w:r w:rsidRPr="00E05793">
              <w:rPr>
                <w:rFonts w:ascii="Times New Roman" w:eastAsia="Calibri" w:hAnsi="Times New Roman" w:cs="Times New Roman"/>
                <w:b/>
                <w:sz w:val="12"/>
                <w:szCs w:val="12"/>
              </w:rPr>
              <w:t>-т</w:t>
            </w:r>
          </w:p>
        </w:tc>
        <w:tc>
          <w:tcPr>
            <w:tcW w:w="284"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Обл.б</w:t>
            </w:r>
            <w:proofErr w:type="spellEnd"/>
            <w:r w:rsidRPr="00E05793">
              <w:rPr>
                <w:rFonts w:ascii="Times New Roman" w:eastAsia="Calibri" w:hAnsi="Times New Roman" w:cs="Times New Roman"/>
                <w:b/>
                <w:sz w:val="12"/>
                <w:szCs w:val="12"/>
              </w:rPr>
              <w:t>-т</w:t>
            </w:r>
          </w:p>
        </w:tc>
        <w:tc>
          <w:tcPr>
            <w:tcW w:w="283"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Внебюджет</w:t>
            </w:r>
            <w:proofErr w:type="spellEnd"/>
          </w:p>
        </w:tc>
        <w:tc>
          <w:tcPr>
            <w:tcW w:w="284"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Итого</w:t>
            </w:r>
          </w:p>
        </w:tc>
        <w:tc>
          <w:tcPr>
            <w:tcW w:w="283"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Мест.б</w:t>
            </w:r>
            <w:proofErr w:type="spellEnd"/>
            <w:r w:rsidRPr="00E05793">
              <w:rPr>
                <w:rFonts w:ascii="Times New Roman" w:eastAsia="Calibri" w:hAnsi="Times New Roman" w:cs="Times New Roman"/>
                <w:b/>
                <w:sz w:val="12"/>
                <w:szCs w:val="12"/>
              </w:rPr>
              <w:t>-т</w:t>
            </w:r>
          </w:p>
        </w:tc>
        <w:tc>
          <w:tcPr>
            <w:tcW w:w="284"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Обл.б</w:t>
            </w:r>
            <w:proofErr w:type="spellEnd"/>
            <w:r w:rsidRPr="00E05793">
              <w:rPr>
                <w:rFonts w:ascii="Times New Roman" w:eastAsia="Calibri" w:hAnsi="Times New Roman" w:cs="Times New Roman"/>
                <w:b/>
                <w:sz w:val="12"/>
                <w:szCs w:val="12"/>
              </w:rPr>
              <w:t>-т</w:t>
            </w:r>
          </w:p>
        </w:tc>
        <w:tc>
          <w:tcPr>
            <w:tcW w:w="283"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Внебюджет</w:t>
            </w:r>
            <w:proofErr w:type="spellEnd"/>
          </w:p>
        </w:tc>
        <w:tc>
          <w:tcPr>
            <w:tcW w:w="284"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Итого</w:t>
            </w:r>
          </w:p>
        </w:tc>
        <w:tc>
          <w:tcPr>
            <w:tcW w:w="283"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Мест.б</w:t>
            </w:r>
            <w:proofErr w:type="spellEnd"/>
            <w:r w:rsidRPr="00E05793">
              <w:rPr>
                <w:rFonts w:ascii="Times New Roman" w:eastAsia="Calibri" w:hAnsi="Times New Roman" w:cs="Times New Roman"/>
                <w:b/>
                <w:sz w:val="12"/>
                <w:szCs w:val="12"/>
              </w:rPr>
              <w:t>-т</w:t>
            </w:r>
          </w:p>
        </w:tc>
        <w:tc>
          <w:tcPr>
            <w:tcW w:w="286"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Обл.б</w:t>
            </w:r>
            <w:proofErr w:type="spellEnd"/>
            <w:r w:rsidRPr="00E05793">
              <w:rPr>
                <w:rFonts w:ascii="Times New Roman" w:eastAsia="Calibri" w:hAnsi="Times New Roman" w:cs="Times New Roman"/>
                <w:b/>
                <w:sz w:val="12"/>
                <w:szCs w:val="12"/>
              </w:rPr>
              <w:t>-т</w:t>
            </w:r>
          </w:p>
        </w:tc>
        <w:tc>
          <w:tcPr>
            <w:tcW w:w="284" w:type="dxa"/>
            <w:textDirection w:val="tbRl"/>
            <w:vAlign w:val="center"/>
            <w:hideMark/>
          </w:tcPr>
          <w:p w:rsidR="002C29D0" w:rsidRPr="00E05793" w:rsidRDefault="002C29D0" w:rsidP="002C29D0">
            <w:pPr>
              <w:tabs>
                <w:tab w:val="left" w:pos="284"/>
              </w:tabs>
              <w:ind w:left="113" w:right="113"/>
              <w:jc w:val="center"/>
              <w:rPr>
                <w:rFonts w:ascii="Times New Roman" w:eastAsia="Calibri" w:hAnsi="Times New Roman" w:cs="Times New Roman"/>
                <w:b/>
                <w:sz w:val="12"/>
                <w:szCs w:val="12"/>
              </w:rPr>
            </w:pPr>
            <w:proofErr w:type="spellStart"/>
            <w:r w:rsidRPr="00E05793">
              <w:rPr>
                <w:rFonts w:ascii="Times New Roman" w:eastAsia="Calibri" w:hAnsi="Times New Roman" w:cs="Times New Roman"/>
                <w:b/>
                <w:sz w:val="12"/>
                <w:szCs w:val="12"/>
              </w:rPr>
              <w:t>Внебюджет</w:t>
            </w:r>
            <w:proofErr w:type="spellEnd"/>
          </w:p>
        </w:tc>
        <w:tc>
          <w:tcPr>
            <w:tcW w:w="1136" w:type="dxa"/>
            <w:vAlign w:val="center"/>
            <w:hideMark/>
          </w:tcPr>
          <w:p w:rsidR="002C29D0" w:rsidRPr="00E05793" w:rsidRDefault="002C29D0" w:rsidP="00E05793">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исполнители</w:t>
            </w:r>
          </w:p>
        </w:tc>
      </w:tr>
      <w:tr w:rsidR="00E05793" w:rsidRPr="002C29D0" w:rsidTr="00E05793">
        <w:trPr>
          <w:cantSplit/>
          <w:trHeight w:val="982"/>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Проведение месячника по благоустройству, озеленению, уборке </w:t>
            </w:r>
            <w:proofErr w:type="spellStart"/>
            <w:r w:rsidRPr="002C29D0">
              <w:rPr>
                <w:rFonts w:ascii="Times New Roman" w:eastAsia="Calibri" w:hAnsi="Times New Roman" w:cs="Times New Roman"/>
                <w:sz w:val="12"/>
                <w:szCs w:val="12"/>
              </w:rPr>
              <w:t>водоохранных</w:t>
            </w:r>
            <w:proofErr w:type="spellEnd"/>
            <w:r w:rsidRPr="002C29D0">
              <w:rPr>
                <w:rFonts w:ascii="Times New Roman" w:eastAsia="Calibri" w:hAnsi="Times New Roman" w:cs="Times New Roman"/>
                <w:sz w:val="12"/>
                <w:szCs w:val="12"/>
              </w:rPr>
              <w:t xml:space="preserve"> зон, зон рекреации от мусора и бытовых отходов</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2017-2019 </w:t>
            </w:r>
            <w:proofErr w:type="spellStart"/>
            <w:r w:rsidRPr="002C29D0">
              <w:rPr>
                <w:rFonts w:ascii="Times New Roman" w:eastAsia="Calibri" w:hAnsi="Times New Roman" w:cs="Times New Roman"/>
                <w:sz w:val="12"/>
                <w:szCs w:val="12"/>
              </w:rPr>
              <w:t>г.г</w:t>
            </w:r>
            <w:proofErr w:type="spellEnd"/>
            <w:r w:rsidRPr="002C29D0">
              <w:rPr>
                <w:rFonts w:ascii="Times New Roman" w:eastAsia="Calibri" w:hAnsi="Times New Roman" w:cs="Times New Roman"/>
                <w:sz w:val="12"/>
                <w:szCs w:val="12"/>
              </w:rPr>
              <w:t>.</w:t>
            </w:r>
          </w:p>
        </w:tc>
        <w:tc>
          <w:tcPr>
            <w:tcW w:w="283" w:type="dxa"/>
            <w:textDirection w:val="tbRl"/>
            <w:hideMark/>
          </w:tcPr>
          <w:p w:rsidR="002C29D0" w:rsidRPr="002C29D0" w:rsidRDefault="002C29D0" w:rsidP="001251AC">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142,00000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42,00000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42,00000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50,00000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50,00000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50,00000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50,00000</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Администрация </w:t>
            </w:r>
            <w:proofErr w:type="spellStart"/>
            <w:r w:rsidRPr="002C29D0">
              <w:rPr>
                <w:rFonts w:ascii="Times New Roman" w:eastAsia="Calibri" w:hAnsi="Times New Roman" w:cs="Times New Roman"/>
                <w:sz w:val="12"/>
                <w:szCs w:val="12"/>
              </w:rPr>
              <w:t>м.р</w:t>
            </w:r>
            <w:proofErr w:type="spellEnd"/>
            <w:r w:rsidRPr="002C29D0">
              <w:rPr>
                <w:rFonts w:ascii="Times New Roman" w:eastAsia="Calibri" w:hAnsi="Times New Roman" w:cs="Times New Roman"/>
                <w:sz w:val="12"/>
                <w:szCs w:val="12"/>
              </w:rPr>
              <w:t>. Сергиевский</w:t>
            </w:r>
          </w:p>
        </w:tc>
      </w:tr>
      <w:tr w:rsidR="00E05793" w:rsidRPr="002C29D0" w:rsidTr="00E05793">
        <w:trPr>
          <w:cantSplit/>
          <w:trHeight w:val="983"/>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Разборка ветхого, аварийного жилья, зданий, сооружений и утилизация отходов на территории района</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2017-2019 </w:t>
            </w:r>
            <w:proofErr w:type="spellStart"/>
            <w:r w:rsidRPr="002C29D0">
              <w:rPr>
                <w:rFonts w:ascii="Times New Roman" w:eastAsia="Calibri" w:hAnsi="Times New Roman" w:cs="Times New Roman"/>
                <w:sz w:val="12"/>
                <w:szCs w:val="12"/>
              </w:rPr>
              <w:t>г.г</w:t>
            </w:r>
            <w:proofErr w:type="spellEnd"/>
            <w:r w:rsidRPr="002C29D0">
              <w:rPr>
                <w:rFonts w:ascii="Times New Roman" w:eastAsia="Calibri" w:hAnsi="Times New Roman" w:cs="Times New Roman"/>
                <w:sz w:val="12"/>
                <w:szCs w:val="12"/>
              </w:rPr>
              <w:t>.</w:t>
            </w:r>
          </w:p>
        </w:tc>
        <w:tc>
          <w:tcPr>
            <w:tcW w:w="283" w:type="dxa"/>
            <w:textDirection w:val="tbRl"/>
            <w:hideMark/>
          </w:tcPr>
          <w:p w:rsidR="002C29D0" w:rsidRPr="002C29D0" w:rsidRDefault="002C29D0" w:rsidP="001251AC">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2 957,95922</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548,95922</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548,95922</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1 959,00000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1 759,00000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200,00000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450,00000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450,00000</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E05793">
        <w:trPr>
          <w:cantSplit/>
          <w:trHeight w:val="969"/>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3</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2017-2019 </w:t>
            </w:r>
            <w:proofErr w:type="spellStart"/>
            <w:r w:rsidRPr="002C29D0">
              <w:rPr>
                <w:rFonts w:ascii="Times New Roman" w:eastAsia="Calibri" w:hAnsi="Times New Roman" w:cs="Times New Roman"/>
                <w:sz w:val="12"/>
                <w:szCs w:val="12"/>
              </w:rPr>
              <w:t>г.г</w:t>
            </w:r>
            <w:proofErr w:type="spellEnd"/>
            <w:r w:rsidRPr="002C29D0">
              <w:rPr>
                <w:rFonts w:ascii="Times New Roman" w:eastAsia="Calibri" w:hAnsi="Times New Roman" w:cs="Times New Roman"/>
                <w:sz w:val="12"/>
                <w:szCs w:val="12"/>
              </w:rPr>
              <w:t>.</w:t>
            </w:r>
          </w:p>
        </w:tc>
        <w:tc>
          <w:tcPr>
            <w:tcW w:w="283" w:type="dxa"/>
            <w:textDirection w:val="tbRl"/>
            <w:hideMark/>
          </w:tcPr>
          <w:p w:rsidR="002C29D0" w:rsidRPr="002C29D0" w:rsidRDefault="002C29D0" w:rsidP="001251AC">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1 591,01353</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1 591,01353</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1 591,01353</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E05793">
        <w:trPr>
          <w:cantSplit/>
          <w:trHeight w:val="982"/>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lastRenderedPageBreak/>
              <w:t>4</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2C29D0">
              <w:rPr>
                <w:rFonts w:ascii="Times New Roman" w:eastAsia="Calibri" w:hAnsi="Times New Roman" w:cs="Times New Roman"/>
                <w:sz w:val="12"/>
                <w:szCs w:val="12"/>
              </w:rPr>
              <w:t>водоохранные</w:t>
            </w:r>
            <w:proofErr w:type="spellEnd"/>
            <w:r w:rsidRPr="002C29D0">
              <w:rPr>
                <w:rFonts w:ascii="Times New Roman" w:eastAsia="Calibri" w:hAnsi="Times New Roman" w:cs="Times New Roman"/>
                <w:sz w:val="12"/>
                <w:szCs w:val="12"/>
              </w:rPr>
              <w:t xml:space="preserve"> зоны и зоны рекреации)</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2017-2019 г. г.</w:t>
            </w:r>
          </w:p>
        </w:tc>
        <w:tc>
          <w:tcPr>
            <w:tcW w:w="283" w:type="dxa"/>
            <w:textDirection w:val="tbRl"/>
            <w:hideMark/>
          </w:tcPr>
          <w:p w:rsidR="002C29D0" w:rsidRPr="002C29D0" w:rsidRDefault="002C29D0" w:rsidP="001251AC">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4 206,76714</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1 359,00000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589,00000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770,00000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1 881,80000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410,00000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1 471,80000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965,96714</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740,96714</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225,00000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E05793">
        <w:trPr>
          <w:cantSplit/>
          <w:trHeight w:val="996"/>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5</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Организация централизованного сбора отработанных ртутьсодержащих и люминесцентных ламп от населения района, </w:t>
            </w:r>
            <w:proofErr w:type="spellStart"/>
            <w:r w:rsidRPr="002C29D0">
              <w:rPr>
                <w:rFonts w:ascii="Times New Roman" w:eastAsia="Calibri" w:hAnsi="Times New Roman" w:cs="Times New Roman"/>
                <w:sz w:val="12"/>
                <w:szCs w:val="12"/>
              </w:rPr>
              <w:t>пробретение</w:t>
            </w:r>
            <w:proofErr w:type="spellEnd"/>
            <w:r w:rsidRPr="002C29D0">
              <w:rPr>
                <w:rFonts w:ascii="Times New Roman" w:eastAsia="Calibri" w:hAnsi="Times New Roman" w:cs="Times New Roman"/>
                <w:sz w:val="12"/>
                <w:szCs w:val="12"/>
              </w:rPr>
              <w:t xml:space="preserve"> контейнеров для сбора отработанных ртутьсодержащих ламп</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2017-2019 </w:t>
            </w:r>
            <w:proofErr w:type="spellStart"/>
            <w:r w:rsidRPr="002C29D0">
              <w:rPr>
                <w:rFonts w:ascii="Times New Roman" w:eastAsia="Calibri" w:hAnsi="Times New Roman" w:cs="Times New Roman"/>
                <w:sz w:val="12"/>
                <w:szCs w:val="12"/>
              </w:rPr>
              <w:t>г.г</w:t>
            </w:r>
            <w:proofErr w:type="spellEnd"/>
            <w:r w:rsidRPr="002C29D0">
              <w:rPr>
                <w:rFonts w:ascii="Times New Roman" w:eastAsia="Calibri" w:hAnsi="Times New Roman" w:cs="Times New Roman"/>
                <w:sz w:val="12"/>
                <w:szCs w:val="12"/>
              </w:rPr>
              <w:t>.</w:t>
            </w:r>
          </w:p>
        </w:tc>
        <w:tc>
          <w:tcPr>
            <w:tcW w:w="283" w:type="dxa"/>
            <w:textDirection w:val="tbRl"/>
            <w:hideMark/>
          </w:tcPr>
          <w:p w:rsidR="002C29D0" w:rsidRPr="002C29D0" w:rsidRDefault="002C29D0" w:rsidP="001251AC">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69,00000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9,00000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9,00000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30,00000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30,00000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30,00000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30,00000</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Администрация </w:t>
            </w:r>
            <w:proofErr w:type="spellStart"/>
            <w:r w:rsidRPr="002C29D0">
              <w:rPr>
                <w:rFonts w:ascii="Times New Roman" w:eastAsia="Calibri" w:hAnsi="Times New Roman" w:cs="Times New Roman"/>
                <w:sz w:val="12"/>
                <w:szCs w:val="12"/>
              </w:rPr>
              <w:t>м.р</w:t>
            </w:r>
            <w:proofErr w:type="spellEnd"/>
            <w:r w:rsidRPr="002C29D0">
              <w:rPr>
                <w:rFonts w:ascii="Times New Roman" w:eastAsia="Calibri" w:hAnsi="Times New Roman" w:cs="Times New Roman"/>
                <w:sz w:val="12"/>
                <w:szCs w:val="12"/>
              </w:rPr>
              <w:t>. Сергиевский</w:t>
            </w:r>
          </w:p>
        </w:tc>
      </w:tr>
      <w:tr w:rsidR="00E05793" w:rsidRPr="002C29D0" w:rsidTr="00E05793">
        <w:trPr>
          <w:cantSplit/>
          <w:trHeight w:val="982"/>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6</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2017-2019 г. г.</w:t>
            </w:r>
          </w:p>
        </w:tc>
        <w:tc>
          <w:tcPr>
            <w:tcW w:w="283" w:type="dxa"/>
            <w:textDirection w:val="tbRl"/>
            <w:hideMark/>
          </w:tcPr>
          <w:p w:rsidR="002C29D0" w:rsidRPr="002C29D0" w:rsidRDefault="002C29D0" w:rsidP="001251AC">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60,00000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20,00000</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E05793">
        <w:trPr>
          <w:cantSplit/>
          <w:trHeight w:val="1065"/>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7</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2017-2019 г. г.</w:t>
            </w:r>
          </w:p>
        </w:tc>
        <w:tc>
          <w:tcPr>
            <w:tcW w:w="283" w:type="dxa"/>
            <w:textDirection w:val="tbRl"/>
            <w:hideMark/>
          </w:tcPr>
          <w:p w:rsidR="002C29D0" w:rsidRPr="002C29D0" w:rsidRDefault="002C29D0" w:rsidP="001251AC">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40,00000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15,00000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15,00000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15,00000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15,00000</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Администрация </w:t>
            </w:r>
            <w:proofErr w:type="spellStart"/>
            <w:r w:rsidRPr="002C29D0">
              <w:rPr>
                <w:rFonts w:ascii="Times New Roman" w:eastAsia="Calibri" w:hAnsi="Times New Roman" w:cs="Times New Roman"/>
                <w:sz w:val="12"/>
                <w:szCs w:val="12"/>
              </w:rPr>
              <w:t>м.р</w:t>
            </w:r>
            <w:proofErr w:type="spellEnd"/>
            <w:r w:rsidRPr="002C29D0">
              <w:rPr>
                <w:rFonts w:ascii="Times New Roman" w:eastAsia="Calibri" w:hAnsi="Times New Roman" w:cs="Times New Roman"/>
                <w:sz w:val="12"/>
                <w:szCs w:val="12"/>
              </w:rPr>
              <w:t>. Сергиевский</w:t>
            </w:r>
          </w:p>
        </w:tc>
      </w:tr>
      <w:tr w:rsidR="00E05793" w:rsidRPr="002C29D0" w:rsidTr="00FD0518">
        <w:trPr>
          <w:cantSplit/>
          <w:trHeight w:val="929"/>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8</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Проведение мероприятий по ремонту контейнерных площадок на территории муниципального района Сергиевский Самарской области</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2019 г.</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2 474,11765</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2 474,11765</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371,11765</w:t>
            </w:r>
          </w:p>
        </w:tc>
        <w:tc>
          <w:tcPr>
            <w:tcW w:w="286"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2 103,00000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E05793">
        <w:trPr>
          <w:cantSplit/>
          <w:trHeight w:val="1134"/>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9</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Проведение мероприятий по ликвидации несанкционированных мест размещения отходов на территории муниципального района Сергиевский Самарской области</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2019 г.</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1 210,33647</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1 210,33647</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191,88647</w:t>
            </w:r>
          </w:p>
        </w:tc>
        <w:tc>
          <w:tcPr>
            <w:tcW w:w="286"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1 018,45000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FD0518">
        <w:trPr>
          <w:cantSplit/>
          <w:trHeight w:val="831"/>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10</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Проведение мероприятий по устройству контейнерных площадок на территории муниципального района Сергиевский Самарской области</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2019 г.</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9 961,43529</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2C29D0">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9 961,43529</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1 494,21529</w:t>
            </w:r>
          </w:p>
        </w:tc>
        <w:tc>
          <w:tcPr>
            <w:tcW w:w="286"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8 467,22000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FD0518">
        <w:trPr>
          <w:cantSplit/>
          <w:trHeight w:val="842"/>
        </w:trPr>
        <w:tc>
          <w:tcPr>
            <w:tcW w:w="381" w:type="dxa"/>
            <w:vAlign w:val="center"/>
            <w:hideMark/>
          </w:tcPr>
          <w:p w:rsidR="002C29D0" w:rsidRPr="002C29D0" w:rsidRDefault="002C29D0" w:rsidP="002C29D0">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11</w:t>
            </w:r>
          </w:p>
        </w:tc>
        <w:tc>
          <w:tcPr>
            <w:tcW w:w="2134" w:type="dxa"/>
            <w:hideMark/>
          </w:tcPr>
          <w:p w:rsidR="002C29D0" w:rsidRPr="002C29D0" w:rsidRDefault="002C29D0" w:rsidP="00E05793">
            <w:pPr>
              <w:tabs>
                <w:tab w:val="left" w:pos="284"/>
              </w:tabs>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Проведение мероприятий </w:t>
            </w:r>
            <w:proofErr w:type="spellStart"/>
            <w:r w:rsidRPr="002C29D0">
              <w:rPr>
                <w:rFonts w:ascii="Times New Roman" w:eastAsia="Calibri" w:hAnsi="Times New Roman" w:cs="Times New Roman"/>
                <w:sz w:val="12"/>
                <w:szCs w:val="12"/>
              </w:rPr>
              <w:t>поприобретению</w:t>
            </w:r>
            <w:proofErr w:type="spellEnd"/>
            <w:r w:rsidRPr="002C29D0">
              <w:rPr>
                <w:rFonts w:ascii="Times New Roman" w:eastAsia="Calibri" w:hAnsi="Times New Roman" w:cs="Times New Roman"/>
                <w:sz w:val="12"/>
                <w:szCs w:val="12"/>
              </w:rPr>
              <w:t xml:space="preserve"> мусоросборников, предназначенных для складирования твердых коммунальных отходов</w:t>
            </w:r>
          </w:p>
        </w:tc>
        <w:tc>
          <w:tcPr>
            <w:tcW w:w="284" w:type="dxa"/>
            <w:textDirection w:val="tbRl"/>
            <w:hideMark/>
          </w:tcPr>
          <w:p w:rsidR="002C29D0" w:rsidRPr="002C29D0" w:rsidRDefault="002C29D0" w:rsidP="00E05793">
            <w:pPr>
              <w:tabs>
                <w:tab w:val="left" w:pos="284"/>
              </w:tabs>
              <w:ind w:left="113" w:right="113"/>
              <w:rPr>
                <w:rFonts w:ascii="Times New Roman" w:eastAsia="Calibri" w:hAnsi="Times New Roman" w:cs="Times New Roman"/>
                <w:sz w:val="12"/>
                <w:szCs w:val="12"/>
              </w:rPr>
            </w:pPr>
            <w:r w:rsidRPr="002C29D0">
              <w:rPr>
                <w:rFonts w:ascii="Times New Roman" w:eastAsia="Calibri" w:hAnsi="Times New Roman" w:cs="Times New Roman"/>
                <w:sz w:val="12"/>
                <w:szCs w:val="12"/>
              </w:rPr>
              <w:t>2019 г.</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2 282,00000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bCs/>
                <w:sz w:val="12"/>
                <w:szCs w:val="12"/>
              </w:rPr>
            </w:pPr>
            <w:r w:rsidRPr="002C29D0">
              <w:rPr>
                <w:rFonts w:ascii="Times New Roman" w:eastAsia="Calibri" w:hAnsi="Times New Roman" w:cs="Times New Roman"/>
                <w:bCs/>
                <w:sz w:val="12"/>
                <w:szCs w:val="12"/>
              </w:rPr>
              <w:t>2 282,00000</w:t>
            </w:r>
          </w:p>
        </w:tc>
        <w:tc>
          <w:tcPr>
            <w:tcW w:w="283"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114,10000</w:t>
            </w:r>
          </w:p>
        </w:tc>
        <w:tc>
          <w:tcPr>
            <w:tcW w:w="286"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2 167,90000</w:t>
            </w:r>
          </w:p>
        </w:tc>
        <w:tc>
          <w:tcPr>
            <w:tcW w:w="284" w:type="dxa"/>
            <w:textDirection w:val="tbRl"/>
            <w:hideMark/>
          </w:tcPr>
          <w:p w:rsidR="002C29D0" w:rsidRPr="002C29D0" w:rsidRDefault="002C29D0" w:rsidP="00E05793">
            <w:pPr>
              <w:tabs>
                <w:tab w:val="left" w:pos="284"/>
              </w:tabs>
              <w:ind w:left="113" w:right="113"/>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0,00000</w:t>
            </w:r>
          </w:p>
        </w:tc>
        <w:tc>
          <w:tcPr>
            <w:tcW w:w="1136" w:type="dxa"/>
            <w:vAlign w:val="center"/>
            <w:hideMark/>
          </w:tcPr>
          <w:p w:rsidR="002C29D0" w:rsidRPr="002C29D0" w:rsidRDefault="002C29D0" w:rsidP="00E05793">
            <w:pPr>
              <w:tabs>
                <w:tab w:val="left" w:pos="284"/>
              </w:tabs>
              <w:jc w:val="center"/>
              <w:rPr>
                <w:rFonts w:ascii="Times New Roman" w:eastAsia="Calibri" w:hAnsi="Times New Roman" w:cs="Times New Roman"/>
                <w:sz w:val="12"/>
                <w:szCs w:val="12"/>
              </w:rPr>
            </w:pPr>
            <w:r w:rsidRPr="002C29D0">
              <w:rPr>
                <w:rFonts w:ascii="Times New Roman" w:eastAsia="Calibri" w:hAnsi="Times New Roman" w:cs="Times New Roman"/>
                <w:sz w:val="12"/>
                <w:szCs w:val="12"/>
              </w:rPr>
              <w:t xml:space="preserve">МКУ </w:t>
            </w:r>
            <w:proofErr w:type="gramStart"/>
            <w:r w:rsidRPr="002C29D0">
              <w:rPr>
                <w:rFonts w:ascii="Times New Roman" w:eastAsia="Calibri" w:hAnsi="Times New Roman" w:cs="Times New Roman"/>
                <w:sz w:val="12"/>
                <w:szCs w:val="12"/>
              </w:rPr>
              <w:t>УЗЗ,А</w:t>
            </w:r>
            <w:proofErr w:type="gramEnd"/>
            <w:r w:rsidRPr="002C29D0">
              <w:rPr>
                <w:rFonts w:ascii="Times New Roman" w:eastAsia="Calibri" w:hAnsi="Times New Roman" w:cs="Times New Roman"/>
                <w:sz w:val="12"/>
                <w:szCs w:val="12"/>
              </w:rPr>
              <w:t xml:space="preserve"> и Г</w:t>
            </w:r>
          </w:p>
        </w:tc>
      </w:tr>
      <w:tr w:rsidR="00E05793" w:rsidRPr="002C29D0" w:rsidTr="00E05793">
        <w:trPr>
          <w:cantSplit/>
          <w:trHeight w:val="974"/>
        </w:trPr>
        <w:tc>
          <w:tcPr>
            <w:tcW w:w="2799" w:type="dxa"/>
            <w:gridSpan w:val="3"/>
            <w:hideMark/>
          </w:tcPr>
          <w:p w:rsidR="002C29D0" w:rsidRPr="00E05793" w:rsidRDefault="002C29D0" w:rsidP="002C29D0">
            <w:pPr>
              <w:tabs>
                <w:tab w:val="left" w:pos="284"/>
              </w:tabs>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Итого</w:t>
            </w:r>
          </w:p>
        </w:tc>
        <w:tc>
          <w:tcPr>
            <w:tcW w:w="283"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24 994,62930</w:t>
            </w:r>
          </w:p>
        </w:tc>
        <w:tc>
          <w:tcPr>
            <w:tcW w:w="284"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1 988,95922</w:t>
            </w:r>
          </w:p>
        </w:tc>
        <w:tc>
          <w:tcPr>
            <w:tcW w:w="283"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1 218,95922</w:t>
            </w:r>
          </w:p>
        </w:tc>
        <w:tc>
          <w:tcPr>
            <w:tcW w:w="284"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0,00000</w:t>
            </w:r>
          </w:p>
        </w:tc>
        <w:tc>
          <w:tcPr>
            <w:tcW w:w="283"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770,00000</w:t>
            </w:r>
          </w:p>
        </w:tc>
        <w:tc>
          <w:tcPr>
            <w:tcW w:w="284"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3 955,80000</w:t>
            </w:r>
          </w:p>
        </w:tc>
        <w:tc>
          <w:tcPr>
            <w:tcW w:w="283"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2 284,00000</w:t>
            </w:r>
          </w:p>
        </w:tc>
        <w:tc>
          <w:tcPr>
            <w:tcW w:w="284"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200,00000</w:t>
            </w:r>
          </w:p>
        </w:tc>
        <w:tc>
          <w:tcPr>
            <w:tcW w:w="283"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1 471,80000</w:t>
            </w:r>
          </w:p>
        </w:tc>
        <w:tc>
          <w:tcPr>
            <w:tcW w:w="284"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19 049,87008</w:t>
            </w:r>
          </w:p>
        </w:tc>
        <w:tc>
          <w:tcPr>
            <w:tcW w:w="283"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5 068,30008</w:t>
            </w:r>
          </w:p>
        </w:tc>
        <w:tc>
          <w:tcPr>
            <w:tcW w:w="286"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13 756,57000</w:t>
            </w:r>
          </w:p>
        </w:tc>
        <w:tc>
          <w:tcPr>
            <w:tcW w:w="284" w:type="dxa"/>
            <w:textDirection w:val="tbRl"/>
            <w:hideMark/>
          </w:tcPr>
          <w:p w:rsidR="002C29D0" w:rsidRPr="00E05793" w:rsidRDefault="002C29D0" w:rsidP="00E05793">
            <w:pPr>
              <w:tabs>
                <w:tab w:val="left" w:pos="284"/>
              </w:tabs>
              <w:ind w:left="113" w:right="113"/>
              <w:jc w:val="center"/>
              <w:rPr>
                <w:rFonts w:ascii="Times New Roman" w:eastAsia="Calibri" w:hAnsi="Times New Roman" w:cs="Times New Roman"/>
                <w:b/>
                <w:bCs/>
                <w:sz w:val="12"/>
                <w:szCs w:val="12"/>
              </w:rPr>
            </w:pPr>
            <w:r w:rsidRPr="00E05793">
              <w:rPr>
                <w:rFonts w:ascii="Times New Roman" w:eastAsia="Calibri" w:hAnsi="Times New Roman" w:cs="Times New Roman"/>
                <w:b/>
                <w:bCs/>
                <w:sz w:val="12"/>
                <w:szCs w:val="12"/>
              </w:rPr>
              <w:t>225,00000</w:t>
            </w:r>
          </w:p>
        </w:tc>
        <w:tc>
          <w:tcPr>
            <w:tcW w:w="1136" w:type="dxa"/>
            <w:vAlign w:val="center"/>
            <w:hideMark/>
          </w:tcPr>
          <w:p w:rsidR="002C29D0" w:rsidRPr="00E05793" w:rsidRDefault="002C29D0" w:rsidP="002C29D0">
            <w:pPr>
              <w:tabs>
                <w:tab w:val="left" w:pos="284"/>
              </w:tabs>
              <w:jc w:val="center"/>
              <w:rPr>
                <w:rFonts w:ascii="Times New Roman" w:eastAsia="Calibri" w:hAnsi="Times New Roman" w:cs="Times New Roman"/>
                <w:b/>
                <w:sz w:val="12"/>
                <w:szCs w:val="12"/>
              </w:rPr>
            </w:pPr>
            <w:r w:rsidRPr="00E05793">
              <w:rPr>
                <w:rFonts w:ascii="Times New Roman" w:eastAsia="Calibri" w:hAnsi="Times New Roman" w:cs="Times New Roman"/>
                <w:b/>
                <w:sz w:val="12"/>
                <w:szCs w:val="12"/>
              </w:rPr>
              <w:t> </w:t>
            </w:r>
          </w:p>
        </w:tc>
      </w:tr>
    </w:tbl>
    <w:p w:rsidR="00087599" w:rsidRPr="002C29D0" w:rsidRDefault="002C29D0" w:rsidP="002C29D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fldChar w:fldCharType="end"/>
      </w:r>
    </w:p>
    <w:p w:rsidR="00087599" w:rsidRPr="00EB73E5" w:rsidRDefault="00087599" w:rsidP="00087599">
      <w:pPr>
        <w:tabs>
          <w:tab w:val="left" w:pos="284"/>
        </w:tabs>
        <w:spacing w:after="0" w:line="240" w:lineRule="auto"/>
        <w:jc w:val="both"/>
        <w:rPr>
          <w:rFonts w:ascii="Times New Roman" w:eastAsia="Calibri" w:hAnsi="Times New Roman" w:cs="Times New Roman"/>
          <w:sz w:val="12"/>
          <w:szCs w:val="12"/>
        </w:rPr>
      </w:pPr>
    </w:p>
    <w:p w:rsidR="00FD0518" w:rsidRDefault="00FD0518" w:rsidP="00C70FB8">
      <w:pPr>
        <w:tabs>
          <w:tab w:val="left" w:pos="284"/>
        </w:tabs>
        <w:spacing w:after="0" w:line="240" w:lineRule="auto"/>
        <w:jc w:val="center"/>
        <w:rPr>
          <w:rFonts w:ascii="Times New Roman" w:eastAsia="Calibri" w:hAnsi="Times New Roman" w:cs="Times New Roman"/>
          <w:b/>
          <w:sz w:val="12"/>
          <w:szCs w:val="12"/>
        </w:rPr>
      </w:pPr>
    </w:p>
    <w:p w:rsidR="00FD0518" w:rsidRDefault="00FD0518" w:rsidP="00C70FB8">
      <w:pPr>
        <w:tabs>
          <w:tab w:val="left" w:pos="284"/>
        </w:tabs>
        <w:spacing w:after="0" w:line="240" w:lineRule="auto"/>
        <w:jc w:val="center"/>
        <w:rPr>
          <w:rFonts w:ascii="Times New Roman" w:eastAsia="Calibri" w:hAnsi="Times New Roman" w:cs="Times New Roman"/>
          <w:b/>
          <w:sz w:val="12"/>
          <w:szCs w:val="12"/>
        </w:rPr>
      </w:pPr>
    </w:p>
    <w:p w:rsidR="00FD0518" w:rsidRDefault="00FD0518" w:rsidP="00C70FB8">
      <w:pPr>
        <w:tabs>
          <w:tab w:val="left" w:pos="284"/>
        </w:tabs>
        <w:spacing w:after="0" w:line="240" w:lineRule="auto"/>
        <w:jc w:val="center"/>
        <w:rPr>
          <w:rFonts w:ascii="Times New Roman" w:eastAsia="Calibri" w:hAnsi="Times New Roman" w:cs="Times New Roman"/>
          <w:b/>
          <w:sz w:val="12"/>
          <w:szCs w:val="12"/>
        </w:rPr>
      </w:pPr>
    </w:p>
    <w:p w:rsidR="00FD0518" w:rsidRDefault="00FD0518" w:rsidP="00C70FB8">
      <w:pPr>
        <w:tabs>
          <w:tab w:val="left" w:pos="284"/>
        </w:tabs>
        <w:spacing w:after="0" w:line="240" w:lineRule="auto"/>
        <w:jc w:val="center"/>
        <w:rPr>
          <w:rFonts w:ascii="Times New Roman" w:eastAsia="Calibri" w:hAnsi="Times New Roman" w:cs="Times New Roman"/>
          <w:b/>
          <w:sz w:val="12"/>
          <w:szCs w:val="12"/>
        </w:rPr>
      </w:pPr>
    </w:p>
    <w:p w:rsidR="00FD0518" w:rsidRDefault="00FD0518" w:rsidP="00C70FB8">
      <w:pPr>
        <w:tabs>
          <w:tab w:val="left" w:pos="284"/>
        </w:tabs>
        <w:spacing w:after="0" w:line="240" w:lineRule="auto"/>
        <w:jc w:val="center"/>
        <w:rPr>
          <w:rFonts w:ascii="Times New Roman" w:eastAsia="Calibri" w:hAnsi="Times New Roman" w:cs="Times New Roman"/>
          <w:b/>
          <w:sz w:val="12"/>
          <w:szCs w:val="12"/>
        </w:rPr>
      </w:pPr>
    </w:p>
    <w:p w:rsidR="00FD0518" w:rsidRDefault="00FD0518" w:rsidP="00C70FB8">
      <w:pPr>
        <w:tabs>
          <w:tab w:val="left" w:pos="284"/>
        </w:tabs>
        <w:spacing w:after="0" w:line="240" w:lineRule="auto"/>
        <w:jc w:val="center"/>
        <w:rPr>
          <w:rFonts w:ascii="Times New Roman" w:eastAsia="Calibri" w:hAnsi="Times New Roman" w:cs="Times New Roman"/>
          <w:b/>
          <w:sz w:val="12"/>
          <w:szCs w:val="12"/>
        </w:rPr>
      </w:pPr>
    </w:p>
    <w:p w:rsidR="00FD0518" w:rsidRDefault="00FD0518" w:rsidP="00C70FB8">
      <w:pPr>
        <w:tabs>
          <w:tab w:val="left" w:pos="284"/>
        </w:tabs>
        <w:spacing w:after="0" w:line="240" w:lineRule="auto"/>
        <w:jc w:val="center"/>
        <w:rPr>
          <w:rFonts w:ascii="Times New Roman" w:eastAsia="Calibri" w:hAnsi="Times New Roman" w:cs="Times New Roman"/>
          <w:b/>
          <w:sz w:val="12"/>
          <w:szCs w:val="12"/>
        </w:rPr>
      </w:pPr>
    </w:p>
    <w:p w:rsidR="00C70FB8" w:rsidRPr="00C70FB8" w:rsidRDefault="00C70FB8" w:rsidP="00C70FB8">
      <w:pPr>
        <w:tabs>
          <w:tab w:val="left" w:pos="284"/>
        </w:tabs>
        <w:spacing w:after="0" w:line="240" w:lineRule="auto"/>
        <w:jc w:val="center"/>
        <w:rPr>
          <w:rFonts w:ascii="Times New Roman" w:eastAsia="Calibri" w:hAnsi="Times New Roman" w:cs="Times New Roman"/>
          <w:b/>
          <w:sz w:val="12"/>
          <w:szCs w:val="12"/>
        </w:rPr>
      </w:pPr>
      <w:r w:rsidRPr="00C70FB8">
        <w:rPr>
          <w:rFonts w:ascii="Times New Roman" w:eastAsia="Calibri" w:hAnsi="Times New Roman" w:cs="Times New Roman"/>
          <w:b/>
          <w:sz w:val="12"/>
          <w:szCs w:val="12"/>
        </w:rPr>
        <w:t>АДМИНИСТРАЦИЯ</w:t>
      </w:r>
    </w:p>
    <w:p w:rsidR="00C70FB8" w:rsidRPr="00C70FB8" w:rsidRDefault="00C70FB8" w:rsidP="00C70FB8">
      <w:pPr>
        <w:tabs>
          <w:tab w:val="left" w:pos="284"/>
        </w:tabs>
        <w:spacing w:after="0" w:line="240" w:lineRule="auto"/>
        <w:jc w:val="center"/>
        <w:rPr>
          <w:rFonts w:ascii="Times New Roman" w:eastAsia="Calibri" w:hAnsi="Times New Roman" w:cs="Times New Roman"/>
          <w:b/>
          <w:sz w:val="12"/>
          <w:szCs w:val="12"/>
        </w:rPr>
      </w:pPr>
      <w:r w:rsidRPr="00C70FB8">
        <w:rPr>
          <w:rFonts w:ascii="Times New Roman" w:eastAsia="Calibri" w:hAnsi="Times New Roman" w:cs="Times New Roman"/>
          <w:b/>
          <w:sz w:val="12"/>
          <w:szCs w:val="12"/>
        </w:rPr>
        <w:t>МУНИЦИПАЛЬНОГО РАЙОНА СЕРГИЕВСКИЙ</w:t>
      </w:r>
    </w:p>
    <w:p w:rsidR="00C70FB8" w:rsidRPr="00C70FB8" w:rsidRDefault="00C70FB8" w:rsidP="00C70FB8">
      <w:pPr>
        <w:tabs>
          <w:tab w:val="left" w:pos="284"/>
        </w:tabs>
        <w:spacing w:after="0" w:line="240" w:lineRule="auto"/>
        <w:jc w:val="center"/>
        <w:rPr>
          <w:rFonts w:ascii="Times New Roman" w:eastAsia="Calibri" w:hAnsi="Times New Roman" w:cs="Times New Roman"/>
          <w:b/>
          <w:sz w:val="12"/>
          <w:szCs w:val="12"/>
        </w:rPr>
      </w:pPr>
      <w:r w:rsidRPr="00C70FB8">
        <w:rPr>
          <w:rFonts w:ascii="Times New Roman" w:eastAsia="Calibri" w:hAnsi="Times New Roman" w:cs="Times New Roman"/>
          <w:b/>
          <w:sz w:val="12"/>
          <w:szCs w:val="12"/>
        </w:rPr>
        <w:t>САМАРСКОЙ ОБЛАСТИ</w:t>
      </w:r>
    </w:p>
    <w:p w:rsidR="00C70FB8" w:rsidRPr="00C70FB8" w:rsidRDefault="00C70FB8" w:rsidP="00C70FB8">
      <w:pPr>
        <w:tabs>
          <w:tab w:val="left" w:pos="284"/>
        </w:tabs>
        <w:spacing w:after="0" w:line="240" w:lineRule="auto"/>
        <w:jc w:val="center"/>
        <w:rPr>
          <w:rFonts w:ascii="Times New Roman" w:eastAsia="Calibri" w:hAnsi="Times New Roman" w:cs="Times New Roman"/>
          <w:sz w:val="12"/>
          <w:szCs w:val="12"/>
        </w:rPr>
      </w:pPr>
    </w:p>
    <w:p w:rsidR="00C70FB8" w:rsidRPr="00C70FB8" w:rsidRDefault="00C70FB8" w:rsidP="00C70FB8">
      <w:pPr>
        <w:tabs>
          <w:tab w:val="left" w:pos="284"/>
        </w:tabs>
        <w:spacing w:after="0" w:line="240" w:lineRule="auto"/>
        <w:jc w:val="center"/>
        <w:rPr>
          <w:rFonts w:ascii="Times New Roman" w:eastAsia="Calibri" w:hAnsi="Times New Roman" w:cs="Times New Roman"/>
          <w:sz w:val="12"/>
          <w:szCs w:val="12"/>
        </w:rPr>
      </w:pPr>
      <w:r w:rsidRPr="00C70FB8">
        <w:rPr>
          <w:rFonts w:ascii="Times New Roman" w:eastAsia="Calibri" w:hAnsi="Times New Roman" w:cs="Times New Roman"/>
          <w:sz w:val="12"/>
          <w:szCs w:val="12"/>
        </w:rPr>
        <w:t>ПОСТАНОВЛЕНИЕ</w:t>
      </w:r>
    </w:p>
    <w:p w:rsidR="00C70FB8" w:rsidRDefault="00C70FB8" w:rsidP="00C70FB8">
      <w:pPr>
        <w:tabs>
          <w:tab w:val="left" w:pos="284"/>
        </w:tabs>
        <w:spacing w:after="0" w:line="240" w:lineRule="auto"/>
        <w:jc w:val="center"/>
        <w:rPr>
          <w:rFonts w:ascii="Times New Roman" w:eastAsia="Calibri" w:hAnsi="Times New Roman" w:cs="Times New Roman"/>
          <w:sz w:val="12"/>
          <w:szCs w:val="12"/>
        </w:rPr>
      </w:pPr>
      <w:r w:rsidRPr="00C70FB8">
        <w:rPr>
          <w:rFonts w:ascii="Times New Roman" w:eastAsia="Calibri" w:hAnsi="Times New Roman" w:cs="Times New Roman"/>
          <w:sz w:val="12"/>
          <w:szCs w:val="12"/>
        </w:rPr>
        <w:t xml:space="preserve">22 </w:t>
      </w:r>
      <w:proofErr w:type="gramStart"/>
      <w:r w:rsidRPr="00C70FB8">
        <w:rPr>
          <w:rFonts w:ascii="Times New Roman" w:eastAsia="Calibri" w:hAnsi="Times New Roman" w:cs="Times New Roman"/>
          <w:sz w:val="12"/>
          <w:szCs w:val="12"/>
        </w:rPr>
        <w:t>октября  2019</w:t>
      </w:r>
      <w:proofErr w:type="gramEnd"/>
      <w:r w:rsidRPr="00C70FB8">
        <w:rPr>
          <w:rFonts w:ascii="Times New Roman" w:eastAsia="Calibri" w:hAnsi="Times New Roman" w:cs="Times New Roman"/>
          <w:sz w:val="12"/>
          <w:szCs w:val="12"/>
        </w:rPr>
        <w:t>г.                                                                                                                                                                                                              №143</w:t>
      </w:r>
      <w:r w:rsidR="00020E41">
        <w:rPr>
          <w:rFonts w:ascii="Times New Roman" w:eastAsia="Calibri" w:hAnsi="Times New Roman" w:cs="Times New Roman"/>
          <w:sz w:val="12"/>
          <w:szCs w:val="12"/>
        </w:rPr>
        <w:t>6</w:t>
      </w:r>
    </w:p>
    <w:p w:rsidR="00087599" w:rsidRDefault="00020E41" w:rsidP="00C70FB8">
      <w:pPr>
        <w:tabs>
          <w:tab w:val="left" w:pos="284"/>
        </w:tabs>
        <w:spacing w:after="0" w:line="240" w:lineRule="auto"/>
        <w:jc w:val="center"/>
        <w:rPr>
          <w:rFonts w:ascii="Times New Roman" w:eastAsia="Calibri" w:hAnsi="Times New Roman" w:cs="Times New Roman"/>
          <w:b/>
          <w:sz w:val="12"/>
          <w:szCs w:val="12"/>
        </w:rPr>
      </w:pPr>
      <w:r w:rsidRPr="00020E41">
        <w:rPr>
          <w:rFonts w:ascii="Times New Roman" w:eastAsia="Calibri" w:hAnsi="Times New Roman" w:cs="Times New Roman"/>
          <w:b/>
          <w:sz w:val="12"/>
          <w:szCs w:val="12"/>
        </w:rPr>
        <w:t>Об утверждении муниципальной программы «Развитие сферы культуры и туризма на территории муниципального района Сергиевский на 2020-2024 годы»</w:t>
      </w:r>
    </w:p>
    <w:p w:rsidR="00020E41" w:rsidRPr="0005732E" w:rsidRDefault="00020E41" w:rsidP="0005732E">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администрация муниципального района Сергиевский</w:t>
      </w:r>
    </w:p>
    <w:p w:rsidR="00020E41" w:rsidRPr="0005732E" w:rsidRDefault="00020E41" w:rsidP="0005732E">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b/>
          <w:sz w:val="12"/>
          <w:szCs w:val="12"/>
        </w:rPr>
        <w:t>ПОСТАНОВЛЯЕТ</w:t>
      </w:r>
      <w:r w:rsidRPr="0005732E">
        <w:rPr>
          <w:rFonts w:ascii="Times New Roman" w:eastAsia="Calibri" w:hAnsi="Times New Roman" w:cs="Times New Roman"/>
          <w:sz w:val="12"/>
          <w:szCs w:val="12"/>
        </w:rPr>
        <w:t>:</w:t>
      </w:r>
    </w:p>
    <w:p w:rsidR="00020E41" w:rsidRPr="0005732E" w:rsidRDefault="00020E41" w:rsidP="006831F9">
      <w:pPr>
        <w:numPr>
          <w:ilvl w:val="0"/>
          <w:numId w:val="36"/>
        </w:numPr>
        <w:tabs>
          <w:tab w:val="left" w:pos="284"/>
          <w:tab w:val="left" w:pos="426"/>
        </w:tabs>
        <w:spacing w:after="0" w:line="240" w:lineRule="auto"/>
        <w:ind w:left="142" w:firstLine="142"/>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Утвердить муниципальную программу «Развитие сферы культуры и туризма на территории муниципального района Сергиевский» на 2020 -2024 </w:t>
      </w:r>
      <w:proofErr w:type="gramStart"/>
      <w:r w:rsidRPr="0005732E">
        <w:rPr>
          <w:rFonts w:ascii="Times New Roman" w:eastAsia="Calibri" w:hAnsi="Times New Roman" w:cs="Times New Roman"/>
          <w:sz w:val="12"/>
          <w:szCs w:val="12"/>
        </w:rPr>
        <w:t>годы»  согласно</w:t>
      </w:r>
      <w:proofErr w:type="gramEnd"/>
      <w:r w:rsidRPr="0005732E">
        <w:rPr>
          <w:rFonts w:ascii="Times New Roman" w:eastAsia="Calibri" w:hAnsi="Times New Roman" w:cs="Times New Roman"/>
          <w:sz w:val="12"/>
          <w:szCs w:val="12"/>
        </w:rPr>
        <w:t xml:space="preserve"> Приложению № 1 к настоящему Постановлению.</w:t>
      </w:r>
    </w:p>
    <w:p w:rsidR="00020E41" w:rsidRPr="0005732E" w:rsidRDefault="00020E41" w:rsidP="006831F9">
      <w:pPr>
        <w:numPr>
          <w:ilvl w:val="0"/>
          <w:numId w:val="36"/>
        </w:numPr>
        <w:tabs>
          <w:tab w:val="left" w:pos="284"/>
          <w:tab w:val="left" w:pos="426"/>
        </w:tabs>
        <w:spacing w:after="0" w:line="240" w:lineRule="auto"/>
        <w:ind w:left="142" w:firstLine="142"/>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w:t>
      </w:r>
    </w:p>
    <w:p w:rsidR="00020E41" w:rsidRPr="0005732E" w:rsidRDefault="00020E41" w:rsidP="006831F9">
      <w:pPr>
        <w:numPr>
          <w:ilvl w:val="0"/>
          <w:numId w:val="36"/>
        </w:numPr>
        <w:tabs>
          <w:tab w:val="left" w:pos="284"/>
          <w:tab w:val="left" w:pos="426"/>
        </w:tabs>
        <w:spacing w:after="0" w:line="240" w:lineRule="auto"/>
        <w:ind w:left="142" w:firstLine="142"/>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020E41" w:rsidRPr="0005732E" w:rsidRDefault="00020E41" w:rsidP="006831F9">
      <w:pPr>
        <w:numPr>
          <w:ilvl w:val="0"/>
          <w:numId w:val="36"/>
        </w:numPr>
        <w:tabs>
          <w:tab w:val="left" w:pos="284"/>
          <w:tab w:val="left" w:pos="426"/>
        </w:tabs>
        <w:spacing w:after="0" w:line="240" w:lineRule="auto"/>
        <w:ind w:left="142" w:firstLine="142"/>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Настоящее постановление вступает в силу с 01.01.2020 г.</w:t>
      </w:r>
    </w:p>
    <w:p w:rsidR="00020E41" w:rsidRPr="0005732E" w:rsidRDefault="00020E41" w:rsidP="006831F9">
      <w:pPr>
        <w:numPr>
          <w:ilvl w:val="0"/>
          <w:numId w:val="36"/>
        </w:numPr>
        <w:tabs>
          <w:tab w:val="left" w:pos="284"/>
          <w:tab w:val="left" w:pos="426"/>
        </w:tabs>
        <w:spacing w:after="0" w:line="240" w:lineRule="auto"/>
        <w:ind w:left="142" w:firstLine="142"/>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Контроль за выполнением настоящего постановления возложить на заместителя Главы муниципального района Сергиевский Зеленину С.Н.</w:t>
      </w:r>
    </w:p>
    <w:p w:rsidR="0005732E" w:rsidRDefault="00020E41" w:rsidP="0005732E">
      <w:pPr>
        <w:tabs>
          <w:tab w:val="left" w:pos="284"/>
        </w:tabs>
        <w:spacing w:after="0" w:line="240" w:lineRule="auto"/>
        <w:jc w:val="right"/>
        <w:rPr>
          <w:rFonts w:ascii="Times New Roman" w:eastAsia="Calibri" w:hAnsi="Times New Roman" w:cs="Times New Roman"/>
          <w:sz w:val="12"/>
          <w:szCs w:val="12"/>
        </w:rPr>
      </w:pPr>
      <w:proofErr w:type="gramStart"/>
      <w:r w:rsidRPr="0005732E">
        <w:rPr>
          <w:rFonts w:ascii="Times New Roman" w:eastAsia="Calibri" w:hAnsi="Times New Roman" w:cs="Times New Roman"/>
          <w:sz w:val="12"/>
          <w:szCs w:val="12"/>
        </w:rPr>
        <w:t xml:space="preserve">Глава </w:t>
      </w:r>
      <w:r w:rsidR="0005732E">
        <w:rPr>
          <w:rFonts w:ascii="Times New Roman" w:eastAsia="Calibri" w:hAnsi="Times New Roman" w:cs="Times New Roman"/>
          <w:sz w:val="12"/>
          <w:szCs w:val="12"/>
        </w:rPr>
        <w:t xml:space="preserve"> </w:t>
      </w:r>
      <w:r w:rsidRPr="0005732E">
        <w:rPr>
          <w:rFonts w:ascii="Times New Roman" w:eastAsia="Calibri" w:hAnsi="Times New Roman" w:cs="Times New Roman"/>
          <w:sz w:val="12"/>
          <w:szCs w:val="12"/>
        </w:rPr>
        <w:t>муниципального</w:t>
      </w:r>
      <w:proofErr w:type="gramEnd"/>
      <w:r w:rsidRPr="0005732E">
        <w:rPr>
          <w:rFonts w:ascii="Times New Roman" w:eastAsia="Calibri" w:hAnsi="Times New Roman" w:cs="Times New Roman"/>
          <w:sz w:val="12"/>
          <w:szCs w:val="12"/>
        </w:rPr>
        <w:t xml:space="preserve"> района Сергиевский                                                  </w:t>
      </w:r>
    </w:p>
    <w:p w:rsidR="00020E41" w:rsidRDefault="00020E41" w:rsidP="0005732E">
      <w:pPr>
        <w:tabs>
          <w:tab w:val="left" w:pos="284"/>
        </w:tabs>
        <w:spacing w:after="0" w:line="240" w:lineRule="auto"/>
        <w:jc w:val="right"/>
        <w:rPr>
          <w:rFonts w:ascii="Times New Roman" w:eastAsia="Calibri" w:hAnsi="Times New Roman" w:cs="Times New Roman"/>
          <w:sz w:val="12"/>
          <w:szCs w:val="12"/>
        </w:rPr>
      </w:pPr>
      <w:proofErr w:type="spellStart"/>
      <w:r w:rsidRPr="0005732E">
        <w:rPr>
          <w:rFonts w:ascii="Times New Roman" w:eastAsia="Calibri" w:hAnsi="Times New Roman" w:cs="Times New Roman"/>
          <w:sz w:val="12"/>
          <w:szCs w:val="12"/>
        </w:rPr>
        <w:t>А.А.Веселов</w:t>
      </w:r>
      <w:proofErr w:type="spellEnd"/>
    </w:p>
    <w:p w:rsidR="0005732E" w:rsidRPr="00536808" w:rsidRDefault="0005732E" w:rsidP="0005732E">
      <w:pPr>
        <w:tabs>
          <w:tab w:val="left" w:pos="284"/>
        </w:tabs>
        <w:spacing w:after="0" w:line="240" w:lineRule="auto"/>
        <w:jc w:val="right"/>
        <w:rPr>
          <w:rFonts w:ascii="Times New Roman" w:eastAsia="Calibri" w:hAnsi="Times New Roman" w:cs="Times New Roman"/>
          <w:i/>
          <w:sz w:val="12"/>
          <w:szCs w:val="12"/>
        </w:rPr>
      </w:pPr>
      <w:r w:rsidRPr="00536808">
        <w:rPr>
          <w:rFonts w:ascii="Times New Roman" w:eastAsia="Calibri" w:hAnsi="Times New Roman" w:cs="Times New Roman"/>
          <w:i/>
          <w:sz w:val="12"/>
          <w:szCs w:val="12"/>
        </w:rPr>
        <w:t>Приложение № 1</w:t>
      </w:r>
    </w:p>
    <w:p w:rsidR="0005732E" w:rsidRPr="00536808" w:rsidRDefault="0005732E" w:rsidP="0005732E">
      <w:pPr>
        <w:tabs>
          <w:tab w:val="left" w:pos="284"/>
        </w:tabs>
        <w:spacing w:after="0" w:line="240" w:lineRule="auto"/>
        <w:jc w:val="right"/>
        <w:rPr>
          <w:rFonts w:ascii="Times New Roman" w:eastAsia="Calibri" w:hAnsi="Times New Roman" w:cs="Times New Roman"/>
          <w:i/>
          <w:sz w:val="12"/>
          <w:szCs w:val="12"/>
        </w:rPr>
      </w:pPr>
      <w:r w:rsidRPr="00536808">
        <w:rPr>
          <w:rFonts w:ascii="Times New Roman" w:eastAsia="Calibri" w:hAnsi="Times New Roman" w:cs="Times New Roman"/>
          <w:i/>
          <w:sz w:val="12"/>
          <w:szCs w:val="12"/>
        </w:rPr>
        <w:t>к Постановлению Администрации</w:t>
      </w:r>
    </w:p>
    <w:p w:rsidR="0005732E" w:rsidRPr="00536808" w:rsidRDefault="0005732E" w:rsidP="0005732E">
      <w:pPr>
        <w:tabs>
          <w:tab w:val="left" w:pos="284"/>
        </w:tabs>
        <w:spacing w:after="0" w:line="240" w:lineRule="auto"/>
        <w:jc w:val="right"/>
        <w:rPr>
          <w:rFonts w:ascii="Times New Roman" w:eastAsia="Calibri" w:hAnsi="Times New Roman" w:cs="Times New Roman"/>
          <w:i/>
          <w:sz w:val="12"/>
          <w:szCs w:val="12"/>
        </w:rPr>
      </w:pPr>
      <w:r w:rsidRPr="00536808">
        <w:rPr>
          <w:rFonts w:ascii="Times New Roman" w:eastAsia="Calibri" w:hAnsi="Times New Roman" w:cs="Times New Roman"/>
          <w:i/>
          <w:sz w:val="12"/>
          <w:szCs w:val="12"/>
        </w:rPr>
        <w:t>муниципального района Сергиевский</w:t>
      </w:r>
    </w:p>
    <w:p w:rsidR="00536808" w:rsidRPr="00536808" w:rsidRDefault="0005732E" w:rsidP="0005732E">
      <w:pPr>
        <w:tabs>
          <w:tab w:val="left" w:pos="284"/>
        </w:tabs>
        <w:spacing w:after="0" w:line="240" w:lineRule="auto"/>
        <w:jc w:val="right"/>
        <w:rPr>
          <w:rFonts w:ascii="Times New Roman" w:eastAsia="Calibri" w:hAnsi="Times New Roman" w:cs="Times New Roman"/>
          <w:i/>
          <w:sz w:val="12"/>
          <w:szCs w:val="12"/>
        </w:rPr>
      </w:pPr>
      <w:r w:rsidRPr="00536808">
        <w:rPr>
          <w:rFonts w:ascii="Times New Roman" w:eastAsia="Calibri" w:hAnsi="Times New Roman" w:cs="Times New Roman"/>
          <w:i/>
          <w:sz w:val="12"/>
          <w:szCs w:val="12"/>
        </w:rPr>
        <w:t xml:space="preserve">Самарской области                                                                                        </w:t>
      </w:r>
    </w:p>
    <w:p w:rsidR="0005732E" w:rsidRPr="00536808" w:rsidRDefault="0005732E" w:rsidP="0005732E">
      <w:pPr>
        <w:tabs>
          <w:tab w:val="left" w:pos="284"/>
        </w:tabs>
        <w:spacing w:after="0" w:line="240" w:lineRule="auto"/>
        <w:jc w:val="right"/>
        <w:rPr>
          <w:rFonts w:ascii="Times New Roman" w:eastAsia="Calibri" w:hAnsi="Times New Roman" w:cs="Times New Roman"/>
          <w:i/>
          <w:sz w:val="12"/>
          <w:szCs w:val="12"/>
        </w:rPr>
      </w:pPr>
      <w:r w:rsidRPr="00536808">
        <w:rPr>
          <w:rFonts w:ascii="Times New Roman" w:eastAsia="Calibri" w:hAnsi="Times New Roman" w:cs="Times New Roman"/>
          <w:i/>
          <w:sz w:val="12"/>
          <w:szCs w:val="12"/>
        </w:rPr>
        <w:t xml:space="preserve"> № </w:t>
      </w:r>
      <w:proofErr w:type="gramStart"/>
      <w:r w:rsidRPr="00536808">
        <w:rPr>
          <w:rFonts w:ascii="Times New Roman" w:eastAsia="Calibri" w:hAnsi="Times New Roman" w:cs="Times New Roman"/>
          <w:i/>
          <w:sz w:val="12"/>
          <w:szCs w:val="12"/>
        </w:rPr>
        <w:t>1436  от</w:t>
      </w:r>
      <w:proofErr w:type="gramEnd"/>
      <w:r w:rsidRPr="00536808">
        <w:rPr>
          <w:rFonts w:ascii="Times New Roman" w:eastAsia="Calibri" w:hAnsi="Times New Roman" w:cs="Times New Roman"/>
          <w:i/>
          <w:sz w:val="12"/>
          <w:szCs w:val="12"/>
        </w:rPr>
        <w:t xml:space="preserve"> 22.10.2019г.</w:t>
      </w:r>
    </w:p>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b/>
          <w:sz w:val="12"/>
          <w:szCs w:val="12"/>
        </w:rPr>
        <w:t>Паспорт муниципальной программы</w:t>
      </w:r>
    </w:p>
    <w:p w:rsidR="0005732E" w:rsidRPr="0005732E" w:rsidRDefault="0005732E" w:rsidP="00536808">
      <w:pPr>
        <w:tabs>
          <w:tab w:val="left" w:pos="284"/>
        </w:tabs>
        <w:spacing w:after="0" w:line="240" w:lineRule="auto"/>
        <w:jc w:val="center"/>
        <w:rPr>
          <w:rFonts w:ascii="Times New Roman" w:eastAsia="Calibri" w:hAnsi="Times New Roman" w:cs="Times New Roman"/>
          <w:b/>
          <w:sz w:val="12"/>
          <w:szCs w:val="12"/>
        </w:rPr>
      </w:pPr>
      <w:r w:rsidRPr="0005732E">
        <w:rPr>
          <w:rFonts w:ascii="Times New Roman" w:eastAsia="Calibri" w:hAnsi="Times New Roman" w:cs="Times New Roman"/>
          <w:b/>
          <w:sz w:val="12"/>
          <w:szCs w:val="12"/>
        </w:rPr>
        <w:t>«Развитие сферы культуры и туризма на территории муниципального района Сергиевский на 2020 - 2024 гг.»</w:t>
      </w:r>
    </w:p>
    <w:p w:rsidR="0005732E" w:rsidRPr="0005732E" w:rsidRDefault="0005732E" w:rsidP="0005732E">
      <w:pPr>
        <w:tabs>
          <w:tab w:val="left" w:pos="284"/>
        </w:tabs>
        <w:spacing w:after="0" w:line="240" w:lineRule="auto"/>
        <w:jc w:val="right"/>
        <w:rPr>
          <w:rFonts w:ascii="Times New Roman" w:eastAsia="Calibri" w:hAnsi="Times New Roman" w:cs="Times New Roman"/>
          <w:b/>
          <w:sz w:val="12"/>
          <w:szCs w:val="1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tblGrid>
      <w:tr w:rsidR="0005732E" w:rsidRPr="0005732E" w:rsidTr="00E50B0E">
        <w:trPr>
          <w:trHeight w:val="20"/>
        </w:trPr>
        <w:tc>
          <w:tcPr>
            <w:tcW w:w="2802" w:type="dxa"/>
            <w:vAlign w:val="center"/>
          </w:tcPr>
          <w:p w:rsidR="0005732E" w:rsidRPr="00536808" w:rsidRDefault="0005732E" w:rsidP="00536808">
            <w:pPr>
              <w:tabs>
                <w:tab w:val="left" w:pos="284"/>
              </w:tabs>
              <w:spacing w:after="0" w:line="240" w:lineRule="auto"/>
              <w:jc w:val="center"/>
              <w:rPr>
                <w:rFonts w:ascii="Times New Roman" w:eastAsia="Calibri" w:hAnsi="Times New Roman" w:cs="Times New Roman"/>
                <w:b/>
                <w:sz w:val="12"/>
                <w:szCs w:val="12"/>
              </w:rPr>
            </w:pPr>
            <w:r w:rsidRPr="00536808">
              <w:rPr>
                <w:rFonts w:ascii="Times New Roman" w:eastAsia="Calibri" w:hAnsi="Times New Roman" w:cs="Times New Roman"/>
                <w:b/>
                <w:sz w:val="12"/>
                <w:szCs w:val="12"/>
              </w:rPr>
              <w:t>Наименование муниципальной программы</w:t>
            </w:r>
          </w:p>
        </w:tc>
        <w:tc>
          <w:tcPr>
            <w:tcW w:w="4819" w:type="dxa"/>
            <w:vAlign w:val="center"/>
          </w:tcPr>
          <w:p w:rsidR="0005732E" w:rsidRPr="00536808" w:rsidRDefault="0005732E" w:rsidP="00536808">
            <w:pPr>
              <w:tabs>
                <w:tab w:val="left" w:pos="284"/>
              </w:tabs>
              <w:spacing w:after="0" w:line="240" w:lineRule="auto"/>
              <w:jc w:val="center"/>
              <w:rPr>
                <w:rFonts w:ascii="Times New Roman" w:eastAsia="Calibri" w:hAnsi="Times New Roman" w:cs="Times New Roman"/>
                <w:b/>
                <w:sz w:val="12"/>
                <w:szCs w:val="12"/>
              </w:rPr>
            </w:pPr>
            <w:r w:rsidRPr="00536808">
              <w:rPr>
                <w:rFonts w:ascii="Times New Roman" w:eastAsia="Calibri" w:hAnsi="Times New Roman" w:cs="Times New Roman"/>
                <w:b/>
                <w:sz w:val="12"/>
                <w:szCs w:val="12"/>
              </w:rPr>
              <w:t>Муниципальная программа «Развитие сферы культуры и туризма на территории муниципального района Сергиевский на 2020 - 2024 гг.» (далее Программа).</w:t>
            </w:r>
          </w:p>
          <w:p w:rsidR="0005732E" w:rsidRPr="00536808" w:rsidRDefault="0005732E" w:rsidP="00536808">
            <w:pPr>
              <w:tabs>
                <w:tab w:val="left" w:pos="284"/>
              </w:tabs>
              <w:spacing w:after="0" w:line="240" w:lineRule="auto"/>
              <w:jc w:val="center"/>
              <w:rPr>
                <w:rFonts w:ascii="Times New Roman" w:eastAsia="Calibri" w:hAnsi="Times New Roman" w:cs="Times New Roman"/>
                <w:b/>
                <w:sz w:val="12"/>
                <w:szCs w:val="12"/>
              </w:rPr>
            </w:pP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Дата принятия решения о разработке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Распоряжение администрации муниципального района Сергиевский Самарской области от </w:t>
            </w:r>
            <w:proofErr w:type="gramStart"/>
            <w:r w:rsidRPr="0005732E">
              <w:rPr>
                <w:rFonts w:ascii="Times New Roman" w:eastAsia="Calibri" w:hAnsi="Times New Roman" w:cs="Times New Roman"/>
                <w:sz w:val="12"/>
                <w:szCs w:val="12"/>
              </w:rPr>
              <w:t>05.06.2019  №</w:t>
            </w:r>
            <w:proofErr w:type="gramEnd"/>
            <w:r w:rsidRPr="0005732E">
              <w:rPr>
                <w:rFonts w:ascii="Times New Roman" w:eastAsia="Calibri" w:hAnsi="Times New Roman" w:cs="Times New Roman"/>
                <w:sz w:val="12"/>
                <w:szCs w:val="12"/>
              </w:rPr>
              <w:t>771-р</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Муниципальный заказчик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Администрация муниципального района Сергиевский Самарской области</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Разработчик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Исполнитель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Цель и задачи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Цель муниципальной программы:</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Проведение муниципальной политики в области культуры, искусства, сохранение и использование историко-культурного наследия, обеспечение доступа граждан к культурным ценностям и участию в культурной жизни, реализация творческого потенциала населения муниципального района Сергиевский, а также </w:t>
            </w:r>
            <w:r w:rsidRPr="0005732E">
              <w:rPr>
                <w:rFonts w:ascii="Times New Roman" w:eastAsia="Calibri" w:hAnsi="Times New Roman" w:cs="Times New Roman"/>
                <w:bCs/>
                <w:sz w:val="12"/>
                <w:szCs w:val="12"/>
              </w:rPr>
              <w:t>создание условий продвижения конкурентно-способного туристического продукта, обеспечивающего потребности населения и гостей района.</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Задачи муниципальной программы:</w:t>
            </w:r>
          </w:p>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1. Сохранение культурного и исторического наследия народа, обеспечение гражданам доступа к культурным ценностям.</w:t>
            </w:r>
          </w:p>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2. Создание условий для реализации каждым человеком его творческого потенциала.</w:t>
            </w:r>
          </w:p>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3. Развитие туристской сферы на территории муниципального района Сергиевский.</w:t>
            </w:r>
          </w:p>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4. Создание благоприятных условий для устойчивого развития сфер культуры и туризма.</w:t>
            </w:r>
          </w:p>
          <w:p w:rsidR="0005732E" w:rsidRPr="0005732E" w:rsidRDefault="0005732E" w:rsidP="00536808">
            <w:pPr>
              <w:tabs>
                <w:tab w:val="left" w:pos="284"/>
              </w:tabs>
              <w:spacing w:after="0" w:line="240" w:lineRule="auto"/>
              <w:rPr>
                <w:rFonts w:ascii="Times New Roman" w:eastAsia="Calibri" w:hAnsi="Times New Roman" w:cs="Times New Roman"/>
                <w:b/>
                <w:bCs/>
                <w:sz w:val="12"/>
                <w:szCs w:val="12"/>
              </w:rPr>
            </w:pP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Сроки и этапы реализации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2020 - 2024 годы</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Программа реализуется в пять этапов:</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I</w:t>
            </w:r>
            <w:r w:rsidRPr="0005732E">
              <w:rPr>
                <w:rFonts w:ascii="Times New Roman" w:eastAsia="Calibri" w:hAnsi="Times New Roman" w:cs="Times New Roman"/>
                <w:sz w:val="12"/>
                <w:szCs w:val="12"/>
              </w:rPr>
              <w:t xml:space="preserve"> этап – 2020 год;</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II</w:t>
            </w:r>
            <w:r w:rsidRPr="0005732E">
              <w:rPr>
                <w:rFonts w:ascii="Times New Roman" w:eastAsia="Calibri" w:hAnsi="Times New Roman" w:cs="Times New Roman"/>
                <w:sz w:val="12"/>
                <w:szCs w:val="12"/>
              </w:rPr>
              <w:t xml:space="preserve"> этап – 2021 год;</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III</w:t>
            </w:r>
            <w:r w:rsidRPr="0005732E">
              <w:rPr>
                <w:rFonts w:ascii="Times New Roman" w:eastAsia="Calibri" w:hAnsi="Times New Roman" w:cs="Times New Roman"/>
                <w:sz w:val="12"/>
                <w:szCs w:val="12"/>
              </w:rPr>
              <w:t xml:space="preserve"> этап – 2022 год;</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IV</w:t>
            </w:r>
            <w:r w:rsidRPr="0005732E">
              <w:rPr>
                <w:rFonts w:ascii="Times New Roman" w:eastAsia="Calibri" w:hAnsi="Times New Roman" w:cs="Times New Roman"/>
                <w:sz w:val="12"/>
                <w:szCs w:val="12"/>
              </w:rPr>
              <w:t xml:space="preserve"> этап – 2023 год;</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V</w:t>
            </w:r>
            <w:r w:rsidRPr="0005732E">
              <w:rPr>
                <w:rFonts w:ascii="Times New Roman" w:eastAsia="Calibri" w:hAnsi="Times New Roman" w:cs="Times New Roman"/>
                <w:sz w:val="12"/>
                <w:szCs w:val="12"/>
              </w:rPr>
              <w:t xml:space="preserve"> этап – 2024 год.</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Важнейшие целевые индикаторы и показатели муниципальной программы</w:t>
            </w:r>
          </w:p>
        </w:tc>
        <w:tc>
          <w:tcPr>
            <w:tcW w:w="4819" w:type="dxa"/>
            <w:vAlign w:val="center"/>
          </w:tcPr>
          <w:p w:rsidR="0005732E" w:rsidRPr="0005732E" w:rsidRDefault="0005732E" w:rsidP="00536808">
            <w:pPr>
              <w:tabs>
                <w:tab w:val="left" w:pos="33"/>
                <w:tab w:val="left" w:pos="600"/>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количества посещений учреждений культуры на 15%»:</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количества посещений музеев.</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количества посещений общедоступных (публичных) библиотек.</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количества посещений культурно-массовых мероприятий клубов и домов культуры (на платной основе).</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количества участников клубных формирований.</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количества учащихся ДШИ.</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охвата населения услугами автоклубов.</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lastRenderedPageBreak/>
              <w:t>Увеличение количества зрителей на сеансах отечественных фильмов.</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bCs/>
                <w:sz w:val="12"/>
                <w:szCs w:val="12"/>
              </w:rPr>
              <w:t>Количество экземпляров новых поступлений в библиотечные фонды общедоступных библиотек на 1 тыс. человек населения.</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bCs/>
                <w:sz w:val="12"/>
                <w:szCs w:val="12"/>
              </w:rPr>
              <w:t>Количество библиотек по сети, подключенных к информационно-коммуникационной сети Интернет.</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bCs/>
                <w:sz w:val="12"/>
                <w:szCs w:val="12"/>
              </w:rPr>
              <w:t>Доля детей, привлекаемых к участию в творческих мероприятиях, от общего количества детей, проживающих в районе.</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Количество </w:t>
            </w:r>
            <w:proofErr w:type="gramStart"/>
            <w:r w:rsidRPr="0005732E">
              <w:rPr>
                <w:rFonts w:ascii="Times New Roman" w:eastAsia="Calibri" w:hAnsi="Times New Roman" w:cs="Times New Roman"/>
                <w:sz w:val="12"/>
                <w:szCs w:val="12"/>
              </w:rPr>
              <w:t>коллективов</w:t>
            </w:r>
            <w:proofErr w:type="gramEnd"/>
            <w:r w:rsidRPr="0005732E">
              <w:rPr>
                <w:rFonts w:ascii="Times New Roman" w:eastAsia="Calibri" w:hAnsi="Times New Roman" w:cs="Times New Roman"/>
                <w:sz w:val="12"/>
                <w:szCs w:val="12"/>
              </w:rPr>
              <w:t xml:space="preserve"> имеющих звание «народный».</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sz w:val="12"/>
                <w:szCs w:val="12"/>
              </w:rPr>
              <w:t>Число оказанных услуг в сфере туризма.</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bCs/>
                <w:sz w:val="12"/>
                <w:szCs w:val="12"/>
              </w:rPr>
              <w:t>Доля объектов сферы культуры, находящихся в удовлетворительном состоянии.</w:t>
            </w:r>
          </w:p>
          <w:p w:rsidR="0005732E" w:rsidRPr="0005732E" w:rsidRDefault="0005732E" w:rsidP="006831F9">
            <w:pPr>
              <w:numPr>
                <w:ilvl w:val="0"/>
                <w:numId w:val="39"/>
              </w:numPr>
              <w:tabs>
                <w:tab w:val="left" w:pos="33"/>
                <w:tab w:val="left" w:pos="175"/>
                <w:tab w:val="left" w:pos="317"/>
              </w:tabs>
              <w:spacing w:after="0" w:line="240" w:lineRule="auto"/>
              <w:ind w:left="175" w:hanging="142"/>
              <w:rPr>
                <w:rFonts w:ascii="Times New Roman" w:eastAsia="Calibri" w:hAnsi="Times New Roman" w:cs="Times New Roman"/>
                <w:sz w:val="12"/>
                <w:szCs w:val="12"/>
              </w:rPr>
            </w:pPr>
            <w:r w:rsidRPr="0005732E">
              <w:rPr>
                <w:rFonts w:ascii="Times New Roman" w:eastAsia="Calibri" w:hAnsi="Times New Roman" w:cs="Times New Roman"/>
                <w:bCs/>
                <w:sz w:val="12"/>
                <w:szCs w:val="12"/>
              </w:rPr>
              <w:t>Оценка удовлетворенности населения услугами в сфере культуры.</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lastRenderedPageBreak/>
              <w:t>Перечень подпрограмм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Программа не имеет подпрограммы</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Объемы и источники финансирования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*Общий объем финансирования на 2020-2024 гг. составляет 477 511,61620 тыс. рублей, в том числе по годам:</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в 2020 году – 93 616,07795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2021 году – 93 616,07795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2022 году – 93 616,07795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2023 году – 93 616,07795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2024 году – 93 616,07795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Объем финансирования за счет средств от приносящей доход деятельности:</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2020 году – 1 886,24529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2021 году – 1 886,24529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2022 году – 1 886,24529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2023 году – 1 886,24529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2024 году – 1 886,24529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2020 году – 0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2021 году – 0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2022 году – 0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2023 году – 0 тыс. рублей;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2024 году - 0 тыс. рублей.</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Основным результатом реализации Программы станет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 Формирование доступной и комфортной туристской среды.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w:t>
            </w:r>
          </w:p>
        </w:tc>
      </w:tr>
      <w:tr w:rsidR="0005732E" w:rsidRPr="0005732E" w:rsidTr="00E50B0E">
        <w:trPr>
          <w:trHeight w:val="20"/>
        </w:trPr>
        <w:tc>
          <w:tcPr>
            <w:tcW w:w="2802"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Система организации контроля за ходом реализации муниципальной программы</w:t>
            </w:r>
          </w:p>
        </w:tc>
        <w:tc>
          <w:tcPr>
            <w:tcW w:w="4819" w:type="dxa"/>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Общее руководство и контроль за ходом реализации Программы осуществляет Администрация муниципального района Сергиевский.</w:t>
            </w:r>
          </w:p>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Текущий контроль за целевыми показателями и эффективным использованием бюджетных средств, выделенных на выполнение её мероприятий осуществляется Управлением финансами администрации муниципального района Сергиевский, Контрольным управлением администрации муниципального района Сергиевский.</w:t>
            </w:r>
          </w:p>
        </w:tc>
      </w:tr>
    </w:tbl>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05732E" w:rsidRPr="0005732E" w:rsidRDefault="0005732E" w:rsidP="00536808">
      <w:pPr>
        <w:tabs>
          <w:tab w:val="left" w:pos="284"/>
        </w:tabs>
        <w:spacing w:after="0" w:line="240" w:lineRule="auto"/>
        <w:jc w:val="center"/>
        <w:rPr>
          <w:rFonts w:ascii="Times New Roman" w:eastAsia="Calibri" w:hAnsi="Times New Roman" w:cs="Times New Roman"/>
          <w:b/>
          <w:sz w:val="12"/>
          <w:szCs w:val="12"/>
        </w:rPr>
      </w:pPr>
      <w:r w:rsidRPr="0005732E">
        <w:rPr>
          <w:rFonts w:ascii="Times New Roman" w:eastAsia="Calibri" w:hAnsi="Times New Roman" w:cs="Times New Roman"/>
          <w:sz w:val="12"/>
          <w:szCs w:val="12"/>
        </w:rPr>
        <w:t xml:space="preserve">1. </w:t>
      </w:r>
      <w:r w:rsidRPr="0005732E">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Сфера культуры, просвещения и досуга муниципального района Сергиевский представлена: муниципальным автономным учреждением культуры «</w:t>
      </w:r>
      <w:proofErr w:type="spellStart"/>
      <w:r w:rsidRPr="0005732E">
        <w:rPr>
          <w:rFonts w:ascii="Times New Roman" w:eastAsia="Calibri" w:hAnsi="Times New Roman" w:cs="Times New Roman"/>
          <w:sz w:val="12"/>
          <w:szCs w:val="12"/>
        </w:rPr>
        <w:t>Межпоселенческий</w:t>
      </w:r>
      <w:proofErr w:type="spellEnd"/>
      <w:r w:rsidRPr="0005732E">
        <w:rPr>
          <w:rFonts w:ascii="Times New Roman" w:eastAsia="Calibri" w:hAnsi="Times New Roman" w:cs="Times New Roman"/>
          <w:sz w:val="12"/>
          <w:szCs w:val="12"/>
        </w:rPr>
        <w:t xml:space="preserve"> культурно-досуговый центр» муниципального района Сергиевский (22 СДК, 5 клубов, 1 автоклуб, во главе которых стоит Районный Дом культуры, являющийся их методическим центром); муниципальным бюджетным учреждением культуры «</w:t>
      </w:r>
      <w:proofErr w:type="spellStart"/>
      <w:r w:rsidRPr="0005732E">
        <w:rPr>
          <w:rFonts w:ascii="Times New Roman" w:eastAsia="Calibri" w:hAnsi="Times New Roman" w:cs="Times New Roman"/>
          <w:sz w:val="12"/>
          <w:szCs w:val="12"/>
        </w:rPr>
        <w:t>Межпоселенческая</w:t>
      </w:r>
      <w:proofErr w:type="spellEnd"/>
      <w:r w:rsidRPr="0005732E">
        <w:rPr>
          <w:rFonts w:ascii="Times New Roman" w:eastAsia="Calibri" w:hAnsi="Times New Roman" w:cs="Times New Roman"/>
          <w:sz w:val="12"/>
          <w:szCs w:val="12"/>
        </w:rPr>
        <w:t xml:space="preserve"> центральная библиотека» муниципального района Сергиевский (30 поселенческих библиотек, во главе которых стоят Центральная районная библиотека и Центральная районная детская библиотека, являющиеся их методическими центрами и преобразованного в модельные библиотеки (центры семейного чтения)), муниципальным бюджетным учреждением культуры «Сергиевский историко-краеведческий музей» муниципального района Сергиевский, муниципальным бюджетным учреждением дополнительного образования Сергиевской детской школой искусств (музыкальное и художественное направления) и  муниципальным бюджетным учреждением дополнительного образования Суходольская детской музыкальной школой (фольклорное и музыкальное направления). Сфера туризма представлена муниципальным казенным учреждением "Управление культуры, туризма и молодежной политики" муниципального района Сергиевский.</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За последние годы в сфере развития культуры муниципального района Сергиевский отмечены позитивные тенденции.  В 2018 году учреждениями культуры клубного типа проведено 5 012 мероприятия разного уровня, количество жителей муниципального района Сергиевский, вовлеченных в социокультурную деятельность – 336,874 тысяч </w:t>
      </w:r>
      <w:proofErr w:type="gramStart"/>
      <w:r w:rsidRPr="0005732E">
        <w:rPr>
          <w:rFonts w:ascii="Times New Roman" w:eastAsia="Calibri" w:hAnsi="Times New Roman" w:cs="Times New Roman"/>
          <w:sz w:val="12"/>
          <w:szCs w:val="12"/>
        </w:rPr>
        <w:t>человек,  219</w:t>
      </w:r>
      <w:proofErr w:type="gramEnd"/>
      <w:r w:rsidRPr="0005732E">
        <w:rPr>
          <w:rFonts w:ascii="Times New Roman" w:eastAsia="Calibri" w:hAnsi="Times New Roman" w:cs="Times New Roman"/>
          <w:sz w:val="12"/>
          <w:szCs w:val="12"/>
        </w:rPr>
        <w:t xml:space="preserve"> коллективов художественной самодеятельности (2 035 участников),  141 детских объединений, охватывающих 1461 ребенка, 7 народных коллективов, 1 образцовый ансамбль (при Суходольской ДМШ). </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bCs/>
          <w:sz w:val="12"/>
          <w:szCs w:val="12"/>
        </w:rPr>
        <w:t>Фонды музея</w:t>
      </w:r>
      <w:r w:rsidRPr="0005732E">
        <w:rPr>
          <w:rFonts w:ascii="Times New Roman" w:eastAsia="Calibri" w:hAnsi="Times New Roman" w:cs="Times New Roman"/>
          <w:sz w:val="12"/>
          <w:szCs w:val="12"/>
        </w:rPr>
        <w:t xml:space="preserve"> составляют 8 699 ед. (основной - 5800 ед., научно-вспомогательный - 2899), количество посещений – 21 649 чел.; количество выставок - 26; мероприятий - 144; экскурсий – 392.  </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sz w:val="12"/>
          <w:szCs w:val="12"/>
        </w:rPr>
        <w:t xml:space="preserve">В </w:t>
      </w:r>
      <w:r w:rsidRPr="0005732E">
        <w:rPr>
          <w:rFonts w:ascii="Times New Roman" w:eastAsia="Calibri" w:hAnsi="Times New Roman" w:cs="Times New Roman"/>
          <w:bCs/>
          <w:sz w:val="12"/>
          <w:szCs w:val="12"/>
        </w:rPr>
        <w:t xml:space="preserve">библиотеках района числятся 17 272 пользователей, выдано </w:t>
      </w:r>
      <w:r w:rsidRPr="0005732E">
        <w:rPr>
          <w:rFonts w:ascii="Times New Roman" w:eastAsia="Calibri" w:hAnsi="Times New Roman" w:cs="Times New Roman"/>
          <w:sz w:val="12"/>
          <w:szCs w:val="12"/>
        </w:rPr>
        <w:t xml:space="preserve">401945 </w:t>
      </w:r>
      <w:r w:rsidRPr="0005732E">
        <w:rPr>
          <w:rFonts w:ascii="Times New Roman" w:eastAsia="Calibri" w:hAnsi="Times New Roman" w:cs="Times New Roman"/>
          <w:bCs/>
          <w:sz w:val="12"/>
          <w:szCs w:val="12"/>
        </w:rPr>
        <w:t xml:space="preserve">книжных экземпляров, книжный фонд на 01.01.19 г. составил </w:t>
      </w:r>
      <w:r w:rsidRPr="0005732E">
        <w:rPr>
          <w:rFonts w:ascii="Times New Roman" w:eastAsia="Calibri" w:hAnsi="Times New Roman" w:cs="Times New Roman"/>
          <w:sz w:val="12"/>
          <w:szCs w:val="12"/>
        </w:rPr>
        <w:t xml:space="preserve">317303 </w:t>
      </w:r>
      <w:r w:rsidRPr="0005732E">
        <w:rPr>
          <w:rFonts w:ascii="Times New Roman" w:eastAsia="Calibri" w:hAnsi="Times New Roman" w:cs="Times New Roman"/>
          <w:bCs/>
          <w:sz w:val="12"/>
          <w:szCs w:val="12"/>
        </w:rPr>
        <w:t xml:space="preserve">экземпляров. </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bCs/>
          <w:sz w:val="12"/>
          <w:szCs w:val="12"/>
        </w:rPr>
        <w:t>В 2019 году на базе Суходольского ДК открыт кинотеатр для показа фильмов российского производства.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Сергиевский район имеет достаточный туристический потенциал, который определяется следующими факторами:</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благоприятными природными условиями и климатом;</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богатством растительного мира;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большим числом памятников природы, а также памятников культурно-исторического наследия.</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Район обладает высоким </w:t>
      </w:r>
      <w:proofErr w:type="spellStart"/>
      <w:r w:rsidRPr="0005732E">
        <w:rPr>
          <w:rFonts w:ascii="Times New Roman" w:eastAsia="Calibri" w:hAnsi="Times New Roman" w:cs="Times New Roman"/>
          <w:sz w:val="12"/>
          <w:szCs w:val="12"/>
        </w:rPr>
        <w:t>туристко</w:t>
      </w:r>
      <w:proofErr w:type="spellEnd"/>
      <w:r w:rsidRPr="0005732E">
        <w:rPr>
          <w:rFonts w:ascii="Times New Roman" w:eastAsia="Calibri" w:hAnsi="Times New Roman" w:cs="Times New Roman"/>
          <w:sz w:val="12"/>
          <w:szCs w:val="12"/>
        </w:rPr>
        <w:t>-рекреационным потенциалом, на его территории сосредоточены уникальные природные и рекреационные ресурсы, представлен широкий спектр потенциально привлекательных туристических объектов, имеются объекты размещения.</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b/>
          <w:sz w:val="12"/>
          <w:szCs w:val="12"/>
        </w:rPr>
        <w:t xml:space="preserve"> </w:t>
      </w:r>
      <w:r w:rsidRPr="0005732E">
        <w:rPr>
          <w:rFonts w:ascii="Times New Roman" w:eastAsia="Calibri" w:hAnsi="Times New Roman" w:cs="Times New Roman"/>
          <w:sz w:val="12"/>
          <w:szCs w:val="12"/>
        </w:rPr>
        <w:t>Программа является инструментом реализации стратегических целей муниципального района Сергиевский в сфере культуры и туризма на территории района: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содействие социально-экономическому развитию и социальной стабильности в муниципальном районе Сергиевский;</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сохранение единого культурного, туристического пространства и развитие культурной самобытности района;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создание условий для развития личности молодого человека и творческого потенциала населения муниципального района Сергиевский;</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создание условий для туристической привлекательности района.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Программа предусматривает объединение интеллектуальных, творческих, организационных и финансовых возможностей (разработку и реализацию совместных проектов и программ, координацию усилий и т.п.) учреждений культуры муниципального района Сергиевский, образования, МКУ «Комитет по делам семьи и детства муниципального района Сергиевский», общественных формирований, организаций и предприятий на всех этапах реализации указанных в программе мероприятий (в том числе – при создании бренда муниципального района Сергиевский, использовании культурных и природных ресурсов района в целях развития индустрии туризма).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настоящее время решение проблем в сфере культуры и туризма требует системного подхода в условиях ограниченного финансирования.</w:t>
      </w:r>
    </w:p>
    <w:p w:rsidR="0005732E" w:rsidRPr="0005732E" w:rsidRDefault="0005732E" w:rsidP="00E50B0E">
      <w:pPr>
        <w:tabs>
          <w:tab w:val="left" w:pos="284"/>
        </w:tabs>
        <w:spacing w:after="0" w:line="240" w:lineRule="auto"/>
        <w:ind w:firstLine="284"/>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2. ОСНОВНЫЕ ЦЕЛИ, ЗАДАЧИ И СРОКИ РЕАЛИЗАЦИИ ПРОГРАММЫ</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Целью муниципальной политики в рамках настоящей Программы является:</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sz w:val="12"/>
          <w:szCs w:val="12"/>
        </w:rPr>
        <w:t xml:space="preserve">Проведение муниципальной политики в области культуры, искусства, сохранение и использование историко-культурного наследия, обеспечение доступа граждан к культурным ценностям и участию в культурной жизни, реализация творческого потенциала населения муниципального района Сергиевский, а также </w:t>
      </w:r>
      <w:r w:rsidRPr="0005732E">
        <w:rPr>
          <w:rFonts w:ascii="Times New Roman" w:eastAsia="Calibri" w:hAnsi="Times New Roman" w:cs="Times New Roman"/>
          <w:bCs/>
          <w:sz w:val="12"/>
          <w:szCs w:val="12"/>
        </w:rPr>
        <w:t>создание условий продвижения конкурентно-способного туристического продукта, обеспечивающего потребности населения и гостей района.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Достижение данной цели предполагает решение следующих долгосрочных задач:</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1. Сохранение культурного и исторического наследия народа, обеспечение гражданам доступа к культурным ценностям.</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2. Создание условий для реализации каждым человеком его творческого потенциала.</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3. Развитие туристской сферы на территории муниципального района Сергиевский.</w:t>
      </w:r>
    </w:p>
    <w:p w:rsidR="0005732E" w:rsidRPr="0005732E" w:rsidRDefault="0005732E" w:rsidP="00536808">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Задача 4. Создание благоприятных условий для устойчивого развития сфер культуры и туризма.</w:t>
      </w:r>
    </w:p>
    <w:p w:rsidR="0005732E" w:rsidRPr="0005732E" w:rsidRDefault="00536808" w:rsidP="00536808">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05732E" w:rsidRPr="0005732E">
        <w:rPr>
          <w:rFonts w:ascii="Times New Roman" w:eastAsia="Calibri" w:hAnsi="Times New Roman" w:cs="Times New Roman"/>
          <w:bCs/>
          <w:sz w:val="12"/>
          <w:szCs w:val="12"/>
        </w:rPr>
        <w:t>Реализация Программы будет осуществляться в течение 2020-2024 годов.</w:t>
      </w:r>
    </w:p>
    <w:p w:rsidR="0005732E" w:rsidRPr="0005732E" w:rsidRDefault="0005732E" w:rsidP="0005732E">
      <w:pPr>
        <w:tabs>
          <w:tab w:val="left" w:pos="284"/>
        </w:tabs>
        <w:spacing w:after="0" w:line="240" w:lineRule="auto"/>
        <w:jc w:val="right"/>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3.   ЦЕЛЕВЫЕ ИНДИКАТОРЫ ОЦЕНКИ ЭФФЕКТИВНОСТИ РЕАЛИЗАЦИИ ПРОГРАММЫ</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709"/>
        <w:gridCol w:w="709"/>
        <w:gridCol w:w="567"/>
        <w:gridCol w:w="567"/>
        <w:gridCol w:w="567"/>
        <w:gridCol w:w="567"/>
        <w:gridCol w:w="850"/>
      </w:tblGrid>
      <w:tr w:rsidR="00536808" w:rsidRPr="0005732E" w:rsidTr="00536808">
        <w:tc>
          <w:tcPr>
            <w:tcW w:w="392" w:type="dxa"/>
            <w:vMerge w:val="restart"/>
            <w:shd w:val="clear" w:color="auto" w:fill="auto"/>
            <w:vAlign w:val="center"/>
          </w:tcPr>
          <w:p w:rsidR="0005732E" w:rsidRPr="0005732E" w:rsidRDefault="0005732E" w:rsidP="00536808">
            <w:pPr>
              <w:tabs>
                <w:tab w:val="left" w:pos="0"/>
              </w:tabs>
              <w:spacing w:after="0" w:line="240" w:lineRule="auto"/>
              <w:ind w:right="175"/>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w:t>
            </w:r>
          </w:p>
          <w:p w:rsidR="0005732E" w:rsidRPr="0005732E" w:rsidRDefault="0005732E" w:rsidP="00536808">
            <w:pPr>
              <w:tabs>
                <w:tab w:val="left" w:pos="0"/>
              </w:tabs>
              <w:spacing w:after="0" w:line="240" w:lineRule="auto"/>
              <w:ind w:right="175"/>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п/п</w:t>
            </w:r>
          </w:p>
        </w:tc>
        <w:tc>
          <w:tcPr>
            <w:tcW w:w="2693" w:type="dxa"/>
            <w:vMerge w:val="restart"/>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Наименование целевого индикатора (показателя) Программы</w:t>
            </w:r>
          </w:p>
        </w:tc>
        <w:tc>
          <w:tcPr>
            <w:tcW w:w="709" w:type="dxa"/>
            <w:vMerge w:val="restart"/>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Единица измерения</w:t>
            </w:r>
          </w:p>
        </w:tc>
        <w:tc>
          <w:tcPr>
            <w:tcW w:w="3827" w:type="dxa"/>
            <w:gridSpan w:val="6"/>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Значение целевого индикатора (показателя)</w:t>
            </w:r>
          </w:p>
        </w:tc>
      </w:tr>
      <w:tr w:rsidR="006831F9" w:rsidRPr="0005732E" w:rsidTr="00E50B0E">
        <w:trPr>
          <w:trHeight w:val="118"/>
        </w:trPr>
        <w:tc>
          <w:tcPr>
            <w:tcW w:w="392" w:type="dxa"/>
            <w:vMerge/>
            <w:shd w:val="clear" w:color="auto" w:fill="auto"/>
            <w:vAlign w:val="center"/>
          </w:tcPr>
          <w:p w:rsidR="006831F9" w:rsidRPr="0005732E" w:rsidRDefault="006831F9" w:rsidP="00536808">
            <w:pPr>
              <w:tabs>
                <w:tab w:val="left" w:pos="0"/>
              </w:tabs>
              <w:spacing w:after="0" w:line="240" w:lineRule="auto"/>
              <w:ind w:right="175"/>
              <w:jc w:val="center"/>
              <w:rPr>
                <w:rFonts w:ascii="Times New Roman" w:eastAsia="Calibri" w:hAnsi="Times New Roman" w:cs="Times New Roman"/>
                <w:b/>
                <w:bCs/>
                <w:sz w:val="12"/>
                <w:szCs w:val="12"/>
              </w:rPr>
            </w:pPr>
          </w:p>
        </w:tc>
        <w:tc>
          <w:tcPr>
            <w:tcW w:w="2693" w:type="dxa"/>
            <w:vMerge/>
            <w:shd w:val="clear" w:color="auto" w:fill="auto"/>
            <w:vAlign w:val="center"/>
          </w:tcPr>
          <w:p w:rsidR="006831F9" w:rsidRPr="0005732E" w:rsidRDefault="006831F9" w:rsidP="00536808">
            <w:pPr>
              <w:tabs>
                <w:tab w:val="left" w:pos="284"/>
              </w:tabs>
              <w:spacing w:after="0" w:line="240" w:lineRule="auto"/>
              <w:jc w:val="center"/>
              <w:rPr>
                <w:rFonts w:ascii="Times New Roman" w:eastAsia="Calibri" w:hAnsi="Times New Roman" w:cs="Times New Roman"/>
                <w:b/>
                <w:bCs/>
                <w:sz w:val="12"/>
                <w:szCs w:val="12"/>
              </w:rPr>
            </w:pPr>
          </w:p>
        </w:tc>
        <w:tc>
          <w:tcPr>
            <w:tcW w:w="709" w:type="dxa"/>
            <w:vMerge/>
            <w:vAlign w:val="center"/>
          </w:tcPr>
          <w:p w:rsidR="006831F9" w:rsidRPr="0005732E" w:rsidRDefault="006831F9" w:rsidP="00536808">
            <w:pPr>
              <w:tabs>
                <w:tab w:val="left" w:pos="284"/>
              </w:tabs>
              <w:spacing w:after="0" w:line="240" w:lineRule="auto"/>
              <w:jc w:val="center"/>
              <w:rPr>
                <w:rFonts w:ascii="Times New Roman" w:eastAsia="Calibri" w:hAnsi="Times New Roman" w:cs="Times New Roman"/>
                <w:b/>
                <w:bCs/>
                <w:sz w:val="12"/>
                <w:szCs w:val="12"/>
              </w:rPr>
            </w:pPr>
          </w:p>
        </w:tc>
        <w:tc>
          <w:tcPr>
            <w:tcW w:w="709" w:type="dxa"/>
            <w:vMerge w:val="restart"/>
            <w:vAlign w:val="center"/>
          </w:tcPr>
          <w:p w:rsidR="006831F9" w:rsidRPr="0005732E" w:rsidRDefault="006831F9"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2019 год (отчетный период)</w:t>
            </w:r>
          </w:p>
        </w:tc>
        <w:tc>
          <w:tcPr>
            <w:tcW w:w="3118" w:type="dxa"/>
            <w:gridSpan w:val="5"/>
            <w:vAlign w:val="center"/>
          </w:tcPr>
          <w:p w:rsidR="006831F9" w:rsidRPr="0005732E" w:rsidRDefault="006831F9"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Плановый период</w:t>
            </w:r>
          </w:p>
        </w:tc>
      </w:tr>
      <w:tr w:rsidR="00536808" w:rsidRPr="0005732E" w:rsidTr="00E50B0E">
        <w:trPr>
          <w:trHeight w:val="389"/>
        </w:trPr>
        <w:tc>
          <w:tcPr>
            <w:tcW w:w="392" w:type="dxa"/>
            <w:vMerge/>
            <w:shd w:val="clear" w:color="auto" w:fill="auto"/>
            <w:vAlign w:val="center"/>
          </w:tcPr>
          <w:p w:rsidR="0005732E" w:rsidRPr="0005732E" w:rsidRDefault="0005732E" w:rsidP="00536808">
            <w:pPr>
              <w:tabs>
                <w:tab w:val="left" w:pos="0"/>
              </w:tabs>
              <w:spacing w:after="0" w:line="240" w:lineRule="auto"/>
              <w:ind w:right="175"/>
              <w:jc w:val="center"/>
              <w:rPr>
                <w:rFonts w:ascii="Times New Roman" w:eastAsia="Calibri" w:hAnsi="Times New Roman" w:cs="Times New Roman"/>
                <w:b/>
                <w:bCs/>
                <w:sz w:val="12"/>
                <w:szCs w:val="12"/>
              </w:rPr>
            </w:pPr>
          </w:p>
        </w:tc>
        <w:tc>
          <w:tcPr>
            <w:tcW w:w="2693" w:type="dxa"/>
            <w:vMerge/>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p>
        </w:tc>
        <w:tc>
          <w:tcPr>
            <w:tcW w:w="709" w:type="dxa"/>
            <w:vMerge/>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p>
        </w:tc>
        <w:tc>
          <w:tcPr>
            <w:tcW w:w="709" w:type="dxa"/>
            <w:vMerge/>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2020 год</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2021 год</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2022 год</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2023 год</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2024 год</w:t>
            </w:r>
          </w:p>
        </w:tc>
      </w:tr>
      <w:tr w:rsidR="0005732E" w:rsidRPr="0005732E" w:rsidTr="006831F9">
        <w:trPr>
          <w:trHeight w:val="70"/>
        </w:trPr>
        <w:tc>
          <w:tcPr>
            <w:tcW w:w="7621" w:type="dxa"/>
            <w:gridSpan w:val="9"/>
            <w:shd w:val="clear" w:color="auto" w:fill="auto"/>
            <w:vAlign w:val="center"/>
          </w:tcPr>
          <w:p w:rsidR="0005732E" w:rsidRPr="0005732E" w:rsidRDefault="0005732E" w:rsidP="00536808">
            <w:pPr>
              <w:tabs>
                <w:tab w:val="left" w:pos="0"/>
              </w:tabs>
              <w:spacing w:after="0" w:line="240" w:lineRule="auto"/>
              <w:ind w:right="175"/>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«Увеличение количества посещений учреждений культуры на 15%»:</w:t>
            </w:r>
          </w:p>
        </w:tc>
      </w:tr>
      <w:tr w:rsidR="0005732E" w:rsidRPr="0005732E" w:rsidTr="006831F9">
        <w:trPr>
          <w:trHeight w:val="70"/>
        </w:trPr>
        <w:tc>
          <w:tcPr>
            <w:tcW w:w="7621" w:type="dxa"/>
            <w:gridSpan w:val="9"/>
            <w:shd w:val="clear" w:color="auto" w:fill="auto"/>
            <w:vAlign w:val="center"/>
          </w:tcPr>
          <w:p w:rsidR="0005732E" w:rsidRPr="0005732E" w:rsidRDefault="0005732E" w:rsidP="006831F9">
            <w:pPr>
              <w:tabs>
                <w:tab w:val="left" w:pos="0"/>
              </w:tabs>
              <w:spacing w:after="0" w:line="240" w:lineRule="auto"/>
              <w:ind w:right="34"/>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Задача 1. Сохранение культурного и исторического наследия народа, обеспечение гражданам доступа к культурным ценностям.</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 w:val="left" w:pos="405"/>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Увеличение количества посещений музеев.</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proofErr w:type="spellStart"/>
            <w:r w:rsidRPr="0005732E">
              <w:rPr>
                <w:rFonts w:ascii="Times New Roman" w:eastAsia="Calibri" w:hAnsi="Times New Roman" w:cs="Times New Roman"/>
                <w:bCs/>
                <w:sz w:val="12"/>
                <w:szCs w:val="12"/>
              </w:rPr>
              <w:t>Тыс.чел</w:t>
            </w:r>
            <w:proofErr w:type="spellEnd"/>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20,91</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21,32</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21,74</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22,15</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22,77</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23,81</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Увеличение количества посещений общедоступных (публичных) библиотек.</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proofErr w:type="spellStart"/>
            <w:r w:rsidRPr="0005732E">
              <w:rPr>
                <w:rFonts w:ascii="Times New Roman" w:eastAsia="Calibri" w:hAnsi="Times New Roman" w:cs="Times New Roman"/>
                <w:bCs/>
                <w:sz w:val="12"/>
                <w:szCs w:val="12"/>
              </w:rPr>
              <w:t>Тыс.чел</w:t>
            </w:r>
            <w:proofErr w:type="spellEnd"/>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179,82</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181,60</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185,16</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188,72</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192,28</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199,40</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Увеличение количества посещений культурно-массовых мероприятий клубов и домов культуры (на платной основе).</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proofErr w:type="spellStart"/>
            <w:r w:rsidRPr="0005732E">
              <w:rPr>
                <w:rFonts w:ascii="Times New Roman" w:eastAsia="Calibri" w:hAnsi="Times New Roman" w:cs="Times New Roman"/>
                <w:bCs/>
                <w:sz w:val="12"/>
                <w:szCs w:val="12"/>
              </w:rPr>
              <w:t>Тыс.чел</w:t>
            </w:r>
            <w:proofErr w:type="spellEnd"/>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99,15</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103,88</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108,60</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113,32</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118,04</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122,76</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bCs/>
                <w:sz w:val="12"/>
                <w:szCs w:val="12"/>
              </w:rPr>
              <w:t>Увеличение количества учащихся ДШИ.</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proofErr w:type="spellStart"/>
            <w:r w:rsidRPr="0005732E">
              <w:rPr>
                <w:rFonts w:ascii="Times New Roman" w:eastAsia="Calibri" w:hAnsi="Times New Roman" w:cs="Times New Roman"/>
                <w:bCs/>
                <w:sz w:val="12"/>
                <w:szCs w:val="12"/>
              </w:rPr>
              <w:t>Тыс.чел</w:t>
            </w:r>
            <w:proofErr w:type="spellEnd"/>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0,29</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0,29</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0,29</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0,30</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0,30</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0,30</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Увеличение охвата населения услугами автоклубов.</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proofErr w:type="spellStart"/>
            <w:r w:rsidRPr="0005732E">
              <w:rPr>
                <w:rFonts w:ascii="Times New Roman" w:eastAsia="Calibri" w:hAnsi="Times New Roman" w:cs="Times New Roman"/>
                <w:bCs/>
                <w:sz w:val="12"/>
                <w:szCs w:val="12"/>
              </w:rPr>
              <w:t>Тыс.чел</w:t>
            </w:r>
            <w:proofErr w:type="spellEnd"/>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1,40</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8,00</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8,16</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8,32</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8,56</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8,80</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Увеличение количества зрителей на сеансах отечественных фильмов.</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proofErr w:type="spellStart"/>
            <w:r w:rsidRPr="0005732E">
              <w:rPr>
                <w:rFonts w:ascii="Times New Roman" w:eastAsia="Calibri" w:hAnsi="Times New Roman" w:cs="Times New Roman"/>
                <w:bCs/>
                <w:sz w:val="12"/>
                <w:szCs w:val="12"/>
              </w:rPr>
              <w:t>Тыс.чел</w:t>
            </w:r>
            <w:proofErr w:type="spellEnd"/>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0</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1,2</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1,3</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1,4</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1,5</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1,6</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Количество экземпляров новых поступлений в библиотечные фонды общедоступных библиотек на 1 тыс. человек населения</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Ед.</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161</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161</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161</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161</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161</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161</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Количество библиотек по сети, подключенных к информационно-коммуникационной сети Интернет</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Ед.</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17</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18</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19</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22</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23</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26</w:t>
            </w:r>
          </w:p>
        </w:tc>
      </w:tr>
      <w:tr w:rsidR="0005732E" w:rsidRPr="0005732E" w:rsidTr="00536808">
        <w:trPr>
          <w:gridAfter w:val="2"/>
          <w:wAfter w:w="1417" w:type="dxa"/>
        </w:trPr>
        <w:tc>
          <w:tcPr>
            <w:tcW w:w="6204" w:type="dxa"/>
            <w:gridSpan w:val="7"/>
            <w:shd w:val="clear" w:color="auto" w:fill="auto"/>
            <w:vAlign w:val="center"/>
          </w:tcPr>
          <w:p w:rsidR="0005732E" w:rsidRPr="0005732E" w:rsidRDefault="0005732E" w:rsidP="006831F9">
            <w:pPr>
              <w:tabs>
                <w:tab w:val="left" w:pos="0"/>
              </w:tabs>
              <w:spacing w:after="0" w:line="240" w:lineRule="auto"/>
              <w:ind w:right="-1525"/>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Задача 2. Создание условий для реализации каждым человеком его творческого потенциала.</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0"/>
              </w:tabs>
              <w:spacing w:after="0" w:line="240" w:lineRule="auto"/>
              <w:ind w:left="0" w:right="1309" w:firstLine="0"/>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Увеличение количества участников клубных формирований.</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proofErr w:type="spellStart"/>
            <w:r w:rsidRPr="0005732E">
              <w:rPr>
                <w:rFonts w:ascii="Times New Roman" w:eastAsia="Calibri" w:hAnsi="Times New Roman" w:cs="Times New Roman"/>
                <w:bCs/>
                <w:sz w:val="12"/>
                <w:szCs w:val="12"/>
              </w:rPr>
              <w:t>Тыс.чел</w:t>
            </w:r>
            <w:proofErr w:type="spellEnd"/>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3,04</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3,07</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3,10</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3,13</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3,16</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3,19</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284"/>
              </w:tabs>
              <w:spacing w:after="0" w:line="240" w:lineRule="auto"/>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Доля детей, привлекаемых к участию в творческих мероприятиях, от общего количества детей, проживающих в районе</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8</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8</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8</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8</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8</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8</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284"/>
              </w:tabs>
              <w:spacing w:after="0" w:line="240" w:lineRule="auto"/>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Количество </w:t>
            </w:r>
            <w:proofErr w:type="gramStart"/>
            <w:r w:rsidRPr="0005732E">
              <w:rPr>
                <w:rFonts w:ascii="Times New Roman" w:eastAsia="Calibri" w:hAnsi="Times New Roman" w:cs="Times New Roman"/>
                <w:sz w:val="12"/>
                <w:szCs w:val="12"/>
              </w:rPr>
              <w:t>коллективов</w:t>
            </w:r>
            <w:proofErr w:type="gramEnd"/>
            <w:r w:rsidRPr="0005732E">
              <w:rPr>
                <w:rFonts w:ascii="Times New Roman" w:eastAsia="Calibri" w:hAnsi="Times New Roman" w:cs="Times New Roman"/>
                <w:sz w:val="12"/>
                <w:szCs w:val="12"/>
              </w:rPr>
              <w:t xml:space="preserve"> имеющих звание «народный»</w:t>
            </w:r>
          </w:p>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Ед.</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7</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7</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7</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7</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7</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7</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284"/>
              </w:tabs>
              <w:spacing w:after="0" w:line="240" w:lineRule="auto"/>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Ед.</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3</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3</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sz w:val="12"/>
                <w:szCs w:val="12"/>
              </w:rPr>
              <w:t>3</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3</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sz w:val="12"/>
                <w:szCs w:val="12"/>
              </w:rPr>
              <w:t>3</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3</w:t>
            </w:r>
          </w:p>
        </w:tc>
      </w:tr>
      <w:tr w:rsidR="0005732E" w:rsidRPr="0005732E" w:rsidTr="00536808">
        <w:trPr>
          <w:gridAfter w:val="2"/>
          <w:wAfter w:w="1417" w:type="dxa"/>
        </w:trPr>
        <w:tc>
          <w:tcPr>
            <w:tcW w:w="6204" w:type="dxa"/>
            <w:gridSpan w:val="7"/>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Задача 3. Развитие туристской сферы на территории муниципального района Сергиевский.</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284"/>
              </w:tabs>
              <w:spacing w:after="0" w:line="240" w:lineRule="auto"/>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sz w:val="12"/>
                <w:szCs w:val="12"/>
              </w:rPr>
            </w:pPr>
            <w:r w:rsidRPr="0005732E">
              <w:rPr>
                <w:rFonts w:ascii="Times New Roman" w:eastAsia="Calibri" w:hAnsi="Times New Roman" w:cs="Times New Roman"/>
                <w:bCs/>
                <w:sz w:val="12"/>
                <w:szCs w:val="12"/>
              </w:rPr>
              <w:t>Число оказанных услуг в сфере туризма.</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Ед.</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2</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3</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4</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5</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7</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10</w:t>
            </w:r>
          </w:p>
        </w:tc>
      </w:tr>
      <w:tr w:rsidR="0005732E" w:rsidRPr="0005732E" w:rsidTr="006831F9">
        <w:tc>
          <w:tcPr>
            <w:tcW w:w="7621" w:type="dxa"/>
            <w:gridSpan w:val="9"/>
            <w:shd w:val="clear" w:color="auto" w:fill="auto"/>
            <w:vAlign w:val="center"/>
          </w:tcPr>
          <w:p w:rsidR="0005732E" w:rsidRPr="0005732E" w:rsidRDefault="0005732E" w:rsidP="006831F9">
            <w:pPr>
              <w:tabs>
                <w:tab w:val="left" w:pos="284"/>
              </w:tabs>
              <w:spacing w:after="0" w:line="240" w:lineRule="auto"/>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Задача 4. Создание благоприятных условий для устойчивого развития     сфер культуры и туризма.</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284"/>
              </w:tabs>
              <w:spacing w:after="0" w:line="240" w:lineRule="auto"/>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Доля объектов сферы культуры, находящихся в удовлетворительном состоянии</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10,53</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bCs/>
                <w:sz w:val="12"/>
                <w:szCs w:val="12"/>
              </w:rPr>
              <w:t>10,53</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bCs/>
                <w:sz w:val="12"/>
                <w:szCs w:val="12"/>
              </w:rPr>
              <w:t>10,53</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sz w:val="12"/>
                <w:szCs w:val="12"/>
              </w:rPr>
            </w:pPr>
            <w:r w:rsidRPr="0005732E">
              <w:rPr>
                <w:rFonts w:ascii="Times New Roman" w:eastAsia="Calibri" w:hAnsi="Times New Roman" w:cs="Times New Roman"/>
                <w:bCs/>
                <w:sz w:val="12"/>
                <w:szCs w:val="12"/>
              </w:rPr>
              <w:t>10,53</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bCs/>
                <w:sz w:val="12"/>
                <w:szCs w:val="12"/>
              </w:rPr>
              <w:t>10,53</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sz w:val="12"/>
                <w:szCs w:val="12"/>
              </w:rPr>
            </w:pPr>
            <w:r w:rsidRPr="0005732E">
              <w:rPr>
                <w:rFonts w:ascii="Times New Roman" w:eastAsia="Calibri" w:hAnsi="Times New Roman" w:cs="Times New Roman"/>
                <w:bCs/>
                <w:sz w:val="12"/>
                <w:szCs w:val="12"/>
              </w:rPr>
              <w:t>10,53</w:t>
            </w:r>
          </w:p>
        </w:tc>
      </w:tr>
      <w:tr w:rsidR="00536808" w:rsidRPr="0005732E" w:rsidTr="00536808">
        <w:tc>
          <w:tcPr>
            <w:tcW w:w="392" w:type="dxa"/>
            <w:shd w:val="clear" w:color="auto" w:fill="auto"/>
            <w:vAlign w:val="center"/>
          </w:tcPr>
          <w:p w:rsidR="0005732E" w:rsidRPr="0005732E" w:rsidRDefault="0005732E" w:rsidP="006831F9">
            <w:pPr>
              <w:numPr>
                <w:ilvl w:val="0"/>
                <w:numId w:val="37"/>
              </w:numPr>
              <w:tabs>
                <w:tab w:val="left" w:pos="284"/>
              </w:tabs>
              <w:spacing w:after="0" w:line="240" w:lineRule="auto"/>
              <w:jc w:val="center"/>
              <w:rPr>
                <w:rFonts w:ascii="Times New Roman" w:eastAsia="Calibri" w:hAnsi="Times New Roman" w:cs="Times New Roman"/>
                <w:bCs/>
                <w:sz w:val="12"/>
                <w:szCs w:val="12"/>
              </w:rPr>
            </w:pPr>
          </w:p>
        </w:tc>
        <w:tc>
          <w:tcPr>
            <w:tcW w:w="2693" w:type="dxa"/>
            <w:shd w:val="clear" w:color="auto" w:fill="auto"/>
            <w:vAlign w:val="center"/>
          </w:tcPr>
          <w:p w:rsidR="0005732E" w:rsidRPr="0005732E" w:rsidRDefault="0005732E" w:rsidP="00536808">
            <w:pPr>
              <w:tabs>
                <w:tab w:val="left" w:pos="284"/>
              </w:tabs>
              <w:spacing w:after="0" w:line="240" w:lineRule="auto"/>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Оценка удовлетворенности населения услугами в сфере культуры</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w:t>
            </w:r>
          </w:p>
        </w:tc>
        <w:tc>
          <w:tcPr>
            <w:tcW w:w="709"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90</w:t>
            </w:r>
          </w:p>
        </w:tc>
        <w:tc>
          <w:tcPr>
            <w:tcW w:w="567" w:type="dxa"/>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90</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90</w:t>
            </w:r>
          </w:p>
        </w:tc>
        <w:tc>
          <w:tcPr>
            <w:tcW w:w="567" w:type="dxa"/>
            <w:shd w:val="clear" w:color="auto" w:fill="auto"/>
            <w:vAlign w:val="center"/>
          </w:tcPr>
          <w:p w:rsidR="0005732E" w:rsidRPr="0005732E" w:rsidRDefault="0005732E" w:rsidP="00536808">
            <w:pPr>
              <w:tabs>
                <w:tab w:val="left" w:pos="284"/>
              </w:tabs>
              <w:spacing w:after="0" w:line="240" w:lineRule="auto"/>
              <w:jc w:val="center"/>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90</w:t>
            </w:r>
          </w:p>
        </w:tc>
        <w:tc>
          <w:tcPr>
            <w:tcW w:w="567"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90</w:t>
            </w:r>
          </w:p>
        </w:tc>
        <w:tc>
          <w:tcPr>
            <w:tcW w:w="850" w:type="dxa"/>
            <w:shd w:val="clear" w:color="auto" w:fill="auto"/>
            <w:vAlign w:val="center"/>
          </w:tcPr>
          <w:p w:rsidR="0005732E" w:rsidRPr="0005732E" w:rsidRDefault="0005732E" w:rsidP="0005732E">
            <w:pPr>
              <w:tabs>
                <w:tab w:val="left" w:pos="284"/>
              </w:tabs>
              <w:spacing w:after="0" w:line="240" w:lineRule="auto"/>
              <w:jc w:val="right"/>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90</w:t>
            </w:r>
          </w:p>
        </w:tc>
      </w:tr>
    </w:tbl>
    <w:p w:rsidR="0005732E" w:rsidRPr="0005732E" w:rsidRDefault="0005732E" w:rsidP="006831F9">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t>4. ПЕРЕЧЕНЬ ПРОГРАММНЫХ МЕРОПРИЯТИЙ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bCs/>
          <w:sz w:val="12"/>
          <w:szCs w:val="12"/>
        </w:rPr>
      </w:pPr>
      <w:r w:rsidRPr="0005732E">
        <w:rPr>
          <w:rFonts w:ascii="Times New Roman" w:eastAsia="Calibri" w:hAnsi="Times New Roman" w:cs="Times New Roman"/>
          <w:bCs/>
          <w:sz w:val="12"/>
          <w:szCs w:val="12"/>
        </w:rPr>
        <w:t>Мероприятия по реализации Программы систематизированы в соответствии с целью и задачами Программы и изложены в приложении №1 к настоящей Программе.</w:t>
      </w:r>
    </w:p>
    <w:p w:rsidR="0005732E" w:rsidRPr="0005732E" w:rsidRDefault="0005732E" w:rsidP="006831F9">
      <w:pPr>
        <w:tabs>
          <w:tab w:val="left" w:pos="284"/>
        </w:tabs>
        <w:spacing w:after="0" w:line="240" w:lineRule="auto"/>
        <w:jc w:val="center"/>
        <w:rPr>
          <w:rFonts w:ascii="Times New Roman" w:eastAsia="Calibri" w:hAnsi="Times New Roman" w:cs="Times New Roman"/>
          <w:b/>
          <w:bCs/>
          <w:sz w:val="12"/>
          <w:szCs w:val="12"/>
        </w:rPr>
      </w:pPr>
      <w:r w:rsidRPr="0005732E">
        <w:rPr>
          <w:rFonts w:ascii="Times New Roman" w:eastAsia="Calibri" w:hAnsi="Times New Roman" w:cs="Times New Roman"/>
          <w:b/>
          <w:bCs/>
          <w:sz w:val="12"/>
          <w:szCs w:val="12"/>
        </w:rPr>
        <w:lastRenderedPageBreak/>
        <w:t>5. РЕСУРСНОЕ ОБЕСПЕЧЕНИЕ ПРОГРАММЫ</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Финансовое обеспечение реализации мероприятий Программы основывается на принципах и нормах действующего законодательства. </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Общий объем финансирования на 2020-2024 гг. составляет 477 511,61620 тыс. рублей, в том числе по годам:</w:t>
      </w:r>
    </w:p>
    <w:p w:rsidR="0005732E" w:rsidRPr="0005732E" w:rsidRDefault="0005732E" w:rsidP="006831F9">
      <w:pPr>
        <w:tabs>
          <w:tab w:val="left" w:pos="284"/>
        </w:tabs>
        <w:spacing w:after="0" w:line="240" w:lineRule="auto"/>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05732E" w:rsidRPr="0005732E" w:rsidRDefault="0005732E" w:rsidP="006831F9">
      <w:pPr>
        <w:tabs>
          <w:tab w:val="left" w:pos="284"/>
        </w:tabs>
        <w:spacing w:after="0" w:line="240" w:lineRule="auto"/>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в 2020 году – 93 616,07795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2021 году – 93 616,07795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2022 году – 93 616,07795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2023 году – 93 616,07795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2024 году – 93 616,07795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Объем финансирования за счет средств от приносящей доход деятельности:</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2020 году – 1 886,24529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2021 году – 1 886,24529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2022 году – 1 886,24529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2023 году – 1 886,24529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2024 году – 1 886,24529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2020 году – 0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2021 году – 0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2022 году – 0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2023 году – 0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2024 году - 0 тыс. рублей.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Мероприятия, указанные в пунктах 1.1.1 - 2.1.3, 2.1.5 - 3.3 приложение № 1 к настоящей Программе финансируются в форме субсидий муниципальным учреждениям. Указанные субсидия предоставляются в порядке, предусмотренном приложением № 2 к настоящей Программе.</w:t>
      </w:r>
    </w:p>
    <w:p w:rsidR="0005732E" w:rsidRPr="0005732E" w:rsidRDefault="0005732E" w:rsidP="006831F9">
      <w:pPr>
        <w:tabs>
          <w:tab w:val="left" w:pos="284"/>
        </w:tabs>
        <w:spacing w:after="0" w:line="240" w:lineRule="auto"/>
        <w:jc w:val="center"/>
        <w:rPr>
          <w:rFonts w:ascii="Times New Roman" w:eastAsia="Calibri" w:hAnsi="Times New Roman" w:cs="Times New Roman"/>
          <w:b/>
          <w:sz w:val="12"/>
          <w:szCs w:val="12"/>
        </w:rPr>
      </w:pPr>
      <w:r w:rsidRPr="0005732E">
        <w:rPr>
          <w:rFonts w:ascii="Times New Roman" w:eastAsia="Calibri" w:hAnsi="Times New Roman" w:cs="Times New Roman"/>
          <w:b/>
          <w:sz w:val="12"/>
          <w:szCs w:val="12"/>
        </w:rPr>
        <w:t xml:space="preserve">6. МЕХАНИЗМ </w:t>
      </w:r>
      <w:proofErr w:type="gramStart"/>
      <w:r w:rsidRPr="0005732E">
        <w:rPr>
          <w:rFonts w:ascii="Times New Roman" w:eastAsia="Calibri" w:hAnsi="Times New Roman" w:cs="Times New Roman"/>
          <w:b/>
          <w:sz w:val="12"/>
          <w:szCs w:val="12"/>
        </w:rPr>
        <w:t>РЕАЛИЗАЦИИ  И</w:t>
      </w:r>
      <w:proofErr w:type="gramEnd"/>
      <w:r w:rsidRPr="0005732E">
        <w:rPr>
          <w:rFonts w:ascii="Times New Roman" w:eastAsia="Calibri" w:hAnsi="Times New Roman" w:cs="Times New Roman"/>
          <w:b/>
          <w:sz w:val="12"/>
          <w:szCs w:val="12"/>
        </w:rPr>
        <w:t xml:space="preserve"> ОРГАНИЗАЦИЯ</w:t>
      </w:r>
    </w:p>
    <w:p w:rsidR="0005732E" w:rsidRPr="0005732E" w:rsidRDefault="0005732E" w:rsidP="006831F9">
      <w:pPr>
        <w:tabs>
          <w:tab w:val="left" w:pos="284"/>
        </w:tabs>
        <w:spacing w:after="0" w:line="240" w:lineRule="auto"/>
        <w:jc w:val="center"/>
        <w:rPr>
          <w:rFonts w:ascii="Times New Roman" w:eastAsia="Calibri" w:hAnsi="Times New Roman" w:cs="Times New Roman"/>
          <w:b/>
          <w:sz w:val="12"/>
          <w:szCs w:val="12"/>
        </w:rPr>
      </w:pPr>
      <w:r w:rsidRPr="0005732E">
        <w:rPr>
          <w:rFonts w:ascii="Times New Roman" w:eastAsia="Calibri" w:hAnsi="Times New Roman" w:cs="Times New Roman"/>
          <w:b/>
          <w:sz w:val="12"/>
          <w:szCs w:val="12"/>
        </w:rPr>
        <w:t>КОНТРОЛЯ ПРОГРАММЫ</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Организацию исполнения мероприятий Программы осуществляет Муниципальное казенное учреждение "Управление культуры, туризма и молодежной политики" муниципального района Сергиевский, руководители учреждений в пределах их компетенции.</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Координацию и мониторинг хода реализации Программы осуществляет Администрация муниципального района Сергиевский. Текущий контроль за целевыми показателями и эффективным использованием бюджетных средств, выделенных на выполнение её мероприятий, осуществляется Управлением финансами администрации муниципального района Сергиевский и Контрольным управлением администрации муниципального района Сергиевский.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В ходе реализации Программы муниципальный заказчик – Администрация муниципального района Сергиевский: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осуществляет контроль за ходом реализации программных мероприятий;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о корректировке Программы на рассмотрение Главы муниципального района Сергиевский.</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В течение всего периода реализации Программы осуществляются ежеквартальные (по итогам I, II, III кварталов) и ежегодные мониторинги реализации Программы.</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Муниципальное казенное учреждение "Управление культуры, туризма и молодежной политики" муниципального района Сергиевский в </w:t>
      </w:r>
      <w:proofErr w:type="gramStart"/>
      <w:r w:rsidRPr="0005732E">
        <w:rPr>
          <w:rFonts w:ascii="Times New Roman" w:eastAsia="Calibri" w:hAnsi="Times New Roman" w:cs="Times New Roman"/>
          <w:sz w:val="12"/>
          <w:szCs w:val="12"/>
        </w:rPr>
        <w:t>срок  до</w:t>
      </w:r>
      <w:proofErr w:type="gramEnd"/>
      <w:r w:rsidRPr="0005732E">
        <w:rPr>
          <w:rFonts w:ascii="Times New Roman" w:eastAsia="Calibri" w:hAnsi="Times New Roman" w:cs="Times New Roman"/>
          <w:sz w:val="12"/>
          <w:szCs w:val="12"/>
        </w:rPr>
        <w:t xml:space="preserve"> 1 марта года, следующего за отчетным, подготавливает информацию о ходе реализации Программы, и направляет её в Отдел торговли и экономического развития администрации муниципального района Сергиевский на рассмотрение.</w:t>
      </w:r>
    </w:p>
    <w:p w:rsidR="0005732E" w:rsidRPr="0005732E" w:rsidRDefault="0005732E" w:rsidP="006831F9">
      <w:pPr>
        <w:tabs>
          <w:tab w:val="left" w:pos="284"/>
        </w:tabs>
        <w:spacing w:after="0" w:line="240" w:lineRule="auto"/>
        <w:ind w:firstLine="284"/>
        <w:jc w:val="center"/>
        <w:rPr>
          <w:rFonts w:ascii="Times New Roman" w:eastAsia="Calibri" w:hAnsi="Times New Roman" w:cs="Times New Roman"/>
          <w:b/>
          <w:sz w:val="12"/>
          <w:szCs w:val="12"/>
        </w:rPr>
      </w:pPr>
      <w:r w:rsidRPr="0005732E">
        <w:rPr>
          <w:rFonts w:ascii="Times New Roman" w:eastAsia="Calibri" w:hAnsi="Times New Roman" w:cs="Times New Roman"/>
          <w:b/>
          <w:sz w:val="12"/>
          <w:szCs w:val="12"/>
        </w:rPr>
        <w:t>7. ОЦЕНКА СОЦИАЛЬНО-ЭКОНОМИЧЕСКОЙ ЭФФЕКТИВНОСТИ РЕАЛИЗАЦИИ ПРОГРАММЫ</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следующей методике.</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Оценка осуществляется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её финансирования с начала реализации. Комплексный показатель эффективности реализации Программы рассчитывается по формуле:</w:t>
      </w:r>
    </w:p>
    <w:p w:rsidR="0005732E" w:rsidRPr="0005732E" w:rsidRDefault="0005732E" w:rsidP="006831F9">
      <w:pPr>
        <w:numPr>
          <w:ilvl w:val="0"/>
          <w:numId w:val="38"/>
        </w:numPr>
        <w:tabs>
          <w:tab w:val="left" w:pos="284"/>
        </w:tabs>
        <w:spacing w:after="0" w:line="240" w:lineRule="auto"/>
        <w:ind w:firstLine="284"/>
        <w:jc w:val="both"/>
        <w:rPr>
          <w:rFonts w:ascii="Times New Roman" w:eastAsia="Calibri" w:hAnsi="Times New Roman" w:cs="Times New Roman"/>
          <w:sz w:val="12"/>
          <w:szCs w:val="12"/>
          <w:lang w:val="en-US"/>
        </w:rPr>
      </w:pPr>
      <w:r w:rsidRPr="0005732E">
        <w:rPr>
          <w:rFonts w:ascii="Times New Roman" w:eastAsia="Calibri" w:hAnsi="Times New Roman" w:cs="Times New Roman"/>
          <w:sz w:val="12"/>
          <w:szCs w:val="12"/>
          <w:lang w:val="en-US"/>
        </w:rPr>
        <w:t xml:space="preserve">  N              X</w:t>
      </w:r>
      <w:r w:rsidRPr="0005732E">
        <w:rPr>
          <w:rFonts w:ascii="Times New Roman" w:eastAsia="Calibri" w:hAnsi="Times New Roman" w:cs="Times New Roman"/>
          <w:sz w:val="12"/>
          <w:szCs w:val="12"/>
        </w:rPr>
        <w:t xml:space="preserve"> Тек.</w:t>
      </w:r>
      <w:r w:rsidRPr="0005732E">
        <w:rPr>
          <w:rFonts w:ascii="Times New Roman" w:eastAsia="Calibri" w:hAnsi="Times New Roman" w:cs="Times New Roman"/>
          <w:sz w:val="12"/>
          <w:szCs w:val="12"/>
          <w:lang w:val="en-US"/>
        </w:rPr>
        <w:t>n</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 xml:space="preserve">                </w:t>
      </w:r>
      <w:r w:rsidRPr="0005732E">
        <w:rPr>
          <w:rFonts w:ascii="Times New Roman" w:eastAsia="Calibri" w:hAnsi="Times New Roman" w:cs="Times New Roman"/>
          <w:sz w:val="12"/>
          <w:szCs w:val="12"/>
        </w:rPr>
        <w:t xml:space="preserve">  </w:t>
      </w:r>
      <w:proofErr w:type="gramStart"/>
      <w:r w:rsidRPr="0005732E">
        <w:rPr>
          <w:rFonts w:ascii="Times New Roman" w:eastAsia="Calibri" w:hAnsi="Times New Roman" w:cs="Times New Roman"/>
          <w:sz w:val="12"/>
          <w:szCs w:val="12"/>
        </w:rPr>
        <w:t>----</w:t>
      </w:r>
      <w:r w:rsidRPr="0005732E">
        <w:rPr>
          <w:rFonts w:ascii="Times New Roman" w:eastAsia="Calibri" w:hAnsi="Times New Roman" w:cs="Times New Roman"/>
          <w:sz w:val="12"/>
          <w:szCs w:val="12"/>
          <w:lang w:val="en-US"/>
        </w:rPr>
        <w:t xml:space="preserve">  SUM</w:t>
      </w:r>
      <w:proofErr w:type="gramEnd"/>
      <w:r w:rsidRPr="0005732E">
        <w:rPr>
          <w:rFonts w:ascii="Times New Roman" w:eastAsia="Calibri" w:hAnsi="Times New Roman" w:cs="Times New Roman"/>
          <w:sz w:val="12"/>
          <w:szCs w:val="12"/>
          <w:lang w:val="en-US"/>
        </w:rPr>
        <w:t xml:space="preserve">        </w:t>
      </w:r>
      <w:r w:rsidRPr="0005732E">
        <w:rPr>
          <w:rFonts w:ascii="Times New Roman" w:eastAsia="Calibri" w:hAnsi="Times New Roman" w:cs="Times New Roman"/>
          <w:sz w:val="12"/>
          <w:szCs w:val="12"/>
        </w:rPr>
        <w:t>-----------------</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lang w:val="en-US"/>
        </w:rPr>
      </w:pPr>
      <w:r w:rsidRPr="0005732E">
        <w:rPr>
          <w:rFonts w:ascii="Times New Roman" w:eastAsia="Calibri" w:hAnsi="Times New Roman" w:cs="Times New Roman"/>
          <w:sz w:val="12"/>
          <w:szCs w:val="12"/>
          <w:lang w:val="en-US"/>
        </w:rPr>
        <w:t xml:space="preserve">          N    n=1           X </w:t>
      </w:r>
      <w:r w:rsidRPr="0005732E">
        <w:rPr>
          <w:rFonts w:ascii="Times New Roman" w:eastAsia="Calibri" w:hAnsi="Times New Roman" w:cs="Times New Roman"/>
          <w:sz w:val="12"/>
          <w:szCs w:val="12"/>
        </w:rPr>
        <w:t xml:space="preserve">План </w:t>
      </w:r>
      <w:r w:rsidRPr="0005732E">
        <w:rPr>
          <w:rFonts w:ascii="Times New Roman" w:eastAsia="Calibri" w:hAnsi="Times New Roman" w:cs="Times New Roman"/>
          <w:sz w:val="12"/>
          <w:szCs w:val="12"/>
          <w:lang w:val="en-US"/>
        </w:rPr>
        <w:t>n</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R=</w:t>
      </w:r>
      <w:r w:rsidRPr="0005732E">
        <w:rPr>
          <w:rFonts w:ascii="Times New Roman" w:eastAsia="Calibri" w:hAnsi="Times New Roman" w:cs="Times New Roman"/>
          <w:sz w:val="12"/>
          <w:szCs w:val="12"/>
        </w:rPr>
        <w:t>----------------------------------------- х 100</w:t>
      </w:r>
      <w:proofErr w:type="gramStart"/>
      <w:r w:rsidRPr="0005732E">
        <w:rPr>
          <w:rFonts w:ascii="Times New Roman" w:eastAsia="Calibri" w:hAnsi="Times New Roman" w:cs="Times New Roman"/>
          <w:sz w:val="12"/>
          <w:szCs w:val="12"/>
        </w:rPr>
        <w:t>% ,</w:t>
      </w:r>
      <w:proofErr w:type="gramEnd"/>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w:t>
      </w:r>
      <w:r w:rsidRPr="0005732E">
        <w:rPr>
          <w:rFonts w:ascii="Times New Roman" w:eastAsia="Calibri" w:hAnsi="Times New Roman" w:cs="Times New Roman"/>
          <w:sz w:val="12"/>
          <w:szCs w:val="12"/>
          <w:lang w:val="en-US"/>
        </w:rPr>
        <w:t xml:space="preserve">F </w:t>
      </w:r>
      <w:r w:rsidRPr="0005732E">
        <w:rPr>
          <w:rFonts w:ascii="Times New Roman" w:eastAsia="Calibri" w:hAnsi="Times New Roman" w:cs="Times New Roman"/>
          <w:sz w:val="12"/>
          <w:szCs w:val="12"/>
        </w:rPr>
        <w:t>Тек.</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                 ---------------</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ab/>
      </w:r>
      <w:r w:rsidRPr="0005732E">
        <w:rPr>
          <w:rFonts w:ascii="Times New Roman" w:eastAsia="Calibri" w:hAnsi="Times New Roman" w:cs="Times New Roman"/>
          <w:sz w:val="12"/>
          <w:szCs w:val="12"/>
        </w:rPr>
        <w:tab/>
      </w:r>
      <w:proofErr w:type="gramStart"/>
      <w:r w:rsidRPr="0005732E">
        <w:rPr>
          <w:rFonts w:ascii="Times New Roman" w:eastAsia="Calibri" w:hAnsi="Times New Roman" w:cs="Times New Roman"/>
          <w:sz w:val="12"/>
          <w:szCs w:val="12"/>
          <w:lang w:val="en-US"/>
        </w:rPr>
        <w:t>F</w:t>
      </w:r>
      <w:r w:rsidRPr="00993CE5">
        <w:rPr>
          <w:rFonts w:ascii="Times New Roman" w:eastAsia="Calibri" w:hAnsi="Times New Roman" w:cs="Times New Roman"/>
          <w:sz w:val="12"/>
          <w:szCs w:val="12"/>
        </w:rPr>
        <w:t xml:space="preserve"> </w:t>
      </w:r>
      <w:r w:rsidRPr="0005732E">
        <w:rPr>
          <w:rFonts w:ascii="Times New Roman" w:eastAsia="Calibri" w:hAnsi="Times New Roman" w:cs="Times New Roman"/>
          <w:sz w:val="12"/>
          <w:szCs w:val="12"/>
        </w:rPr>
        <w:t xml:space="preserve"> План</w:t>
      </w:r>
      <w:proofErr w:type="gramEnd"/>
      <w:r w:rsidRPr="0005732E">
        <w:rPr>
          <w:rFonts w:ascii="Times New Roman" w:eastAsia="Calibri" w:hAnsi="Times New Roman" w:cs="Times New Roman"/>
          <w:sz w:val="12"/>
          <w:szCs w:val="12"/>
        </w:rPr>
        <w:t>.</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proofErr w:type="gramStart"/>
      <w:r w:rsidRPr="0005732E">
        <w:rPr>
          <w:rFonts w:ascii="Times New Roman" w:eastAsia="Calibri" w:hAnsi="Times New Roman" w:cs="Times New Roman"/>
          <w:sz w:val="12"/>
          <w:szCs w:val="12"/>
        </w:rPr>
        <w:t>где :</w:t>
      </w:r>
      <w:proofErr w:type="gramEnd"/>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N</w:t>
      </w:r>
      <w:r w:rsidRPr="0005732E">
        <w:rPr>
          <w:rFonts w:ascii="Times New Roman" w:eastAsia="Calibri" w:hAnsi="Times New Roman" w:cs="Times New Roman"/>
          <w:sz w:val="12"/>
          <w:szCs w:val="12"/>
        </w:rPr>
        <w:t xml:space="preserve"> </w:t>
      </w:r>
      <w:proofErr w:type="gramStart"/>
      <w:r w:rsidRPr="0005732E">
        <w:rPr>
          <w:rFonts w:ascii="Times New Roman" w:eastAsia="Calibri" w:hAnsi="Times New Roman" w:cs="Times New Roman"/>
          <w:sz w:val="12"/>
          <w:szCs w:val="12"/>
        </w:rPr>
        <w:t>-  общее</w:t>
      </w:r>
      <w:proofErr w:type="gramEnd"/>
      <w:r w:rsidRPr="0005732E">
        <w:rPr>
          <w:rFonts w:ascii="Times New Roman" w:eastAsia="Calibri" w:hAnsi="Times New Roman" w:cs="Times New Roman"/>
          <w:sz w:val="12"/>
          <w:szCs w:val="12"/>
        </w:rPr>
        <w:t xml:space="preserve"> число целевых показателей (индикаторов);</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X</w:t>
      </w:r>
      <w:r w:rsidRPr="0005732E">
        <w:rPr>
          <w:rFonts w:ascii="Times New Roman" w:eastAsia="Calibri" w:hAnsi="Times New Roman" w:cs="Times New Roman"/>
          <w:sz w:val="12"/>
          <w:szCs w:val="12"/>
        </w:rPr>
        <w:t xml:space="preserve"> План.</w:t>
      </w:r>
      <w:r w:rsidRPr="0005732E">
        <w:rPr>
          <w:rFonts w:ascii="Times New Roman" w:eastAsia="Calibri" w:hAnsi="Times New Roman" w:cs="Times New Roman"/>
          <w:sz w:val="12"/>
          <w:szCs w:val="12"/>
          <w:lang w:val="en-US"/>
        </w:rPr>
        <w:t>n</w:t>
      </w:r>
      <w:r w:rsidRPr="0005732E">
        <w:rPr>
          <w:rFonts w:ascii="Times New Roman" w:eastAsia="Calibri" w:hAnsi="Times New Roman" w:cs="Times New Roman"/>
          <w:sz w:val="12"/>
          <w:szCs w:val="12"/>
        </w:rPr>
        <w:t xml:space="preserve"> </w:t>
      </w:r>
      <w:proofErr w:type="gramStart"/>
      <w:r w:rsidRPr="0005732E">
        <w:rPr>
          <w:rFonts w:ascii="Times New Roman" w:eastAsia="Calibri" w:hAnsi="Times New Roman" w:cs="Times New Roman"/>
          <w:sz w:val="12"/>
          <w:szCs w:val="12"/>
        </w:rPr>
        <w:t>-  плановое</w:t>
      </w:r>
      <w:proofErr w:type="gramEnd"/>
      <w:r w:rsidRPr="0005732E">
        <w:rPr>
          <w:rFonts w:ascii="Times New Roman" w:eastAsia="Calibri" w:hAnsi="Times New Roman" w:cs="Times New Roman"/>
          <w:sz w:val="12"/>
          <w:szCs w:val="12"/>
        </w:rPr>
        <w:t xml:space="preserve"> значение </w:t>
      </w:r>
      <w:r w:rsidRPr="0005732E">
        <w:rPr>
          <w:rFonts w:ascii="Times New Roman" w:eastAsia="Calibri" w:hAnsi="Times New Roman" w:cs="Times New Roman"/>
          <w:sz w:val="12"/>
          <w:szCs w:val="12"/>
          <w:lang w:val="en-US"/>
        </w:rPr>
        <w:t>n</w:t>
      </w:r>
      <w:r w:rsidRPr="0005732E">
        <w:rPr>
          <w:rFonts w:ascii="Times New Roman" w:eastAsia="Calibri" w:hAnsi="Times New Roman" w:cs="Times New Roman"/>
          <w:sz w:val="12"/>
          <w:szCs w:val="12"/>
        </w:rPr>
        <w:t>-го показателя (индикатора);</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X</w:t>
      </w:r>
      <w:r w:rsidRPr="0005732E">
        <w:rPr>
          <w:rFonts w:ascii="Times New Roman" w:eastAsia="Calibri" w:hAnsi="Times New Roman" w:cs="Times New Roman"/>
          <w:sz w:val="12"/>
          <w:szCs w:val="12"/>
        </w:rPr>
        <w:t xml:space="preserve"> Тек. </w:t>
      </w:r>
      <w:r w:rsidRPr="0005732E">
        <w:rPr>
          <w:rFonts w:ascii="Times New Roman" w:eastAsia="Calibri" w:hAnsi="Times New Roman" w:cs="Times New Roman"/>
          <w:sz w:val="12"/>
          <w:szCs w:val="12"/>
          <w:lang w:val="en-US"/>
        </w:rPr>
        <w:t>n</w:t>
      </w:r>
      <w:r w:rsidRPr="0005732E">
        <w:rPr>
          <w:rFonts w:ascii="Times New Roman" w:eastAsia="Calibri" w:hAnsi="Times New Roman" w:cs="Times New Roman"/>
          <w:sz w:val="12"/>
          <w:szCs w:val="12"/>
        </w:rPr>
        <w:t xml:space="preserve">   </w:t>
      </w:r>
      <w:proofErr w:type="gramStart"/>
      <w:r w:rsidRPr="0005732E">
        <w:rPr>
          <w:rFonts w:ascii="Times New Roman" w:eastAsia="Calibri" w:hAnsi="Times New Roman" w:cs="Times New Roman"/>
          <w:sz w:val="12"/>
          <w:szCs w:val="12"/>
        </w:rPr>
        <w:t>-  текущее</w:t>
      </w:r>
      <w:proofErr w:type="gramEnd"/>
      <w:r w:rsidRPr="0005732E">
        <w:rPr>
          <w:rFonts w:ascii="Times New Roman" w:eastAsia="Calibri" w:hAnsi="Times New Roman" w:cs="Times New Roman"/>
          <w:sz w:val="12"/>
          <w:szCs w:val="12"/>
        </w:rPr>
        <w:t xml:space="preserve"> значение </w:t>
      </w:r>
      <w:r w:rsidRPr="0005732E">
        <w:rPr>
          <w:rFonts w:ascii="Times New Roman" w:eastAsia="Calibri" w:hAnsi="Times New Roman" w:cs="Times New Roman"/>
          <w:sz w:val="12"/>
          <w:szCs w:val="12"/>
          <w:lang w:val="en-US"/>
        </w:rPr>
        <w:t>n</w:t>
      </w:r>
      <w:r w:rsidRPr="0005732E">
        <w:rPr>
          <w:rFonts w:ascii="Times New Roman" w:eastAsia="Calibri" w:hAnsi="Times New Roman" w:cs="Times New Roman"/>
          <w:sz w:val="12"/>
          <w:szCs w:val="12"/>
        </w:rPr>
        <w:t xml:space="preserve">-го показателя (индикатора);   </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F</w:t>
      </w:r>
      <w:r w:rsidRPr="0005732E">
        <w:rPr>
          <w:rFonts w:ascii="Times New Roman" w:eastAsia="Calibri" w:hAnsi="Times New Roman" w:cs="Times New Roman"/>
          <w:sz w:val="12"/>
          <w:szCs w:val="12"/>
        </w:rPr>
        <w:t xml:space="preserve"> План. – плановая сумма финансирования по Программе;</w:t>
      </w:r>
    </w:p>
    <w:p w:rsidR="0005732E" w:rsidRPr="0005732E" w:rsidRDefault="0005732E" w:rsidP="006831F9">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lang w:val="en-US"/>
        </w:rPr>
        <w:t>F</w:t>
      </w:r>
      <w:r w:rsidRPr="0005732E">
        <w:rPr>
          <w:rFonts w:ascii="Times New Roman" w:eastAsia="Calibri" w:hAnsi="Times New Roman" w:cs="Times New Roman"/>
          <w:sz w:val="12"/>
          <w:szCs w:val="12"/>
        </w:rPr>
        <w:t xml:space="preserve"> Тек. </w:t>
      </w:r>
      <w:proofErr w:type="gramStart"/>
      <w:r w:rsidRPr="0005732E">
        <w:rPr>
          <w:rFonts w:ascii="Times New Roman" w:eastAsia="Calibri" w:hAnsi="Times New Roman" w:cs="Times New Roman"/>
          <w:sz w:val="12"/>
          <w:szCs w:val="12"/>
        </w:rPr>
        <w:t>-  сумма</w:t>
      </w:r>
      <w:proofErr w:type="gramEnd"/>
      <w:r w:rsidRPr="0005732E">
        <w:rPr>
          <w:rFonts w:ascii="Times New Roman" w:eastAsia="Calibri" w:hAnsi="Times New Roman" w:cs="Times New Roman"/>
          <w:sz w:val="12"/>
          <w:szCs w:val="12"/>
        </w:rPr>
        <w:t xml:space="preserve"> финансирования (расходов) на текущую дату.</w:t>
      </w:r>
    </w:p>
    <w:p w:rsidR="001E3A54" w:rsidRPr="001E3A54" w:rsidRDefault="0005732E" w:rsidP="00E50B0E">
      <w:pPr>
        <w:tabs>
          <w:tab w:val="left" w:pos="284"/>
        </w:tabs>
        <w:spacing w:after="0" w:line="240" w:lineRule="auto"/>
        <w:ind w:firstLine="284"/>
        <w:jc w:val="both"/>
        <w:rPr>
          <w:rFonts w:ascii="Times New Roman" w:eastAsia="Calibri" w:hAnsi="Times New Roman" w:cs="Times New Roman"/>
          <w:sz w:val="12"/>
          <w:szCs w:val="12"/>
        </w:rPr>
      </w:pPr>
      <w:r w:rsidRPr="0005732E">
        <w:rPr>
          <w:rFonts w:ascii="Times New Roman" w:eastAsia="Calibri" w:hAnsi="Times New Roman" w:cs="Times New Roman"/>
          <w:sz w:val="12"/>
          <w:szCs w:val="12"/>
        </w:rPr>
        <w:t xml:space="preserve">При значении комплексного </w:t>
      </w:r>
      <w:proofErr w:type="gramStart"/>
      <w:r w:rsidRPr="0005732E">
        <w:rPr>
          <w:rFonts w:ascii="Times New Roman" w:eastAsia="Calibri" w:hAnsi="Times New Roman" w:cs="Times New Roman"/>
          <w:sz w:val="12"/>
          <w:szCs w:val="12"/>
        </w:rPr>
        <w:t>показателя  эффективности</w:t>
      </w:r>
      <w:proofErr w:type="gramEnd"/>
      <w:r w:rsidRPr="0005732E">
        <w:rPr>
          <w:rFonts w:ascii="Times New Roman" w:eastAsia="Calibri" w:hAnsi="Times New Roman" w:cs="Times New Roman"/>
          <w:sz w:val="12"/>
          <w:szCs w:val="12"/>
        </w:rPr>
        <w:t xml:space="preserve"> реализации Программы (</w:t>
      </w:r>
      <w:r w:rsidRPr="0005732E">
        <w:rPr>
          <w:rFonts w:ascii="Times New Roman" w:eastAsia="Calibri" w:hAnsi="Times New Roman" w:cs="Times New Roman"/>
          <w:sz w:val="12"/>
          <w:szCs w:val="12"/>
          <w:lang w:val="en-US"/>
        </w:rPr>
        <w:t>R</w:t>
      </w:r>
      <w:r w:rsidRPr="0005732E">
        <w:rPr>
          <w:rFonts w:ascii="Times New Roman" w:eastAsia="Calibri" w:hAnsi="Times New Roman" w:cs="Times New Roman"/>
          <w:sz w:val="12"/>
          <w:szCs w:val="12"/>
        </w:rPr>
        <w:t>), равном 100 и более процентов, эффективность реализации Программы признается  высокой, при</w:t>
      </w:r>
      <w:r w:rsidR="00E50B0E">
        <w:rPr>
          <w:rFonts w:ascii="Times New Roman" w:eastAsia="Calibri" w:hAnsi="Times New Roman" w:cs="Times New Roman"/>
          <w:sz w:val="12"/>
          <w:szCs w:val="12"/>
        </w:rPr>
        <w:t xml:space="preserve"> значении менее 80%  – низкой. </w:t>
      </w:r>
      <w:r w:rsidR="001E3A54" w:rsidRPr="001E3A54">
        <w:rPr>
          <w:rFonts w:ascii="Times New Roman" w:eastAsia="Calibri" w:hAnsi="Times New Roman" w:cs="Times New Roman"/>
          <w:sz w:val="12"/>
          <w:szCs w:val="12"/>
        </w:rPr>
        <w:t xml:space="preserve">Приложение №1 </w:t>
      </w:r>
    </w:p>
    <w:p w:rsidR="0005732E" w:rsidRPr="001E3A54" w:rsidRDefault="001E3A54" w:rsidP="001E3A54">
      <w:pPr>
        <w:tabs>
          <w:tab w:val="left" w:pos="284"/>
        </w:tabs>
        <w:spacing w:after="0" w:line="240" w:lineRule="auto"/>
        <w:ind w:firstLine="284"/>
        <w:jc w:val="right"/>
        <w:rPr>
          <w:rFonts w:ascii="Times New Roman" w:eastAsia="Calibri" w:hAnsi="Times New Roman" w:cs="Times New Roman"/>
          <w:sz w:val="12"/>
          <w:szCs w:val="12"/>
        </w:rPr>
      </w:pPr>
      <w:r w:rsidRPr="001E3A54">
        <w:rPr>
          <w:rFonts w:ascii="Times New Roman" w:eastAsia="Calibri" w:hAnsi="Times New Roman" w:cs="Times New Roman"/>
          <w:sz w:val="12"/>
          <w:szCs w:val="12"/>
        </w:rPr>
        <w:t>к муниципальной программе "Развитие сферы                                                                                                                                                                                                                                                культуры и туризма на территории                                                                                                                                                                                                                                                                          муниципального района Сергиевский на 2020-2024 годы"</w:t>
      </w:r>
    </w:p>
    <w:p w:rsidR="001E3A54" w:rsidRPr="001E3A54" w:rsidRDefault="001E3A54" w:rsidP="001E3A54">
      <w:pPr>
        <w:tabs>
          <w:tab w:val="left" w:pos="284"/>
        </w:tabs>
        <w:spacing w:after="0" w:line="240" w:lineRule="auto"/>
        <w:ind w:firstLine="284"/>
        <w:jc w:val="center"/>
        <w:rPr>
          <w:rFonts w:ascii="Times New Roman" w:eastAsia="Calibri" w:hAnsi="Times New Roman" w:cs="Times New Roman"/>
          <w:b/>
          <w:sz w:val="12"/>
          <w:szCs w:val="12"/>
        </w:rPr>
      </w:pPr>
      <w:r w:rsidRPr="001E3A54">
        <w:rPr>
          <w:rFonts w:ascii="Times New Roman" w:eastAsia="Calibri" w:hAnsi="Times New Roman" w:cs="Times New Roman"/>
          <w:b/>
          <w:sz w:val="12"/>
          <w:szCs w:val="12"/>
        </w:rPr>
        <w:t>МЕРОПРИЯТИЯ</w:t>
      </w:r>
    </w:p>
    <w:p w:rsidR="001E3A54" w:rsidRPr="001E3A54" w:rsidRDefault="001E3A54" w:rsidP="001E3A54">
      <w:pPr>
        <w:tabs>
          <w:tab w:val="left" w:pos="284"/>
        </w:tabs>
        <w:spacing w:after="0" w:line="240" w:lineRule="auto"/>
        <w:ind w:firstLine="284"/>
        <w:jc w:val="center"/>
        <w:rPr>
          <w:rFonts w:ascii="Times New Roman" w:eastAsia="Calibri" w:hAnsi="Times New Roman" w:cs="Times New Roman"/>
          <w:b/>
          <w:sz w:val="12"/>
          <w:szCs w:val="12"/>
        </w:rPr>
      </w:pPr>
      <w:r w:rsidRPr="001E3A54">
        <w:rPr>
          <w:rFonts w:ascii="Times New Roman" w:eastAsia="Calibri" w:hAnsi="Times New Roman" w:cs="Times New Roman"/>
          <w:b/>
          <w:sz w:val="12"/>
          <w:szCs w:val="12"/>
        </w:rPr>
        <w:t>ПО РАЗВИТИЮ СФЕРЫ КУЛЬТУРЫ И ТУРИЗМА</w:t>
      </w:r>
    </w:p>
    <w:p w:rsidR="001E3A54" w:rsidRDefault="001E3A54" w:rsidP="001E3A54">
      <w:pPr>
        <w:tabs>
          <w:tab w:val="left" w:pos="284"/>
        </w:tabs>
        <w:spacing w:after="0" w:line="240" w:lineRule="auto"/>
        <w:ind w:firstLine="284"/>
        <w:jc w:val="center"/>
        <w:rPr>
          <w:rFonts w:ascii="Times New Roman" w:eastAsia="Calibri" w:hAnsi="Times New Roman" w:cs="Times New Roman"/>
          <w:b/>
          <w:sz w:val="12"/>
          <w:szCs w:val="12"/>
        </w:rPr>
      </w:pPr>
      <w:r w:rsidRPr="001E3A54">
        <w:rPr>
          <w:rFonts w:ascii="Times New Roman" w:eastAsia="Calibri" w:hAnsi="Times New Roman" w:cs="Times New Roman"/>
          <w:b/>
          <w:sz w:val="12"/>
          <w:szCs w:val="12"/>
        </w:rPr>
        <w:t xml:space="preserve">НА ТЕРРИТОРИИ МУНИЦИПАЛЬНОГО РАЙОНА </w:t>
      </w:r>
      <w:proofErr w:type="gramStart"/>
      <w:r w:rsidRPr="001E3A54">
        <w:rPr>
          <w:rFonts w:ascii="Times New Roman" w:eastAsia="Calibri" w:hAnsi="Times New Roman" w:cs="Times New Roman"/>
          <w:b/>
          <w:sz w:val="12"/>
          <w:szCs w:val="12"/>
        </w:rPr>
        <w:t>СЕРГИЕВСКИЙ  НА</w:t>
      </w:r>
      <w:proofErr w:type="gramEnd"/>
      <w:r w:rsidRPr="001E3A54">
        <w:rPr>
          <w:rFonts w:ascii="Times New Roman" w:eastAsia="Calibri" w:hAnsi="Times New Roman" w:cs="Times New Roman"/>
          <w:b/>
          <w:sz w:val="12"/>
          <w:szCs w:val="12"/>
        </w:rPr>
        <w:t xml:space="preserve"> 2020– 2024 ГОДЫ</w:t>
      </w:r>
    </w:p>
    <w:p w:rsidR="001E3A54" w:rsidRPr="001E3A54" w:rsidRDefault="001E3A54" w:rsidP="001E3A54">
      <w:pPr>
        <w:tabs>
          <w:tab w:val="left" w:pos="284"/>
        </w:tabs>
        <w:spacing w:after="0" w:line="240" w:lineRule="auto"/>
        <w:ind w:firstLine="284"/>
        <w:jc w:val="center"/>
        <w:rPr>
          <w:rFonts w:ascii="Times New Roman" w:eastAsia="Calibri" w:hAnsi="Times New Roman" w:cs="Times New Roman"/>
          <w:b/>
          <w:sz w:val="12"/>
          <w:szCs w:val="12"/>
        </w:rPr>
      </w:pPr>
    </w:p>
    <w:tbl>
      <w:tblPr>
        <w:tblStyle w:val="115"/>
        <w:tblW w:w="7621" w:type="dxa"/>
        <w:tblLayout w:type="fixed"/>
        <w:tblLook w:val="04A0" w:firstRow="1" w:lastRow="0" w:firstColumn="1" w:lastColumn="0" w:noHBand="0" w:noVBand="1"/>
      </w:tblPr>
      <w:tblGrid>
        <w:gridCol w:w="382"/>
        <w:gridCol w:w="2420"/>
        <w:gridCol w:w="425"/>
        <w:gridCol w:w="1417"/>
        <w:gridCol w:w="284"/>
        <w:gridCol w:w="850"/>
        <w:gridCol w:w="142"/>
        <w:gridCol w:w="142"/>
        <w:gridCol w:w="142"/>
        <w:gridCol w:w="115"/>
        <w:gridCol w:w="142"/>
        <w:gridCol w:w="141"/>
        <w:gridCol w:w="142"/>
        <w:gridCol w:w="142"/>
        <w:gridCol w:w="142"/>
        <w:gridCol w:w="141"/>
        <w:gridCol w:w="142"/>
        <w:gridCol w:w="310"/>
      </w:tblGrid>
      <w:tr w:rsidR="000E09D4" w:rsidRPr="000E09D4" w:rsidTr="00E50B0E">
        <w:trPr>
          <w:trHeight w:val="420"/>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w:t>
            </w:r>
            <w:r w:rsidRPr="000E09D4">
              <w:rPr>
                <w:rFonts w:ascii="Times New Roman" w:eastAsia="Times New Roman" w:hAnsi="Times New Roman" w:cs="Times New Roman"/>
                <w:sz w:val="12"/>
                <w:szCs w:val="12"/>
                <w:lang w:eastAsia="ru-RU"/>
              </w:rPr>
              <w:br/>
              <w:t>п/п</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Наименование мероприятия</w:t>
            </w:r>
          </w:p>
        </w:tc>
        <w:tc>
          <w:tcPr>
            <w:tcW w:w="425" w:type="dxa"/>
            <w:vMerge w:val="restart"/>
            <w:textDirection w:val="btLr"/>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Сроки исполнения</w:t>
            </w:r>
          </w:p>
        </w:tc>
        <w:tc>
          <w:tcPr>
            <w:tcW w:w="1701" w:type="dxa"/>
            <w:gridSpan w:val="2"/>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Исполнитель</w:t>
            </w:r>
          </w:p>
        </w:tc>
        <w:tc>
          <w:tcPr>
            <w:tcW w:w="85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источник финансирования</w:t>
            </w:r>
          </w:p>
        </w:tc>
        <w:tc>
          <w:tcPr>
            <w:tcW w:w="1843" w:type="dxa"/>
            <w:gridSpan w:val="12"/>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*Планируемый объем финансирования по годам (тыс. руб.)</w:t>
            </w:r>
          </w:p>
        </w:tc>
      </w:tr>
      <w:tr w:rsidR="004912C0" w:rsidRPr="000E09D4" w:rsidTr="00E50B0E">
        <w:trPr>
          <w:cantSplit/>
          <w:trHeight w:val="789"/>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701"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85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2021</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2022</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2023</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2024</w:t>
            </w:r>
          </w:p>
        </w:tc>
        <w:tc>
          <w:tcPr>
            <w:tcW w:w="452" w:type="dxa"/>
            <w:gridSpan w:val="2"/>
            <w:textDirection w:val="tbRl"/>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2020-2024</w:t>
            </w:r>
          </w:p>
        </w:tc>
      </w:tr>
      <w:tr w:rsidR="000E09D4" w:rsidRPr="000E09D4" w:rsidTr="00E50B0E">
        <w:trPr>
          <w:trHeight w:val="133"/>
        </w:trPr>
        <w:tc>
          <w:tcPr>
            <w:tcW w:w="7621" w:type="dxa"/>
            <w:gridSpan w:val="18"/>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0E09D4" w:rsidRPr="000E09D4" w:rsidTr="00E50B0E">
        <w:trPr>
          <w:trHeight w:val="264"/>
        </w:trPr>
        <w:tc>
          <w:tcPr>
            <w:tcW w:w="7621" w:type="dxa"/>
            <w:gridSpan w:val="18"/>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4912C0" w:rsidRPr="000E09D4" w:rsidTr="00E50B0E">
        <w:trPr>
          <w:cantSplit/>
          <w:trHeight w:val="976"/>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1.1.1.</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425" w:type="dxa"/>
            <w:vMerge w:val="restart"/>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Merge w:val="restart"/>
            <w:vAlign w:val="center"/>
            <w:hideMark/>
          </w:tcPr>
          <w:p w:rsidR="000E09D4" w:rsidRPr="000E09D4" w:rsidRDefault="000E09D4" w:rsidP="00E50B0E">
            <w:pPr>
              <w:spacing w:after="240"/>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12967,03300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12967,03300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12967,03300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12967,03300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12967,03300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64835,16500</w:t>
            </w:r>
          </w:p>
        </w:tc>
      </w:tr>
      <w:tr w:rsidR="004912C0" w:rsidRPr="000E09D4" w:rsidTr="00E50B0E">
        <w:trPr>
          <w:cantSplit/>
          <w:trHeight w:val="69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4912C0" w:rsidRPr="000E09D4" w:rsidTr="00E50B0E">
        <w:trPr>
          <w:cantSplit/>
          <w:trHeight w:val="717"/>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4912C0" w:rsidRPr="000E09D4" w:rsidTr="00E50B0E">
        <w:trPr>
          <w:cantSplit/>
          <w:trHeight w:val="685"/>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1.1.2.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proofErr w:type="spellStart"/>
            <w:proofErr w:type="gramStart"/>
            <w:r w:rsidRPr="000E09D4">
              <w:rPr>
                <w:rFonts w:ascii="Times New Roman" w:eastAsia="Times New Roman" w:hAnsi="Times New Roman" w:cs="Times New Roman"/>
                <w:sz w:val="12"/>
                <w:szCs w:val="12"/>
                <w:lang w:eastAsia="ru-RU"/>
              </w:rPr>
              <w:t>области,находящихся</w:t>
            </w:r>
            <w:proofErr w:type="spellEnd"/>
            <w:proofErr w:type="gramEnd"/>
            <w:r w:rsidRPr="000E09D4">
              <w:rPr>
                <w:rFonts w:ascii="Times New Roman" w:eastAsia="Times New Roman" w:hAnsi="Times New Roman" w:cs="Times New Roman"/>
                <w:sz w:val="12"/>
                <w:szCs w:val="12"/>
                <w:lang w:eastAsia="ru-RU"/>
              </w:rPr>
              <w:t xml:space="preserve"> на территории сельских поселений</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4912C0" w:rsidRPr="000E09D4" w:rsidTr="00E50B0E">
        <w:trPr>
          <w:cantSplit/>
          <w:trHeight w:val="708"/>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1.1.3.</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spacing w:after="240"/>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0E09D4" w:rsidRPr="000E09D4" w:rsidTr="00E50B0E">
        <w:trPr>
          <w:cantSplit/>
          <w:trHeight w:val="7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4912C0" w:rsidRPr="000E09D4" w:rsidTr="00E50B0E">
        <w:trPr>
          <w:cantSplit/>
          <w:trHeight w:val="1000"/>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1.2.1.</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Развитие музейной сферы и краеведческой </w:t>
            </w:r>
            <w:proofErr w:type="gramStart"/>
            <w:r w:rsidRPr="000E09D4">
              <w:rPr>
                <w:rFonts w:ascii="Times New Roman" w:eastAsia="Times New Roman" w:hAnsi="Times New Roman" w:cs="Times New Roman"/>
                <w:sz w:val="12"/>
                <w:szCs w:val="12"/>
                <w:lang w:eastAsia="ru-RU"/>
              </w:rPr>
              <w:t>деятельности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организация выставок, экспедиций)</w:t>
            </w:r>
          </w:p>
        </w:tc>
        <w:tc>
          <w:tcPr>
            <w:tcW w:w="425" w:type="dxa"/>
            <w:vMerge w:val="restart"/>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0E09D4">
              <w:rPr>
                <w:rFonts w:ascii="Times New Roman" w:eastAsia="Times New Roman" w:hAnsi="Times New Roman" w:cs="Times New Roman"/>
                <w:sz w:val="12"/>
                <w:szCs w:val="12"/>
                <w:lang w:eastAsia="ru-RU"/>
              </w:rPr>
              <w:br/>
              <w:t>(МБУК "Сергиевский историко-краеведческий музей")</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3 343,75637</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3 343,75637</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3 343,75637</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3 343,75637</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3 343,75637</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16 718,78185</w:t>
            </w:r>
          </w:p>
        </w:tc>
      </w:tr>
      <w:tr w:rsidR="004912C0" w:rsidRPr="000E09D4" w:rsidTr="00E50B0E">
        <w:trPr>
          <w:cantSplit/>
          <w:trHeight w:val="864"/>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308,00000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308,00000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308,00000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308,00000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308,00000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1 540,00000</w:t>
            </w:r>
          </w:p>
        </w:tc>
      </w:tr>
      <w:tr w:rsidR="004912C0" w:rsidRPr="000E09D4" w:rsidTr="00E50B0E">
        <w:trPr>
          <w:cantSplit/>
          <w:trHeight w:val="782"/>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4912C0" w:rsidRPr="000E09D4" w:rsidTr="00E50B0E">
        <w:trPr>
          <w:cantSplit/>
          <w:trHeight w:val="781"/>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0E09D4">
              <w:rPr>
                <w:rFonts w:ascii="Times New Roman" w:eastAsia="Times New Roman" w:hAnsi="Times New Roman" w:cs="Times New Roman"/>
                <w:sz w:val="12"/>
                <w:szCs w:val="12"/>
                <w:lang w:eastAsia="ru-RU"/>
              </w:rPr>
              <w:br w:type="page"/>
              <w:t>(МБУК "Сергиевский историко-краеведческий музей")</w:t>
            </w:r>
            <w:r w:rsidRPr="000E09D4">
              <w:rPr>
                <w:rFonts w:ascii="Times New Roman" w:eastAsia="Times New Roman" w:hAnsi="Times New Roman" w:cs="Times New Roman"/>
                <w:sz w:val="12"/>
                <w:szCs w:val="12"/>
                <w:lang w:eastAsia="ru-RU"/>
              </w:rPr>
              <w:br w:type="page"/>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750,00000</w:t>
            </w:r>
          </w:p>
        </w:tc>
      </w:tr>
      <w:tr w:rsidR="000E09D4" w:rsidRPr="000E09D4" w:rsidTr="00E50B0E">
        <w:trPr>
          <w:cantSplit/>
          <w:trHeight w:val="86"/>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1.3. </w:t>
            </w:r>
            <w:proofErr w:type="gramStart"/>
            <w:r w:rsidRPr="000E09D4">
              <w:rPr>
                <w:rFonts w:ascii="Times New Roman" w:eastAsia="Times New Roman" w:hAnsi="Times New Roman" w:cs="Times New Roman"/>
                <w:sz w:val="12"/>
                <w:szCs w:val="12"/>
                <w:lang w:eastAsia="ru-RU"/>
              </w:rPr>
              <w:t>Улучшение  культурно</w:t>
            </w:r>
            <w:proofErr w:type="gramEnd"/>
            <w:r w:rsidRPr="000E09D4">
              <w:rPr>
                <w:rFonts w:ascii="Times New Roman" w:eastAsia="Times New Roman" w:hAnsi="Times New Roman" w:cs="Times New Roman"/>
                <w:sz w:val="12"/>
                <w:szCs w:val="12"/>
                <w:lang w:eastAsia="ru-RU"/>
              </w:rPr>
              <w:t>-досуговой деятельности</w:t>
            </w:r>
          </w:p>
        </w:tc>
      </w:tr>
      <w:tr w:rsidR="004912C0" w:rsidRPr="000E09D4" w:rsidTr="00E50B0E">
        <w:trPr>
          <w:cantSplit/>
          <w:trHeight w:val="924"/>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1.3.1.</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425" w:type="dxa"/>
            <w:vMerge w:val="restart"/>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35736,45350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35736,45350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35736,45350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35736,45350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35736,45350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178682,26750</w:t>
            </w:r>
          </w:p>
        </w:tc>
      </w:tr>
      <w:tr w:rsidR="004912C0" w:rsidRPr="000E09D4" w:rsidTr="00E50B0E">
        <w:trPr>
          <w:cantSplit/>
          <w:trHeight w:val="839"/>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1568,24529</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1568,24529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1568,24529</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1568,24529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1568,24529</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7841,22645</w:t>
            </w:r>
          </w:p>
        </w:tc>
      </w:tr>
      <w:tr w:rsidR="004912C0" w:rsidRPr="000E09D4" w:rsidTr="00E50B0E">
        <w:trPr>
          <w:cantSplit/>
          <w:trHeight w:val="694"/>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0E09D4" w:rsidRPr="000E09D4" w:rsidTr="00E50B0E">
        <w:trPr>
          <w:cantSplit/>
          <w:trHeight w:val="7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1.4 Совершенствование библиотечного обслуживания</w:t>
            </w:r>
          </w:p>
        </w:tc>
      </w:tr>
      <w:tr w:rsidR="004912C0" w:rsidRPr="000E09D4" w:rsidTr="00E50B0E">
        <w:trPr>
          <w:cantSplit/>
          <w:trHeight w:val="835"/>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1.4.1.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Программа летних </w:t>
            </w:r>
            <w:proofErr w:type="gramStart"/>
            <w:r w:rsidRPr="000E09D4">
              <w:rPr>
                <w:rFonts w:ascii="Times New Roman" w:eastAsia="Times New Roman" w:hAnsi="Times New Roman" w:cs="Times New Roman"/>
                <w:sz w:val="12"/>
                <w:szCs w:val="12"/>
                <w:lang w:eastAsia="ru-RU"/>
              </w:rPr>
              <w:t>чтений</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приобретение книг и поощрение участников)</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МБУК «МЦБ»)</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64,00000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64,00000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64,00000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64,00000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64,00000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320,00000</w:t>
            </w:r>
          </w:p>
        </w:tc>
      </w:tr>
      <w:tr w:rsidR="004912C0" w:rsidRPr="000E09D4" w:rsidTr="00E50B0E">
        <w:trPr>
          <w:cantSplit/>
          <w:trHeight w:val="845"/>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1.4.2.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Районная краеведческая экспедиция по </w:t>
            </w:r>
            <w:proofErr w:type="spellStart"/>
            <w:r w:rsidRPr="000E09D4">
              <w:rPr>
                <w:rFonts w:ascii="Times New Roman" w:eastAsia="Times New Roman" w:hAnsi="Times New Roman" w:cs="Times New Roman"/>
                <w:sz w:val="12"/>
                <w:szCs w:val="12"/>
                <w:lang w:eastAsia="ru-RU"/>
              </w:rPr>
              <w:t>гаринским</w:t>
            </w:r>
            <w:proofErr w:type="spellEnd"/>
            <w:r w:rsidRPr="000E09D4">
              <w:rPr>
                <w:rFonts w:ascii="Times New Roman" w:eastAsia="Times New Roman" w:hAnsi="Times New Roman" w:cs="Times New Roman"/>
                <w:sz w:val="12"/>
                <w:szCs w:val="12"/>
                <w:lang w:eastAsia="ru-RU"/>
              </w:rPr>
              <w:t xml:space="preserve"> местам (</w:t>
            </w:r>
            <w:proofErr w:type="spellStart"/>
            <w:r w:rsidRPr="000E09D4">
              <w:rPr>
                <w:rFonts w:ascii="Times New Roman" w:eastAsia="Times New Roman" w:hAnsi="Times New Roman" w:cs="Times New Roman"/>
                <w:sz w:val="12"/>
                <w:szCs w:val="12"/>
                <w:lang w:eastAsia="ru-RU"/>
              </w:rPr>
              <w:t>Гаринские</w:t>
            </w:r>
            <w:proofErr w:type="spellEnd"/>
            <w:r w:rsidRPr="000E09D4">
              <w:rPr>
                <w:rFonts w:ascii="Times New Roman" w:eastAsia="Times New Roman" w:hAnsi="Times New Roman" w:cs="Times New Roman"/>
                <w:sz w:val="12"/>
                <w:szCs w:val="12"/>
                <w:lang w:eastAsia="ru-RU"/>
              </w:rPr>
              <w:t xml:space="preserve"> чтения)</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МБУК «МЦБ»)</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40,00000</w:t>
            </w:r>
          </w:p>
        </w:tc>
      </w:tr>
      <w:tr w:rsidR="004912C0" w:rsidRPr="000E09D4" w:rsidTr="00E50B0E">
        <w:trPr>
          <w:cantSplit/>
          <w:trHeight w:val="84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1.4.3.</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МБУК «МЦБ»)</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66,00000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66,00000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66,00000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66,00000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66,00000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330,00000</w:t>
            </w:r>
          </w:p>
        </w:tc>
      </w:tr>
      <w:tr w:rsidR="004912C0" w:rsidRPr="000E09D4" w:rsidTr="00E50B0E">
        <w:trPr>
          <w:cantSplit/>
          <w:trHeight w:val="968"/>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1.4.4.</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roofErr w:type="gramStart"/>
            <w:r w:rsidRPr="000E09D4">
              <w:rPr>
                <w:rFonts w:ascii="Times New Roman" w:eastAsia="Times New Roman" w:hAnsi="Times New Roman" w:cs="Times New Roman"/>
                <w:sz w:val="12"/>
                <w:szCs w:val="12"/>
                <w:lang w:eastAsia="ru-RU"/>
              </w:rPr>
              <w:t>Организация  библиотечного</w:t>
            </w:r>
            <w:proofErr w:type="gramEnd"/>
            <w:r w:rsidRPr="000E09D4">
              <w:rPr>
                <w:rFonts w:ascii="Times New Roman" w:eastAsia="Times New Roman" w:hAnsi="Times New Roman" w:cs="Times New Roman"/>
                <w:sz w:val="12"/>
                <w:szCs w:val="12"/>
                <w:lang w:eastAsia="ru-RU"/>
              </w:rPr>
              <w:t xml:space="preserve"> обслуживания населения.  Продвижение книги и чтения библиотеками района</w:t>
            </w:r>
          </w:p>
        </w:tc>
        <w:tc>
          <w:tcPr>
            <w:tcW w:w="425" w:type="dxa"/>
            <w:vMerge w:val="restart"/>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МБУК «МЦБ»)</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16723,90713</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16723,90713</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16723,90713</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16723,90713</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16723,90713</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83619,53565</w:t>
            </w:r>
          </w:p>
        </w:tc>
      </w:tr>
      <w:tr w:rsidR="004912C0" w:rsidRPr="000E09D4" w:rsidTr="00E50B0E">
        <w:trPr>
          <w:cantSplit/>
          <w:trHeight w:val="71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50,00000</w:t>
            </w:r>
          </w:p>
        </w:tc>
      </w:tr>
      <w:tr w:rsidR="004912C0" w:rsidRPr="000E09D4" w:rsidTr="00E50B0E">
        <w:trPr>
          <w:cantSplit/>
          <w:trHeight w:val="695"/>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4912C0" w:rsidRPr="000E09D4" w:rsidTr="00E50B0E">
        <w:trPr>
          <w:cantSplit/>
          <w:trHeight w:val="846"/>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1.4.5.</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Комплектование книжных </w:t>
            </w:r>
            <w:proofErr w:type="gramStart"/>
            <w:r w:rsidRPr="000E09D4">
              <w:rPr>
                <w:rFonts w:ascii="Times New Roman" w:eastAsia="Times New Roman" w:hAnsi="Times New Roman" w:cs="Times New Roman"/>
                <w:sz w:val="12"/>
                <w:szCs w:val="12"/>
                <w:lang w:eastAsia="ru-RU"/>
              </w:rPr>
              <w:t>фондов ,</w:t>
            </w:r>
            <w:proofErr w:type="gramEnd"/>
            <w:r w:rsidRPr="000E09D4">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425" w:type="dxa"/>
            <w:vMerge w:val="restart"/>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МБУК «МЦБ»)</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4000,00000</w:t>
            </w:r>
          </w:p>
        </w:tc>
      </w:tr>
      <w:tr w:rsidR="004912C0" w:rsidRPr="000E09D4" w:rsidTr="00E50B0E">
        <w:trPr>
          <w:cantSplit/>
          <w:trHeight w:val="640"/>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4912C0" w:rsidRPr="000E09D4" w:rsidTr="00E50B0E">
        <w:trPr>
          <w:cantSplit/>
          <w:trHeight w:val="781"/>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1.4.6.</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425" w:type="dxa"/>
            <w:vMerge w:val="restart"/>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МБУК «МЦБ»)</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45,00000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45,00000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45,00000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45,00000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45,00000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225,00000</w:t>
            </w:r>
          </w:p>
        </w:tc>
      </w:tr>
      <w:tr w:rsidR="004912C0" w:rsidRPr="000E09D4" w:rsidTr="00E50B0E">
        <w:trPr>
          <w:cantSplit/>
          <w:trHeight w:val="69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122"/>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4912C0" w:rsidRPr="000E09D4" w:rsidTr="00E50B0E">
        <w:trPr>
          <w:cantSplit/>
          <w:trHeight w:val="83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Участие ансамбля народной песни «Голоса России» в областных, Всероссийских и Международных фестивалях и </w:t>
            </w:r>
            <w:proofErr w:type="gramStart"/>
            <w:r w:rsidRPr="000E09D4">
              <w:rPr>
                <w:rFonts w:ascii="Times New Roman" w:eastAsia="Times New Roman" w:hAnsi="Times New Roman" w:cs="Times New Roman"/>
                <w:sz w:val="12"/>
                <w:szCs w:val="12"/>
                <w:lang w:eastAsia="ru-RU"/>
              </w:rPr>
              <w:t>конкурсах</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пошив костюмов, приобретение инструментов, орг. взнос фестиваля, приобретение билетов)</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 ДО Суходольская ДМШ)</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2500,00000</w:t>
            </w:r>
          </w:p>
        </w:tc>
      </w:tr>
      <w:tr w:rsidR="004912C0" w:rsidRPr="000E09D4" w:rsidTr="00E50B0E">
        <w:trPr>
          <w:cantSplit/>
          <w:trHeight w:val="671"/>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 ДО Сергиевская ДШИ)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w:t>
            </w:r>
          </w:p>
        </w:tc>
      </w:tr>
      <w:tr w:rsidR="004912C0" w:rsidRPr="000E09D4" w:rsidTr="00E50B0E">
        <w:trPr>
          <w:cantSplit/>
          <w:trHeight w:val="1000"/>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1.5.3.</w:t>
            </w:r>
          </w:p>
        </w:tc>
        <w:tc>
          <w:tcPr>
            <w:tcW w:w="2420"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425" w:type="dxa"/>
            <w:vMerge w:val="restart"/>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 ДО Суходольская ДМШ)</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8122,74834</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8122,74834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8122,74834</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8122,74834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8122,74834</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40613,74170</w:t>
            </w:r>
          </w:p>
        </w:tc>
      </w:tr>
      <w:tr w:rsidR="004912C0" w:rsidRPr="000E09D4" w:rsidTr="00E50B0E">
        <w:trPr>
          <w:cantSplit/>
          <w:trHeight w:val="844"/>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4912C0" w:rsidRPr="000E09D4" w:rsidTr="00E50B0E">
        <w:trPr>
          <w:cantSplit/>
          <w:trHeight w:val="985"/>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МБУ ДО Сергиевская ДШИ)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8104,17961</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8104,17961</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8104,17961</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8104,17961</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8104,17961</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40520,89805</w:t>
            </w:r>
          </w:p>
        </w:tc>
      </w:tr>
      <w:tr w:rsidR="004912C0" w:rsidRPr="000E09D4" w:rsidTr="00E50B0E">
        <w:trPr>
          <w:cantSplit/>
          <w:trHeight w:val="689"/>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420"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5" w:type="dxa"/>
            <w:vMerge/>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0E09D4" w:rsidRPr="000E09D4" w:rsidTr="00E50B0E">
        <w:trPr>
          <w:cantSplit/>
          <w:trHeight w:val="7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0E09D4" w:rsidRPr="000E09D4" w:rsidTr="00E50B0E">
        <w:trPr>
          <w:cantSplit/>
          <w:trHeight w:val="7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4912C0" w:rsidRPr="000E09D4" w:rsidTr="00E50B0E">
        <w:trPr>
          <w:cantSplit/>
          <w:trHeight w:val="766"/>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2.1.1.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0E09D4">
              <w:rPr>
                <w:rFonts w:ascii="Times New Roman" w:eastAsia="Times New Roman" w:hAnsi="Times New Roman" w:cs="Times New Roman"/>
                <w:sz w:val="12"/>
                <w:szCs w:val="12"/>
                <w:lang w:eastAsia="ru-RU"/>
              </w:rPr>
              <w:t>м.р</w:t>
            </w:r>
            <w:proofErr w:type="spellEnd"/>
            <w:r w:rsidRPr="000E09D4">
              <w:rPr>
                <w:rFonts w:ascii="Times New Roman" w:eastAsia="Times New Roman" w:hAnsi="Times New Roman" w:cs="Times New Roman"/>
                <w:sz w:val="12"/>
                <w:szCs w:val="12"/>
                <w:lang w:eastAsia="ru-RU"/>
              </w:rPr>
              <w:t>. Сергиевский</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200,00000</w:t>
            </w:r>
          </w:p>
        </w:tc>
      </w:tr>
      <w:tr w:rsidR="004912C0" w:rsidRPr="000E09D4" w:rsidTr="00E50B0E">
        <w:trPr>
          <w:cantSplit/>
          <w:trHeight w:val="977"/>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2.1.2.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ype="page"/>
              <w:t>(</w:t>
            </w:r>
            <w:proofErr w:type="gramEnd"/>
            <w:r w:rsidRPr="000E09D4">
              <w:rPr>
                <w:rFonts w:ascii="Times New Roman" w:eastAsia="Times New Roman" w:hAnsi="Times New Roman" w:cs="Times New Roman"/>
                <w:sz w:val="12"/>
                <w:szCs w:val="12"/>
                <w:lang w:eastAsia="ru-RU"/>
              </w:rPr>
              <w:t>МАУК «МКДЦ»)</w:t>
            </w:r>
            <w:r w:rsidRPr="000E09D4">
              <w:rPr>
                <w:rFonts w:ascii="Times New Roman" w:eastAsia="Times New Roman" w:hAnsi="Times New Roman" w:cs="Times New Roman"/>
                <w:sz w:val="12"/>
                <w:szCs w:val="12"/>
                <w:lang w:eastAsia="ru-RU"/>
              </w:rPr>
              <w:br w:type="page"/>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1500,00000</w:t>
            </w:r>
          </w:p>
        </w:tc>
      </w:tr>
      <w:tr w:rsidR="004912C0" w:rsidRPr="000E09D4" w:rsidTr="00E50B0E">
        <w:trPr>
          <w:cantSplit/>
          <w:trHeight w:val="92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2.1.3.</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Формирование условий для осуществления равных возможностей доступа к культурным благам</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3695,00000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3695,00000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3695,00000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3695,00000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3695,00000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18475,00000</w:t>
            </w:r>
          </w:p>
        </w:tc>
      </w:tr>
      <w:tr w:rsidR="000E09D4" w:rsidRPr="000E09D4" w:rsidTr="00E50B0E">
        <w:trPr>
          <w:cantSplit/>
          <w:trHeight w:val="7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2.2. Развитие самостоятельного художественного творчества</w:t>
            </w:r>
          </w:p>
        </w:tc>
      </w:tr>
      <w:tr w:rsidR="004912C0" w:rsidRPr="000E09D4" w:rsidTr="00E50B0E">
        <w:trPr>
          <w:cantSplit/>
          <w:trHeight w:val="824"/>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2.2.1.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1250,00000</w:t>
            </w:r>
          </w:p>
        </w:tc>
      </w:tr>
      <w:tr w:rsidR="004912C0" w:rsidRPr="000E09D4" w:rsidTr="00E50B0E">
        <w:trPr>
          <w:cantSplit/>
          <w:trHeight w:val="837"/>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2.2.2.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r>
      <w:tr w:rsidR="004912C0" w:rsidRPr="000E09D4" w:rsidTr="00E50B0E">
        <w:trPr>
          <w:cantSplit/>
          <w:trHeight w:val="834"/>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lastRenderedPageBreak/>
              <w:t>2.2.3.</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2000,00000</w:t>
            </w:r>
          </w:p>
        </w:tc>
      </w:tr>
      <w:tr w:rsidR="004912C0" w:rsidRPr="000E09D4" w:rsidTr="00E50B0E">
        <w:trPr>
          <w:cantSplit/>
          <w:trHeight w:val="704"/>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2.2.4.</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spacing w:after="240"/>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0E09D4" w:rsidRPr="000E09D4" w:rsidTr="00E50B0E">
        <w:trPr>
          <w:cantSplit/>
          <w:trHeight w:val="7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4912C0" w:rsidRPr="000E09D4" w:rsidTr="00E50B0E">
        <w:trPr>
          <w:cantSplit/>
          <w:trHeight w:val="888"/>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2.3.1.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100,00000</w:t>
            </w:r>
          </w:p>
        </w:tc>
      </w:tr>
      <w:tr w:rsidR="000E09D4" w:rsidRPr="000E09D4" w:rsidTr="00E50B0E">
        <w:trPr>
          <w:cantSplit/>
          <w:trHeight w:val="136"/>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4912C0" w:rsidRPr="000E09D4" w:rsidTr="00E50B0E">
        <w:trPr>
          <w:cantSplit/>
          <w:trHeight w:val="83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2.4.1.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r>
      <w:tr w:rsidR="000E09D4" w:rsidRPr="000E09D4" w:rsidTr="00E50B0E">
        <w:trPr>
          <w:cantSplit/>
          <w:trHeight w:val="135"/>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2.5. Сохранение культурных </w:t>
            </w:r>
            <w:proofErr w:type="gramStart"/>
            <w:r w:rsidRPr="000E09D4">
              <w:rPr>
                <w:rFonts w:ascii="Times New Roman" w:eastAsia="Times New Roman" w:hAnsi="Times New Roman" w:cs="Times New Roman"/>
                <w:sz w:val="12"/>
                <w:szCs w:val="12"/>
                <w:lang w:eastAsia="ru-RU"/>
              </w:rPr>
              <w:t>традиций  муниципального</w:t>
            </w:r>
            <w:proofErr w:type="gramEnd"/>
            <w:r w:rsidRPr="000E09D4">
              <w:rPr>
                <w:rFonts w:ascii="Times New Roman" w:eastAsia="Times New Roman" w:hAnsi="Times New Roman" w:cs="Times New Roman"/>
                <w:sz w:val="12"/>
                <w:szCs w:val="12"/>
                <w:lang w:eastAsia="ru-RU"/>
              </w:rPr>
              <w:t xml:space="preserve"> района Сергиевский</w:t>
            </w:r>
          </w:p>
        </w:tc>
      </w:tr>
      <w:tr w:rsidR="004912C0" w:rsidRPr="000E09D4" w:rsidTr="00E50B0E">
        <w:trPr>
          <w:cantSplit/>
          <w:trHeight w:val="931"/>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250,00000</w:t>
            </w:r>
          </w:p>
        </w:tc>
      </w:tr>
      <w:tr w:rsidR="004912C0" w:rsidRPr="000E09D4" w:rsidTr="00E50B0E">
        <w:trPr>
          <w:cantSplit/>
          <w:trHeight w:val="97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ype="page"/>
              <w:t>(</w:t>
            </w:r>
            <w:proofErr w:type="gramEnd"/>
            <w:r w:rsidRPr="000E09D4">
              <w:rPr>
                <w:rFonts w:ascii="Times New Roman" w:eastAsia="Times New Roman" w:hAnsi="Times New Roman" w:cs="Times New Roman"/>
                <w:sz w:val="12"/>
                <w:szCs w:val="12"/>
                <w:lang w:eastAsia="ru-RU"/>
              </w:rPr>
              <w:t>МАУК «МКДЦ»)</w:t>
            </w:r>
            <w:r w:rsidRPr="000E09D4">
              <w:rPr>
                <w:rFonts w:ascii="Times New Roman" w:eastAsia="Times New Roman" w:hAnsi="Times New Roman" w:cs="Times New Roman"/>
                <w:sz w:val="12"/>
                <w:szCs w:val="12"/>
                <w:lang w:eastAsia="ru-RU"/>
              </w:rPr>
              <w:br w:type="page"/>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2500,00000</w:t>
            </w:r>
          </w:p>
        </w:tc>
      </w:tr>
      <w:tr w:rsidR="000E09D4" w:rsidRPr="000E09D4" w:rsidTr="00E50B0E">
        <w:trPr>
          <w:cantSplit/>
          <w:trHeight w:val="7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0E09D4" w:rsidRPr="000E09D4" w:rsidTr="00E50B0E">
        <w:trPr>
          <w:cantSplit/>
          <w:trHeight w:val="138"/>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3.1 Система мероприятий, направленных на удовлетворение потребности населения </w:t>
            </w:r>
            <w:r w:rsidRPr="000E09D4">
              <w:rPr>
                <w:rFonts w:ascii="Times New Roman" w:eastAsia="Times New Roman" w:hAnsi="Times New Roman" w:cs="Times New Roman"/>
                <w:sz w:val="12"/>
                <w:szCs w:val="12"/>
                <w:lang w:eastAsia="ru-RU"/>
              </w:rPr>
              <w:br/>
              <w:t>и гостей района в полноценном, активном отдыхе</w:t>
            </w:r>
          </w:p>
        </w:tc>
      </w:tr>
      <w:tr w:rsidR="004912C0" w:rsidRPr="000E09D4" w:rsidTr="00E50B0E">
        <w:trPr>
          <w:cantSplit/>
          <w:trHeight w:val="836"/>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3.1.1.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r>
      <w:tr w:rsidR="004912C0" w:rsidRPr="000E09D4" w:rsidTr="00E50B0E">
        <w:trPr>
          <w:cantSplit/>
          <w:trHeight w:val="979"/>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3.1.2.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Районный День туризма</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w:t>
            </w:r>
          </w:p>
        </w:tc>
      </w:tr>
      <w:tr w:rsidR="000E09D4" w:rsidRPr="000E09D4" w:rsidTr="00E50B0E">
        <w:trPr>
          <w:cantSplit/>
          <w:trHeight w:val="215"/>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4912C0" w:rsidRPr="000E09D4" w:rsidTr="00E50B0E">
        <w:trPr>
          <w:cantSplit/>
          <w:trHeight w:val="781"/>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3.2.1.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2020-2022</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w:t>
            </w:r>
          </w:p>
        </w:tc>
      </w:tr>
      <w:tr w:rsidR="000E09D4" w:rsidRPr="000E09D4" w:rsidTr="00E50B0E">
        <w:trPr>
          <w:cantSplit/>
          <w:trHeight w:val="126"/>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roofErr w:type="gramStart"/>
            <w:r w:rsidRPr="000E09D4">
              <w:rPr>
                <w:rFonts w:ascii="Times New Roman" w:eastAsia="Times New Roman" w:hAnsi="Times New Roman" w:cs="Times New Roman"/>
                <w:sz w:val="12"/>
                <w:szCs w:val="12"/>
                <w:lang w:eastAsia="ru-RU"/>
              </w:rPr>
              <w:t>3.3  Развитие</w:t>
            </w:r>
            <w:proofErr w:type="gramEnd"/>
            <w:r w:rsidRPr="000E09D4">
              <w:rPr>
                <w:rFonts w:ascii="Times New Roman" w:eastAsia="Times New Roman" w:hAnsi="Times New Roman" w:cs="Times New Roman"/>
                <w:sz w:val="12"/>
                <w:szCs w:val="12"/>
                <w:lang w:eastAsia="ru-RU"/>
              </w:rPr>
              <w:t xml:space="preserve"> материально-технической базы туристической сферы</w:t>
            </w:r>
          </w:p>
        </w:tc>
      </w:tr>
      <w:tr w:rsidR="004912C0" w:rsidRPr="000E09D4" w:rsidTr="00E50B0E">
        <w:trPr>
          <w:cantSplit/>
          <w:trHeight w:val="681"/>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3.3.1.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Приобретение туристического инвентаря</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2020-2022</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0,00000</w:t>
            </w:r>
          </w:p>
        </w:tc>
      </w:tr>
      <w:tr w:rsidR="000E09D4" w:rsidRPr="000E09D4" w:rsidTr="00E50B0E">
        <w:trPr>
          <w:cantSplit/>
          <w:trHeight w:val="126"/>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0E09D4" w:rsidRPr="000E09D4" w:rsidTr="00E50B0E">
        <w:trPr>
          <w:cantSplit/>
          <w:trHeight w:val="128"/>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4912C0" w:rsidRPr="000E09D4" w:rsidTr="00E50B0E">
        <w:trPr>
          <w:cantSplit/>
          <w:trHeight w:val="839"/>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4.1.1.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Текущие ремонтные работы в учреждениях культуры</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r>
      <w:tr w:rsidR="004912C0" w:rsidRPr="000E09D4" w:rsidTr="00E50B0E">
        <w:trPr>
          <w:cantSplit/>
          <w:trHeight w:val="822"/>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4.1.2.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700,00000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700,00000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700,00000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700,00000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700,00000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3500,00000</w:t>
            </w:r>
          </w:p>
        </w:tc>
      </w:tr>
      <w:tr w:rsidR="004912C0" w:rsidRPr="000E09D4" w:rsidTr="00E50B0E">
        <w:trPr>
          <w:cantSplit/>
          <w:trHeight w:val="991"/>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4.1.3.</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ype="page"/>
              <w:t>(</w:t>
            </w:r>
            <w:proofErr w:type="gramEnd"/>
            <w:r w:rsidRPr="000E09D4">
              <w:rPr>
                <w:rFonts w:ascii="Times New Roman" w:eastAsia="Times New Roman" w:hAnsi="Times New Roman" w:cs="Times New Roman"/>
                <w:sz w:val="12"/>
                <w:szCs w:val="12"/>
                <w:lang w:eastAsia="ru-RU"/>
              </w:rPr>
              <w:t>МАУК «МКДЦ»)</w:t>
            </w:r>
            <w:r w:rsidRPr="000E09D4">
              <w:rPr>
                <w:rFonts w:ascii="Times New Roman" w:eastAsia="Times New Roman" w:hAnsi="Times New Roman" w:cs="Times New Roman"/>
                <w:sz w:val="12"/>
                <w:szCs w:val="12"/>
                <w:lang w:eastAsia="ru-RU"/>
              </w:rPr>
              <w:br w:type="page"/>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2500,00000</w:t>
            </w:r>
          </w:p>
        </w:tc>
      </w:tr>
      <w:tr w:rsidR="004912C0" w:rsidRPr="000E09D4" w:rsidTr="00E50B0E">
        <w:trPr>
          <w:cantSplit/>
          <w:trHeight w:val="69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4.1.4.</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spacing w:after="240"/>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МБУ "Гараж"</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50,00000</w:t>
            </w:r>
          </w:p>
        </w:tc>
      </w:tr>
      <w:tr w:rsidR="000E09D4" w:rsidRPr="000E09D4" w:rsidTr="00E50B0E">
        <w:trPr>
          <w:cantSplit/>
          <w:trHeight w:val="14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4912C0" w:rsidRPr="000E09D4" w:rsidTr="00E50B0E">
        <w:trPr>
          <w:cantSplit/>
          <w:trHeight w:val="907"/>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4.2.1.</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30,00000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150,00000</w:t>
            </w:r>
          </w:p>
        </w:tc>
      </w:tr>
      <w:tr w:rsidR="004912C0" w:rsidRPr="000E09D4" w:rsidTr="00E50B0E">
        <w:trPr>
          <w:cantSplit/>
          <w:trHeight w:val="83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4.2.2.</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Конкурсы профессионального </w:t>
            </w:r>
            <w:proofErr w:type="gramStart"/>
            <w:r w:rsidRPr="000E09D4">
              <w:rPr>
                <w:rFonts w:ascii="Times New Roman" w:eastAsia="Times New Roman" w:hAnsi="Times New Roman" w:cs="Times New Roman"/>
                <w:sz w:val="12"/>
                <w:szCs w:val="12"/>
                <w:lang w:eastAsia="ru-RU"/>
              </w:rPr>
              <w:t>мастерства  среди</w:t>
            </w:r>
            <w:proofErr w:type="gramEnd"/>
            <w:r w:rsidRPr="000E09D4">
              <w:rPr>
                <w:rFonts w:ascii="Times New Roman" w:eastAsia="Times New Roman" w:hAnsi="Times New Roman" w:cs="Times New Roman"/>
                <w:sz w:val="12"/>
                <w:szCs w:val="12"/>
                <w:lang w:eastAsia="ru-RU"/>
              </w:rPr>
              <w:t xml:space="preserve"> работников культуры</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w:t>
            </w:r>
            <w:proofErr w:type="gramEnd"/>
            <w:r w:rsidRPr="000E09D4">
              <w:rPr>
                <w:rFonts w:ascii="Times New Roman" w:eastAsia="Times New Roman" w:hAnsi="Times New Roman" w:cs="Times New Roman"/>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r>
      <w:tr w:rsidR="004912C0" w:rsidRPr="000E09D4" w:rsidTr="00E50B0E">
        <w:trPr>
          <w:cantSplit/>
          <w:trHeight w:val="844"/>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4.2.3.</w:t>
            </w:r>
          </w:p>
        </w:tc>
        <w:tc>
          <w:tcPr>
            <w:tcW w:w="2420"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425"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2020-2024</w:t>
            </w:r>
          </w:p>
        </w:tc>
        <w:tc>
          <w:tcPr>
            <w:tcW w:w="1417"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 xml:space="preserve">МКУ «Управление культуры, туризма и молодежной </w:t>
            </w:r>
            <w:proofErr w:type="gramStart"/>
            <w:r w:rsidRPr="000E09D4">
              <w:rPr>
                <w:rFonts w:ascii="Times New Roman" w:eastAsia="Times New Roman" w:hAnsi="Times New Roman" w:cs="Times New Roman"/>
                <w:sz w:val="12"/>
                <w:szCs w:val="12"/>
                <w:lang w:eastAsia="ru-RU"/>
              </w:rPr>
              <w:t>политики»</w:t>
            </w:r>
            <w:r w:rsidRPr="000E09D4">
              <w:rPr>
                <w:rFonts w:ascii="Times New Roman" w:eastAsia="Times New Roman" w:hAnsi="Times New Roman" w:cs="Times New Roman"/>
                <w:sz w:val="12"/>
                <w:szCs w:val="12"/>
                <w:lang w:eastAsia="ru-RU"/>
              </w:rPr>
              <w:br w:type="page"/>
              <w:t>(</w:t>
            </w:r>
            <w:proofErr w:type="gramEnd"/>
            <w:r w:rsidRPr="000E09D4">
              <w:rPr>
                <w:rFonts w:ascii="Times New Roman" w:eastAsia="Times New Roman" w:hAnsi="Times New Roman" w:cs="Times New Roman"/>
                <w:sz w:val="12"/>
                <w:szCs w:val="12"/>
                <w:lang w:eastAsia="ru-RU"/>
              </w:rPr>
              <w:t>МАУК «МКДЦ»)</w:t>
            </w:r>
            <w:r w:rsidRPr="000E09D4">
              <w:rPr>
                <w:rFonts w:ascii="Times New Roman" w:eastAsia="Times New Roman" w:hAnsi="Times New Roman" w:cs="Times New Roman"/>
                <w:sz w:val="12"/>
                <w:szCs w:val="12"/>
                <w:lang w:eastAsia="ru-RU"/>
              </w:rPr>
              <w:br w:type="page"/>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20,00000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100,00000</w:t>
            </w:r>
          </w:p>
        </w:tc>
      </w:tr>
      <w:tr w:rsidR="000E09D4" w:rsidRPr="000E09D4" w:rsidTr="00E50B0E">
        <w:trPr>
          <w:cantSplit/>
          <w:trHeight w:val="978"/>
        </w:trPr>
        <w:tc>
          <w:tcPr>
            <w:tcW w:w="4644" w:type="dxa"/>
            <w:gridSpan w:val="4"/>
            <w:vMerge w:val="restart"/>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Итого по программе:</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95502,32324</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95502,32324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95502,32324</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95502,32324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95502,32324</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477511,61620</w:t>
            </w:r>
          </w:p>
        </w:tc>
      </w:tr>
      <w:tr w:rsidR="000E09D4" w:rsidRPr="000E09D4" w:rsidTr="00E50B0E">
        <w:trPr>
          <w:cantSplit/>
          <w:trHeight w:val="131"/>
        </w:trPr>
        <w:tc>
          <w:tcPr>
            <w:tcW w:w="4644" w:type="dxa"/>
            <w:gridSpan w:val="4"/>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из них:</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r>
      <w:tr w:rsidR="000E09D4" w:rsidRPr="000E09D4" w:rsidTr="00E50B0E">
        <w:trPr>
          <w:cantSplit/>
          <w:trHeight w:val="994"/>
        </w:trPr>
        <w:tc>
          <w:tcPr>
            <w:tcW w:w="4644" w:type="dxa"/>
            <w:gridSpan w:val="4"/>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93616,07795</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93616,07795</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93616,07795</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93616,07795</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93616,07795</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468080,38975</w:t>
            </w:r>
          </w:p>
        </w:tc>
      </w:tr>
      <w:tr w:rsidR="000E09D4" w:rsidRPr="000E09D4" w:rsidTr="00E50B0E">
        <w:trPr>
          <w:cantSplit/>
          <w:trHeight w:val="923"/>
        </w:trPr>
        <w:tc>
          <w:tcPr>
            <w:tcW w:w="4644" w:type="dxa"/>
            <w:gridSpan w:val="4"/>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1886,24529</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1886,24529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1886,24529</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1886,24529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1886,24529</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9431,22645</w:t>
            </w:r>
          </w:p>
        </w:tc>
      </w:tr>
      <w:tr w:rsidR="000E09D4" w:rsidRPr="000E09D4" w:rsidTr="00E50B0E">
        <w:trPr>
          <w:cantSplit/>
          <w:trHeight w:val="681"/>
        </w:trPr>
        <w:tc>
          <w:tcPr>
            <w:tcW w:w="4644" w:type="dxa"/>
            <w:gridSpan w:val="4"/>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280"/>
        </w:trPr>
        <w:tc>
          <w:tcPr>
            <w:tcW w:w="7621" w:type="dxa"/>
            <w:gridSpan w:val="18"/>
            <w:vAlign w:val="center"/>
            <w:hideMark/>
          </w:tcPr>
          <w:p w:rsidR="000E09D4" w:rsidRPr="000E09D4" w:rsidRDefault="000E09D4" w:rsidP="00E50B0E">
            <w:pPr>
              <w:jc w:val="center"/>
              <w:rPr>
                <w:rFonts w:ascii="Times New Roman" w:eastAsia="Times New Roman" w:hAnsi="Times New Roman" w:cs="Times New Roman"/>
                <w:b/>
                <w:bCs/>
                <w:i/>
                <w:iCs/>
                <w:sz w:val="12"/>
                <w:szCs w:val="12"/>
                <w:lang w:eastAsia="ru-RU"/>
              </w:rPr>
            </w:pPr>
            <w:r w:rsidRPr="000E09D4">
              <w:rPr>
                <w:rFonts w:ascii="Times New Roman" w:eastAsia="Times New Roman" w:hAnsi="Times New Roman" w:cs="Times New Roman"/>
                <w:b/>
                <w:bCs/>
                <w:i/>
                <w:iCs/>
                <w:sz w:val="12"/>
                <w:szCs w:val="12"/>
                <w:lang w:eastAsia="ru-RU"/>
              </w:rPr>
              <w:t xml:space="preserve">Объемы финансирования </w:t>
            </w:r>
            <w:proofErr w:type="gramStart"/>
            <w:r w:rsidRPr="000E09D4">
              <w:rPr>
                <w:rFonts w:ascii="Times New Roman" w:eastAsia="Times New Roman" w:hAnsi="Times New Roman" w:cs="Times New Roman"/>
                <w:b/>
                <w:bCs/>
                <w:i/>
                <w:iCs/>
                <w:sz w:val="12"/>
                <w:szCs w:val="12"/>
                <w:lang w:eastAsia="ru-RU"/>
              </w:rPr>
              <w:t>в мероприятий</w:t>
            </w:r>
            <w:proofErr w:type="gramEnd"/>
            <w:r w:rsidRPr="000E09D4">
              <w:rPr>
                <w:rFonts w:ascii="Times New Roman" w:eastAsia="Times New Roman" w:hAnsi="Times New Roman" w:cs="Times New Roman"/>
                <w:b/>
                <w:bCs/>
                <w:i/>
                <w:iCs/>
                <w:sz w:val="12"/>
                <w:szCs w:val="12"/>
                <w:lang w:eastAsia="ru-RU"/>
              </w:rPr>
              <w:t xml:space="preserve"> муниципальной программы "Развитие сферы культуры и туризма на территории муниципального района Сергиевский на 2020-2024 годы" в </w:t>
            </w:r>
            <w:proofErr w:type="spellStart"/>
            <w:r w:rsidRPr="000E09D4">
              <w:rPr>
                <w:rFonts w:ascii="Times New Roman" w:eastAsia="Times New Roman" w:hAnsi="Times New Roman" w:cs="Times New Roman"/>
                <w:b/>
                <w:bCs/>
                <w:i/>
                <w:iCs/>
                <w:sz w:val="12"/>
                <w:szCs w:val="12"/>
                <w:lang w:eastAsia="ru-RU"/>
              </w:rPr>
              <w:t>роазрезе</w:t>
            </w:r>
            <w:proofErr w:type="spellEnd"/>
            <w:r w:rsidRPr="000E09D4">
              <w:rPr>
                <w:rFonts w:ascii="Times New Roman" w:eastAsia="Times New Roman" w:hAnsi="Times New Roman" w:cs="Times New Roman"/>
                <w:b/>
                <w:bCs/>
                <w:i/>
                <w:iCs/>
                <w:sz w:val="12"/>
                <w:szCs w:val="12"/>
                <w:lang w:eastAsia="ru-RU"/>
              </w:rPr>
              <w:t xml:space="preserve"> исполнителей</w:t>
            </w:r>
          </w:p>
        </w:tc>
      </w:tr>
      <w:tr w:rsidR="000E09D4" w:rsidRPr="000E09D4" w:rsidTr="00E50B0E">
        <w:trPr>
          <w:cantSplit/>
          <w:trHeight w:val="970"/>
        </w:trPr>
        <w:tc>
          <w:tcPr>
            <w:tcW w:w="382" w:type="dxa"/>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МАУК "МКДЦ"</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Всего:</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44049,69879</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44049,69879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44049,69879</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44049,69879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44049,69879</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220248,49395</w:t>
            </w:r>
          </w:p>
        </w:tc>
      </w:tr>
      <w:tr w:rsidR="000E09D4" w:rsidRPr="000E09D4" w:rsidTr="00E50B0E">
        <w:trPr>
          <w:cantSplit/>
          <w:trHeight w:val="130"/>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из них:</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r>
      <w:tr w:rsidR="000E09D4" w:rsidRPr="000E09D4" w:rsidTr="00E50B0E">
        <w:trPr>
          <w:cantSplit/>
          <w:trHeight w:val="969"/>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42481,45350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42481,45350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42481,45350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42481,45350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42481,45350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212407,26750</w:t>
            </w:r>
          </w:p>
        </w:tc>
      </w:tr>
      <w:tr w:rsidR="000E09D4" w:rsidRPr="000E09D4" w:rsidTr="00E50B0E">
        <w:trPr>
          <w:cantSplit/>
          <w:trHeight w:val="840"/>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1568,24529</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1568,24529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1568,24529</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1568,24529</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1568,24529</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7841,22645</w:t>
            </w:r>
          </w:p>
        </w:tc>
      </w:tr>
      <w:tr w:rsidR="000E09D4" w:rsidRPr="000E09D4" w:rsidTr="00E50B0E">
        <w:trPr>
          <w:cantSplit/>
          <w:trHeight w:val="697"/>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990"/>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МБУК "Сергиевский историко-краеведческий музей"</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Всего:</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3801,75637</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3801,75637</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3801,75637</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3801,75637</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3801,75637</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19008,78185</w:t>
            </w:r>
          </w:p>
        </w:tc>
      </w:tr>
      <w:tr w:rsidR="000E09D4" w:rsidRPr="000E09D4" w:rsidTr="00E50B0E">
        <w:trPr>
          <w:cantSplit/>
          <w:trHeight w:val="126"/>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из них:</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r>
      <w:tr w:rsidR="000E09D4" w:rsidRPr="000E09D4" w:rsidTr="00E50B0E">
        <w:trPr>
          <w:cantSplit/>
          <w:trHeight w:val="1048"/>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3493,75637</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3493,75637</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3493,75637</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3493,75637</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3493,75637</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17468,78185</w:t>
            </w:r>
          </w:p>
        </w:tc>
      </w:tr>
      <w:tr w:rsidR="000E09D4" w:rsidRPr="000E09D4" w:rsidTr="00E50B0E">
        <w:trPr>
          <w:cantSplit/>
          <w:trHeight w:val="849"/>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308,00000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308,00000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308,00000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308,00000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308,00000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1540,00000</w:t>
            </w:r>
          </w:p>
        </w:tc>
      </w:tr>
      <w:tr w:rsidR="000E09D4" w:rsidRPr="000E09D4" w:rsidTr="00E50B0E">
        <w:trPr>
          <w:cantSplit/>
          <w:trHeight w:val="705"/>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92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МБУК "МЦБ"</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Всего:</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17716,90713</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17716,90713</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17716,90713</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17716,90713</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17716,90713</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88584,53565</w:t>
            </w:r>
          </w:p>
        </w:tc>
      </w:tr>
      <w:tr w:rsidR="000E09D4" w:rsidRPr="000E09D4" w:rsidTr="00E50B0E">
        <w:trPr>
          <w:cantSplit/>
          <w:trHeight w:val="7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из них:</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r>
      <w:tr w:rsidR="000E09D4" w:rsidRPr="000E09D4" w:rsidTr="00E50B0E">
        <w:trPr>
          <w:cantSplit/>
          <w:trHeight w:val="92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17706,90713</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17706,90713</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17706,90713</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17706,90713</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17706,90713</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88534,53565</w:t>
            </w:r>
          </w:p>
        </w:tc>
      </w:tr>
      <w:tr w:rsidR="000E09D4" w:rsidRPr="000E09D4" w:rsidTr="00E50B0E">
        <w:trPr>
          <w:cantSplit/>
          <w:trHeight w:val="681"/>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от приносящей доход деятельности</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50,00000</w:t>
            </w:r>
          </w:p>
        </w:tc>
      </w:tr>
      <w:tr w:rsidR="000E09D4" w:rsidRPr="000E09D4" w:rsidTr="00FD0518">
        <w:trPr>
          <w:cantSplit/>
          <w:trHeight w:val="640"/>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103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МБУ ДО Суходольская ДМШ</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Всего:</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43113,74170</w:t>
            </w:r>
          </w:p>
        </w:tc>
      </w:tr>
      <w:tr w:rsidR="000E09D4" w:rsidRPr="000E09D4" w:rsidTr="00E50B0E">
        <w:trPr>
          <w:cantSplit/>
          <w:trHeight w:val="132"/>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из них:</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r>
      <w:tr w:rsidR="000E09D4" w:rsidRPr="000E09D4" w:rsidTr="00E50B0E">
        <w:trPr>
          <w:cantSplit/>
          <w:trHeight w:val="965"/>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8622,74834</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43113,74170</w:t>
            </w:r>
          </w:p>
        </w:tc>
      </w:tr>
      <w:tr w:rsidR="000E09D4" w:rsidRPr="000E09D4" w:rsidTr="00E50B0E">
        <w:trPr>
          <w:cantSplit/>
          <w:trHeight w:val="698"/>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92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restart"/>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МБУ ДО Сергиевская ДШИ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Всего:</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40770,89805</w:t>
            </w:r>
          </w:p>
        </w:tc>
      </w:tr>
      <w:tr w:rsidR="000E09D4" w:rsidRPr="000E09D4" w:rsidTr="00E50B0E">
        <w:trPr>
          <w:cantSplit/>
          <w:trHeight w:val="140"/>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из них:</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p>
        </w:tc>
      </w:tr>
      <w:tr w:rsidR="000E09D4" w:rsidRPr="000E09D4" w:rsidTr="00E50B0E">
        <w:trPr>
          <w:cantSplit/>
          <w:trHeight w:val="952"/>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8154,17961</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40770,89805</w:t>
            </w:r>
          </w:p>
        </w:tc>
      </w:tr>
      <w:tr w:rsidR="000E09D4" w:rsidRPr="000E09D4" w:rsidTr="00FD0518">
        <w:trPr>
          <w:cantSplit/>
          <w:trHeight w:val="663"/>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2845" w:type="dxa"/>
            <w:gridSpan w:val="2"/>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417" w:type="dxa"/>
            <w:vMerge/>
            <w:vAlign w:val="center"/>
            <w:hideMark/>
          </w:tcPr>
          <w:p w:rsidR="000E09D4" w:rsidRPr="000E09D4" w:rsidRDefault="000E09D4" w:rsidP="00E50B0E">
            <w:pPr>
              <w:jc w:val="center"/>
              <w:rPr>
                <w:rFonts w:ascii="Times New Roman" w:eastAsia="Times New Roman" w:hAnsi="Times New Roman" w:cs="Times New Roman"/>
                <w:b/>
                <w:bCs/>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705"/>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62"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МБУ "Гараж"</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50,00000</w:t>
            </w:r>
          </w:p>
        </w:tc>
      </w:tr>
      <w:tr w:rsidR="000E09D4" w:rsidRPr="000E09D4" w:rsidTr="00E50B0E">
        <w:trPr>
          <w:cantSplit/>
          <w:trHeight w:val="972"/>
        </w:trPr>
        <w:tc>
          <w:tcPr>
            <w:tcW w:w="382" w:type="dxa"/>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62" w:type="dxa"/>
            <w:gridSpan w:val="3"/>
            <w:vMerge w:val="restart"/>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Всего:</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65735,16500</w:t>
            </w:r>
          </w:p>
        </w:tc>
      </w:tr>
      <w:tr w:rsidR="000E09D4" w:rsidRPr="000E09D4" w:rsidTr="00E50B0E">
        <w:trPr>
          <w:cantSplit/>
          <w:trHeight w:val="640"/>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62" w:type="dxa"/>
            <w:gridSpan w:val="3"/>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из них:</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0,00000</w:t>
            </w:r>
          </w:p>
        </w:tc>
      </w:tr>
      <w:tr w:rsidR="000E09D4" w:rsidRPr="000E09D4" w:rsidTr="00E50B0E">
        <w:trPr>
          <w:cantSplit/>
          <w:trHeight w:val="923"/>
        </w:trPr>
        <w:tc>
          <w:tcPr>
            <w:tcW w:w="382" w:type="dxa"/>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62" w:type="dxa"/>
            <w:gridSpan w:val="3"/>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средства местного бюджета</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57"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84"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283" w:type="dxa"/>
            <w:gridSpan w:val="2"/>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13147,03300</w:t>
            </w:r>
          </w:p>
        </w:tc>
        <w:tc>
          <w:tcPr>
            <w:tcW w:w="310" w:type="dxa"/>
            <w:textDirection w:val="tbRl"/>
            <w:vAlign w:val="center"/>
            <w:hideMark/>
          </w:tcPr>
          <w:p w:rsidR="000E09D4" w:rsidRPr="000E09D4" w:rsidRDefault="000E09D4" w:rsidP="00E50B0E">
            <w:pPr>
              <w:ind w:left="113" w:right="113"/>
              <w:jc w:val="center"/>
              <w:rPr>
                <w:rFonts w:ascii="Times New Roman" w:eastAsia="Times New Roman" w:hAnsi="Times New Roman" w:cs="Times New Roman"/>
                <w:b/>
                <w:bCs/>
                <w:sz w:val="12"/>
                <w:szCs w:val="12"/>
                <w:lang w:eastAsia="ru-RU"/>
              </w:rPr>
            </w:pPr>
            <w:r w:rsidRPr="000E09D4">
              <w:rPr>
                <w:rFonts w:ascii="Times New Roman" w:eastAsia="Times New Roman" w:hAnsi="Times New Roman" w:cs="Times New Roman"/>
                <w:b/>
                <w:bCs/>
                <w:sz w:val="12"/>
                <w:szCs w:val="12"/>
                <w:lang w:eastAsia="ru-RU"/>
              </w:rPr>
              <w:t>65735,16500</w:t>
            </w:r>
          </w:p>
        </w:tc>
      </w:tr>
      <w:tr w:rsidR="000E09D4" w:rsidRPr="000E09D4" w:rsidTr="00E50B0E">
        <w:trPr>
          <w:cantSplit/>
          <w:trHeight w:val="398"/>
        </w:trPr>
        <w:tc>
          <w:tcPr>
            <w:tcW w:w="382" w:type="dxa"/>
            <w:noWrap/>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4262" w:type="dxa"/>
            <w:gridSpan w:val="3"/>
            <w:vMerge/>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p>
        </w:tc>
        <w:tc>
          <w:tcPr>
            <w:tcW w:w="1276" w:type="dxa"/>
            <w:gridSpan w:val="3"/>
            <w:vAlign w:val="center"/>
            <w:hideMark/>
          </w:tcPr>
          <w:p w:rsidR="000E09D4" w:rsidRPr="000E09D4" w:rsidRDefault="000E09D4" w:rsidP="00E50B0E">
            <w:pPr>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областной или федеральный бюджет</w:t>
            </w:r>
          </w:p>
        </w:tc>
        <w:tc>
          <w:tcPr>
            <w:tcW w:w="284" w:type="dxa"/>
            <w:gridSpan w:val="2"/>
            <w:noWrap/>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w:t>
            </w:r>
          </w:p>
        </w:tc>
        <w:tc>
          <w:tcPr>
            <w:tcW w:w="257" w:type="dxa"/>
            <w:gridSpan w:val="2"/>
            <w:noWrap/>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w:t>
            </w:r>
          </w:p>
        </w:tc>
        <w:tc>
          <w:tcPr>
            <w:tcW w:w="283" w:type="dxa"/>
            <w:gridSpan w:val="2"/>
            <w:noWrap/>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w:t>
            </w:r>
          </w:p>
        </w:tc>
        <w:tc>
          <w:tcPr>
            <w:tcW w:w="284" w:type="dxa"/>
            <w:gridSpan w:val="2"/>
            <w:noWrap/>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w:t>
            </w:r>
          </w:p>
        </w:tc>
        <w:tc>
          <w:tcPr>
            <w:tcW w:w="283" w:type="dxa"/>
            <w:gridSpan w:val="2"/>
            <w:noWrap/>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w:t>
            </w:r>
          </w:p>
        </w:tc>
        <w:tc>
          <w:tcPr>
            <w:tcW w:w="310" w:type="dxa"/>
            <w:noWrap/>
            <w:textDirection w:val="tbRl"/>
            <w:vAlign w:val="center"/>
            <w:hideMark/>
          </w:tcPr>
          <w:p w:rsidR="000E09D4" w:rsidRPr="000E09D4" w:rsidRDefault="000E09D4" w:rsidP="00E50B0E">
            <w:pPr>
              <w:ind w:left="113" w:right="113"/>
              <w:jc w:val="center"/>
              <w:rPr>
                <w:rFonts w:ascii="Times New Roman" w:eastAsia="Times New Roman" w:hAnsi="Times New Roman" w:cs="Times New Roman"/>
                <w:sz w:val="12"/>
                <w:szCs w:val="12"/>
                <w:lang w:eastAsia="ru-RU"/>
              </w:rPr>
            </w:pPr>
            <w:r w:rsidRPr="000E09D4">
              <w:rPr>
                <w:rFonts w:ascii="Times New Roman" w:eastAsia="Times New Roman" w:hAnsi="Times New Roman" w:cs="Times New Roman"/>
                <w:sz w:val="12"/>
                <w:szCs w:val="12"/>
                <w:lang w:eastAsia="ru-RU"/>
              </w:rPr>
              <w:t>0</w:t>
            </w:r>
          </w:p>
        </w:tc>
      </w:tr>
    </w:tbl>
    <w:p w:rsidR="00087599" w:rsidRPr="00087599" w:rsidRDefault="00087599" w:rsidP="00E50B0E">
      <w:pPr>
        <w:tabs>
          <w:tab w:val="left" w:pos="284"/>
        </w:tabs>
        <w:spacing w:after="0" w:line="240" w:lineRule="auto"/>
        <w:jc w:val="center"/>
        <w:rPr>
          <w:rFonts w:ascii="Times New Roman" w:eastAsia="Calibri" w:hAnsi="Times New Roman" w:cs="Times New Roman"/>
          <w:sz w:val="12"/>
          <w:szCs w:val="12"/>
        </w:rPr>
      </w:pPr>
    </w:p>
    <w:p w:rsidR="00087599" w:rsidRPr="00087599" w:rsidRDefault="00E632BA" w:rsidP="00E632B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Pr="00E632BA">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E632BA" w:rsidRPr="00E632BA" w:rsidRDefault="00E632BA" w:rsidP="00E632BA">
      <w:pPr>
        <w:tabs>
          <w:tab w:val="left" w:pos="284"/>
        </w:tabs>
        <w:spacing w:after="0" w:line="240" w:lineRule="auto"/>
        <w:jc w:val="right"/>
        <w:rPr>
          <w:rFonts w:ascii="Times New Roman" w:eastAsia="Calibri" w:hAnsi="Times New Roman" w:cs="Times New Roman"/>
          <w:sz w:val="12"/>
          <w:szCs w:val="12"/>
        </w:rPr>
      </w:pPr>
      <w:r w:rsidRPr="00E632BA">
        <w:rPr>
          <w:rFonts w:ascii="Times New Roman" w:eastAsia="Calibri" w:hAnsi="Times New Roman" w:cs="Times New Roman"/>
          <w:sz w:val="12"/>
          <w:szCs w:val="12"/>
        </w:rPr>
        <w:lastRenderedPageBreak/>
        <w:t xml:space="preserve">Приложение № 2 </w:t>
      </w:r>
    </w:p>
    <w:p w:rsidR="00E632BA" w:rsidRPr="00E632BA" w:rsidRDefault="00E632BA" w:rsidP="00E632BA">
      <w:pPr>
        <w:tabs>
          <w:tab w:val="left" w:pos="284"/>
        </w:tabs>
        <w:spacing w:after="0" w:line="240" w:lineRule="auto"/>
        <w:jc w:val="right"/>
        <w:rPr>
          <w:rFonts w:ascii="Times New Roman" w:eastAsia="Calibri" w:hAnsi="Times New Roman" w:cs="Times New Roman"/>
          <w:sz w:val="12"/>
          <w:szCs w:val="12"/>
        </w:rPr>
      </w:pPr>
      <w:r w:rsidRPr="00E632BA">
        <w:rPr>
          <w:rFonts w:ascii="Times New Roman" w:eastAsia="Calibri" w:hAnsi="Times New Roman" w:cs="Times New Roman"/>
          <w:sz w:val="12"/>
          <w:szCs w:val="12"/>
        </w:rPr>
        <w:t>к муниципальной программе</w:t>
      </w:r>
      <w:r>
        <w:rPr>
          <w:rFonts w:ascii="Times New Roman" w:eastAsia="Calibri" w:hAnsi="Times New Roman" w:cs="Times New Roman"/>
          <w:sz w:val="12"/>
          <w:szCs w:val="12"/>
        </w:rPr>
        <w:t xml:space="preserve"> </w:t>
      </w:r>
      <w:r w:rsidRPr="00E632BA">
        <w:rPr>
          <w:rFonts w:ascii="Times New Roman" w:eastAsia="Calibri" w:hAnsi="Times New Roman" w:cs="Times New Roman"/>
          <w:sz w:val="12"/>
          <w:szCs w:val="12"/>
        </w:rPr>
        <w:t xml:space="preserve">"Развитие сферы культуры и </w:t>
      </w:r>
    </w:p>
    <w:p w:rsidR="00E632BA" w:rsidRPr="00E632BA" w:rsidRDefault="00E632BA" w:rsidP="00E632BA">
      <w:pPr>
        <w:tabs>
          <w:tab w:val="left" w:pos="284"/>
        </w:tabs>
        <w:spacing w:after="0" w:line="240" w:lineRule="auto"/>
        <w:jc w:val="right"/>
        <w:rPr>
          <w:rFonts w:ascii="Times New Roman" w:eastAsia="Calibri" w:hAnsi="Times New Roman" w:cs="Times New Roman"/>
          <w:sz w:val="12"/>
          <w:szCs w:val="12"/>
        </w:rPr>
      </w:pPr>
      <w:r w:rsidRPr="00E632BA">
        <w:rPr>
          <w:rFonts w:ascii="Times New Roman" w:eastAsia="Calibri" w:hAnsi="Times New Roman" w:cs="Times New Roman"/>
          <w:sz w:val="12"/>
          <w:szCs w:val="12"/>
        </w:rPr>
        <w:t>туризма на территории муниципального</w:t>
      </w:r>
      <w:r>
        <w:rPr>
          <w:rFonts w:ascii="Times New Roman" w:eastAsia="Calibri" w:hAnsi="Times New Roman" w:cs="Times New Roman"/>
          <w:sz w:val="12"/>
          <w:szCs w:val="12"/>
        </w:rPr>
        <w:t xml:space="preserve"> </w:t>
      </w:r>
      <w:r w:rsidRPr="00E632BA">
        <w:rPr>
          <w:rFonts w:ascii="Times New Roman" w:eastAsia="Calibri" w:hAnsi="Times New Roman" w:cs="Times New Roman"/>
          <w:sz w:val="12"/>
          <w:szCs w:val="12"/>
        </w:rPr>
        <w:t>района Сергиевский на 2020-2024 годы</w:t>
      </w:r>
    </w:p>
    <w:p w:rsidR="00E632BA" w:rsidRPr="00E632BA" w:rsidRDefault="00E632BA" w:rsidP="00E632BA">
      <w:pPr>
        <w:tabs>
          <w:tab w:val="left" w:pos="284"/>
        </w:tabs>
        <w:spacing w:after="0" w:line="240" w:lineRule="auto"/>
        <w:jc w:val="center"/>
        <w:rPr>
          <w:rFonts w:ascii="Times New Roman" w:eastAsia="Calibri" w:hAnsi="Times New Roman" w:cs="Times New Roman"/>
          <w:b/>
          <w:sz w:val="12"/>
          <w:szCs w:val="12"/>
        </w:rPr>
      </w:pPr>
      <w:r w:rsidRPr="00E632BA">
        <w:rPr>
          <w:rFonts w:ascii="Times New Roman" w:eastAsia="Calibri" w:hAnsi="Times New Roman" w:cs="Times New Roman"/>
          <w:b/>
          <w:sz w:val="12"/>
          <w:szCs w:val="12"/>
        </w:rPr>
        <w:t>Порядок</w:t>
      </w:r>
    </w:p>
    <w:p w:rsidR="00E632BA" w:rsidRPr="00E632BA" w:rsidRDefault="00E632BA" w:rsidP="00E632BA">
      <w:pPr>
        <w:tabs>
          <w:tab w:val="left" w:pos="284"/>
        </w:tabs>
        <w:spacing w:after="0" w:line="240" w:lineRule="auto"/>
        <w:jc w:val="center"/>
        <w:rPr>
          <w:rFonts w:ascii="Times New Roman" w:eastAsia="Calibri" w:hAnsi="Times New Roman" w:cs="Times New Roman"/>
          <w:b/>
          <w:sz w:val="12"/>
          <w:szCs w:val="12"/>
        </w:rPr>
      </w:pPr>
      <w:r w:rsidRPr="00E632BA">
        <w:rPr>
          <w:rFonts w:ascii="Times New Roman" w:eastAsia="Calibri" w:hAnsi="Times New Roman" w:cs="Times New Roman"/>
          <w:b/>
          <w:sz w:val="12"/>
          <w:szCs w:val="12"/>
        </w:rPr>
        <w:t>предоставления субсидии муниципальным учреждениям на проведение мероприятий в рамках муниципальной программы "Развитие сферы культуры и туризма на территории муниципального района Сергиевский на 2020-2024 годы"</w:t>
      </w:r>
    </w:p>
    <w:p w:rsidR="00E632BA" w:rsidRPr="00E632BA" w:rsidRDefault="00E632BA" w:rsidP="00E632BA">
      <w:pPr>
        <w:tabs>
          <w:tab w:val="left" w:pos="284"/>
        </w:tabs>
        <w:spacing w:after="0" w:line="240" w:lineRule="auto"/>
        <w:jc w:val="center"/>
        <w:rPr>
          <w:rFonts w:ascii="Times New Roman" w:eastAsia="Calibri" w:hAnsi="Times New Roman" w:cs="Times New Roman"/>
          <w:b/>
          <w:sz w:val="12"/>
          <w:szCs w:val="12"/>
        </w:rPr>
      </w:pPr>
    </w:p>
    <w:p w:rsidR="00E632BA" w:rsidRPr="00E632BA" w:rsidRDefault="00E632BA" w:rsidP="00E632BA">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Настоящий Порядок определяет механизм предоставления и расходования субсидий из местного бюджета муниципальным учреждениям на проведение мероприятий в рамках муниципальной программы "Развитие сферы культуры и туризма на территории муниципального района Сергиевский на 2020-2024 годы" (далее - субсидии).</w:t>
      </w:r>
    </w:p>
    <w:p w:rsidR="00E632BA" w:rsidRPr="00E632BA" w:rsidRDefault="00E632BA" w:rsidP="00E632BA">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xml:space="preserve"> Предоставление субсидий осуществляется главным распорядителем бюджетных средств в отношении учреждений, подведомственных ему как органу, осуществляющему функции и полномочия учредителя (далее - учредитель),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 определенных учредителю в установленном порядке.</w:t>
      </w:r>
    </w:p>
    <w:p w:rsidR="00E632BA" w:rsidRPr="00E632BA" w:rsidRDefault="00E632BA" w:rsidP="00C166C0">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xml:space="preserve"> Объем субсидии определяется учредителем в отношении учреждения, на основании финансово-экономического обоснования, составляемого учреждением (расчеты, подтверждающие объем субсидии и ее целевое назначение) в пределах средств, предусмотренных программой мероприятий по реализации муниципальной программы "развитие сферы культуры и туризма на территории муниципального района Сергиевский на 2020-2024 годы".</w:t>
      </w:r>
    </w:p>
    <w:p w:rsidR="00E632BA" w:rsidRPr="00E632BA" w:rsidRDefault="00E632BA" w:rsidP="00C166C0">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Субсидии предоставляются при условии:</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надлежащего выполнения муниципального задания на оказание муниципальной услуги (выполнение работы), сформированного в установленном порядке;</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-отсутствия у учреждения просроченной кредиторской задолженности;</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участия учреждения в реализации мероприятий программы;</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заключения между учредителем и учреждением соглашения о порядке и условиях предоставления субсидии (далее соглашение).</w:t>
      </w:r>
    </w:p>
    <w:p w:rsidR="00E632BA" w:rsidRPr="00E632BA" w:rsidRDefault="00E632BA" w:rsidP="00C166C0">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xml:space="preserve"> Перечисление субсидий осуществляется учредителем на отдельный лицевой счет, открытый учреждению в Управлении финансами администрации муниципального района Сергиевский.</w:t>
      </w:r>
    </w:p>
    <w:p w:rsidR="00E632BA" w:rsidRPr="00E632BA" w:rsidRDefault="00E632BA" w:rsidP="00C166C0">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В случае невыполнения и (или) нарушения условий, установленных соглашением, перечисление субсидии по решению учредителя приостанавливается до устранения нарушений.</w:t>
      </w:r>
    </w:p>
    <w:p w:rsidR="00E632BA" w:rsidRPr="00E632BA" w:rsidRDefault="00E632BA" w:rsidP="00C166C0">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Учредитель вправе вносить изменения в соглашение путем заключения дополнительных соглашений в пределах бюджетных ассигнований, предусмотренных ему в бюджете муниципального района Сергиевский в случае:</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xml:space="preserve">- увеличения </w:t>
      </w:r>
      <w:proofErr w:type="gramStart"/>
      <w:r w:rsidRPr="00E632BA">
        <w:rPr>
          <w:rFonts w:ascii="Times New Roman" w:eastAsia="Calibri" w:hAnsi="Times New Roman" w:cs="Times New Roman"/>
          <w:sz w:val="12"/>
          <w:szCs w:val="12"/>
        </w:rPr>
        <w:t>или  уменьшения</w:t>
      </w:r>
      <w:proofErr w:type="gramEnd"/>
      <w:r w:rsidRPr="00E632BA">
        <w:rPr>
          <w:rFonts w:ascii="Times New Roman" w:eastAsia="Calibri" w:hAnsi="Times New Roman" w:cs="Times New Roman"/>
          <w:sz w:val="12"/>
          <w:szCs w:val="12"/>
        </w:rPr>
        <w:t xml:space="preserve"> общего объема ассигнований, предусмотренных учредителю в бюджете муниципального района Сергиевский;</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выявления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w:t>
      </w:r>
      <w:proofErr w:type="gramStart"/>
      <w:r w:rsidRPr="00E632BA">
        <w:rPr>
          <w:rFonts w:ascii="Times New Roman" w:eastAsia="Calibri" w:hAnsi="Times New Roman" w:cs="Times New Roman"/>
          <w:sz w:val="12"/>
          <w:szCs w:val="12"/>
        </w:rPr>
        <w:t>.</w:t>
      </w:r>
      <w:proofErr w:type="gramEnd"/>
      <w:r w:rsidRPr="00E632BA">
        <w:rPr>
          <w:rFonts w:ascii="Times New Roman" w:eastAsia="Calibri" w:hAnsi="Times New Roman" w:cs="Times New Roman"/>
          <w:sz w:val="12"/>
          <w:szCs w:val="12"/>
        </w:rPr>
        <w:t xml:space="preserve"> предусмотренных учредителю в бюджете муниципального района Сергиевский;</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выявления необходимости перераспределения объемов субсидии между учреждениями;</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выявления невозможности осуществления расходов на предусмотренные цели в полном объеме.</w:t>
      </w:r>
    </w:p>
    <w:p w:rsidR="00E632BA" w:rsidRPr="00E632BA" w:rsidRDefault="00E632BA" w:rsidP="00C166C0">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xml:space="preserve"> Субсидии расходуются учреждениями на проведение муниципальной политики в области культуры, искусства, сохранения и использования историко-культурного наследия, создание современного и конкурентоспособного туристского продукта, обеспечивающего потребности населения и гостей муниципального района Сергиевский в туристско-экскурсионных, санаторно-оздоровительных услугах.</w:t>
      </w:r>
    </w:p>
    <w:p w:rsidR="00E632BA" w:rsidRPr="00E632BA" w:rsidRDefault="00E632BA" w:rsidP="00C166C0">
      <w:pPr>
        <w:numPr>
          <w:ilvl w:val="0"/>
          <w:numId w:val="40"/>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Условиями расходования субсидий учреждениями являются:</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использование субсидий в сроки</w:t>
      </w:r>
      <w:proofErr w:type="gramStart"/>
      <w:r w:rsidRPr="00E632BA">
        <w:rPr>
          <w:rFonts w:ascii="Times New Roman" w:eastAsia="Calibri" w:hAnsi="Times New Roman" w:cs="Times New Roman"/>
          <w:sz w:val="12"/>
          <w:szCs w:val="12"/>
        </w:rPr>
        <w:t>.</w:t>
      </w:r>
      <w:proofErr w:type="gramEnd"/>
      <w:r w:rsidRPr="00E632BA">
        <w:rPr>
          <w:rFonts w:ascii="Times New Roman" w:eastAsia="Calibri" w:hAnsi="Times New Roman" w:cs="Times New Roman"/>
          <w:sz w:val="12"/>
          <w:szCs w:val="12"/>
        </w:rPr>
        <w:t xml:space="preserve"> предусмотренные соглашением;</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предоставление учредителю отчета об исполнении условий расходования субсидий и достижении значений показателей эффективности использования субсидий по форме, установленной соглашением, с приложением подтверждающих первичных документов (бухгалтерской, статистической и иной отчетности). Порядок и периодичность представления отчета об использовании субсидии устанавливается учредителем в соглашении;</w:t>
      </w:r>
    </w:p>
    <w:p w:rsidR="00E632BA" w:rsidRPr="00E632BA" w:rsidRDefault="00E632BA" w:rsidP="00C166C0">
      <w:pPr>
        <w:tabs>
          <w:tab w:val="left" w:pos="284"/>
          <w:tab w:val="left" w:pos="426"/>
        </w:tabs>
        <w:spacing w:after="0" w:line="240" w:lineRule="auto"/>
        <w:ind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достижение значений показателей эффективности использования субсидий.</w:t>
      </w:r>
    </w:p>
    <w:p w:rsidR="00E632BA" w:rsidRPr="00E632BA" w:rsidRDefault="00E632BA" w:rsidP="00C166C0">
      <w:pPr>
        <w:numPr>
          <w:ilvl w:val="0"/>
          <w:numId w:val="40"/>
        </w:numPr>
        <w:tabs>
          <w:tab w:val="left" w:pos="284"/>
          <w:tab w:val="left" w:pos="426"/>
          <w:tab w:val="left" w:pos="567"/>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xml:space="preserve">Показателем эффективности использования субсидий является выполнение целевых индикаторов, установленных для оценки эффективности реализации муниципальной программы "Развитие сферы культуры и </w:t>
      </w:r>
      <w:proofErr w:type="gramStart"/>
      <w:r w:rsidRPr="00E632BA">
        <w:rPr>
          <w:rFonts w:ascii="Times New Roman" w:eastAsia="Calibri" w:hAnsi="Times New Roman" w:cs="Times New Roman"/>
          <w:sz w:val="12"/>
          <w:szCs w:val="12"/>
        </w:rPr>
        <w:t>туризма  на</w:t>
      </w:r>
      <w:proofErr w:type="gramEnd"/>
      <w:r w:rsidRPr="00E632BA">
        <w:rPr>
          <w:rFonts w:ascii="Times New Roman" w:eastAsia="Calibri" w:hAnsi="Times New Roman" w:cs="Times New Roman"/>
          <w:sz w:val="12"/>
          <w:szCs w:val="12"/>
        </w:rPr>
        <w:t xml:space="preserve"> территории муниципального района Сергиевский на 2020-2024 годы".</w:t>
      </w:r>
    </w:p>
    <w:p w:rsidR="00E632BA" w:rsidRPr="00E632BA" w:rsidRDefault="00E632BA" w:rsidP="007F51B4">
      <w:pPr>
        <w:numPr>
          <w:ilvl w:val="0"/>
          <w:numId w:val="40"/>
        </w:numPr>
        <w:tabs>
          <w:tab w:val="left" w:pos="284"/>
          <w:tab w:val="left" w:pos="567"/>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Непредставление или несвоевременное представление отчета учреждением является основанием для приостановления представления ему субсидии.</w:t>
      </w:r>
    </w:p>
    <w:p w:rsidR="00E632BA" w:rsidRPr="00E632BA" w:rsidRDefault="00E632BA" w:rsidP="007F51B4">
      <w:pPr>
        <w:numPr>
          <w:ilvl w:val="0"/>
          <w:numId w:val="40"/>
        </w:numPr>
        <w:tabs>
          <w:tab w:val="left" w:pos="284"/>
          <w:tab w:val="left" w:pos="567"/>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Не использованные в текущем финансовом году остатки средств субсидии, предоставленной учреждениям из бюджета муниципального района Сергиевский, подлежат перечислению в бюджет муниципального района в порядке, установленном Управлением финансами администрации муниципального района Сергиевский.</w:t>
      </w:r>
    </w:p>
    <w:p w:rsidR="00E632BA" w:rsidRPr="00E632BA" w:rsidRDefault="00E632BA" w:rsidP="007F51B4">
      <w:pPr>
        <w:numPr>
          <w:ilvl w:val="0"/>
          <w:numId w:val="40"/>
        </w:numPr>
        <w:tabs>
          <w:tab w:val="left" w:pos="284"/>
          <w:tab w:val="left" w:pos="567"/>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Контроль за целевым использованием субсидии осуществляет учредитель.</w:t>
      </w:r>
    </w:p>
    <w:p w:rsidR="00E632BA" w:rsidRPr="00E632BA" w:rsidRDefault="00E632BA" w:rsidP="007F51B4">
      <w:pPr>
        <w:numPr>
          <w:ilvl w:val="0"/>
          <w:numId w:val="40"/>
        </w:numPr>
        <w:tabs>
          <w:tab w:val="left" w:pos="284"/>
          <w:tab w:val="left" w:pos="567"/>
        </w:tabs>
        <w:spacing w:after="0" w:line="240" w:lineRule="auto"/>
        <w:ind w:left="0" w:firstLine="284"/>
        <w:jc w:val="both"/>
        <w:rPr>
          <w:rFonts w:ascii="Times New Roman" w:eastAsia="Calibri" w:hAnsi="Times New Roman" w:cs="Times New Roman"/>
          <w:sz w:val="12"/>
          <w:szCs w:val="12"/>
        </w:rPr>
      </w:pPr>
      <w:r w:rsidRPr="00E632BA">
        <w:rPr>
          <w:rFonts w:ascii="Times New Roman" w:eastAsia="Calibri" w:hAnsi="Times New Roman" w:cs="Times New Roman"/>
          <w:sz w:val="12"/>
          <w:szCs w:val="12"/>
        </w:rPr>
        <w:t xml:space="preserve">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законодательством </w:t>
      </w:r>
      <w:proofErr w:type="gramStart"/>
      <w:r w:rsidRPr="00E632BA">
        <w:rPr>
          <w:rFonts w:ascii="Times New Roman" w:eastAsia="Calibri" w:hAnsi="Times New Roman" w:cs="Times New Roman"/>
          <w:sz w:val="12"/>
          <w:szCs w:val="12"/>
        </w:rPr>
        <w:t>Российской  Федерации</w:t>
      </w:r>
      <w:proofErr w:type="gramEnd"/>
      <w:r w:rsidRPr="00E632BA">
        <w:rPr>
          <w:rFonts w:ascii="Times New Roman" w:eastAsia="Calibri" w:hAnsi="Times New Roman" w:cs="Times New Roman"/>
          <w:sz w:val="12"/>
          <w:szCs w:val="12"/>
        </w:rPr>
        <w:t>.</w:t>
      </w:r>
    </w:p>
    <w:p w:rsidR="00087599" w:rsidRPr="00087599" w:rsidRDefault="00087599" w:rsidP="00C166C0">
      <w:pPr>
        <w:tabs>
          <w:tab w:val="left" w:pos="284"/>
          <w:tab w:val="left" w:pos="426"/>
          <w:tab w:val="left" w:pos="567"/>
        </w:tabs>
        <w:spacing w:after="0" w:line="240" w:lineRule="auto"/>
        <w:ind w:firstLine="284"/>
        <w:jc w:val="both"/>
        <w:rPr>
          <w:rFonts w:ascii="Times New Roman" w:eastAsia="Calibri" w:hAnsi="Times New Roman" w:cs="Times New Roman"/>
          <w:sz w:val="12"/>
          <w:szCs w:val="12"/>
        </w:rPr>
      </w:pPr>
    </w:p>
    <w:p w:rsidR="007F72D2" w:rsidRPr="007F72D2" w:rsidRDefault="007F72D2" w:rsidP="00C166C0">
      <w:pPr>
        <w:tabs>
          <w:tab w:val="left" w:pos="284"/>
          <w:tab w:val="left" w:pos="426"/>
        </w:tabs>
        <w:spacing w:after="0" w:line="240" w:lineRule="auto"/>
        <w:ind w:firstLine="284"/>
        <w:jc w:val="both"/>
        <w:rPr>
          <w:rFonts w:ascii="Times New Roman" w:eastAsia="Calibri" w:hAnsi="Times New Roman" w:cs="Times New Roman"/>
          <w:sz w:val="12"/>
          <w:szCs w:val="12"/>
        </w:rPr>
      </w:pPr>
    </w:p>
    <w:p w:rsidR="00E04490" w:rsidRPr="00C70FB8" w:rsidRDefault="00E04490" w:rsidP="00E04490">
      <w:pPr>
        <w:tabs>
          <w:tab w:val="left" w:pos="284"/>
        </w:tabs>
        <w:spacing w:after="0" w:line="240" w:lineRule="auto"/>
        <w:jc w:val="center"/>
        <w:rPr>
          <w:rFonts w:ascii="Times New Roman" w:eastAsia="Calibri" w:hAnsi="Times New Roman" w:cs="Times New Roman"/>
          <w:b/>
          <w:sz w:val="12"/>
          <w:szCs w:val="12"/>
        </w:rPr>
      </w:pPr>
      <w:r w:rsidRPr="00C70FB8">
        <w:rPr>
          <w:rFonts w:ascii="Times New Roman" w:eastAsia="Calibri" w:hAnsi="Times New Roman" w:cs="Times New Roman"/>
          <w:b/>
          <w:sz w:val="12"/>
          <w:szCs w:val="12"/>
        </w:rPr>
        <w:t>АДМИНИСТРАЦИЯ</w:t>
      </w:r>
    </w:p>
    <w:p w:rsidR="00E04490" w:rsidRPr="00C70FB8" w:rsidRDefault="00E04490" w:rsidP="00E04490">
      <w:pPr>
        <w:tabs>
          <w:tab w:val="left" w:pos="284"/>
        </w:tabs>
        <w:spacing w:after="0" w:line="240" w:lineRule="auto"/>
        <w:jc w:val="center"/>
        <w:rPr>
          <w:rFonts w:ascii="Times New Roman" w:eastAsia="Calibri" w:hAnsi="Times New Roman" w:cs="Times New Roman"/>
          <w:b/>
          <w:sz w:val="12"/>
          <w:szCs w:val="12"/>
        </w:rPr>
      </w:pPr>
      <w:r w:rsidRPr="00C70FB8">
        <w:rPr>
          <w:rFonts w:ascii="Times New Roman" w:eastAsia="Calibri" w:hAnsi="Times New Roman" w:cs="Times New Roman"/>
          <w:b/>
          <w:sz w:val="12"/>
          <w:szCs w:val="12"/>
        </w:rPr>
        <w:t>МУНИЦИПАЛЬНОГО РАЙОНА СЕРГИЕВСКИЙ</w:t>
      </w:r>
    </w:p>
    <w:p w:rsidR="00E04490" w:rsidRPr="00C70FB8" w:rsidRDefault="00E04490" w:rsidP="00E04490">
      <w:pPr>
        <w:tabs>
          <w:tab w:val="left" w:pos="284"/>
        </w:tabs>
        <w:spacing w:after="0" w:line="240" w:lineRule="auto"/>
        <w:jc w:val="center"/>
        <w:rPr>
          <w:rFonts w:ascii="Times New Roman" w:eastAsia="Calibri" w:hAnsi="Times New Roman" w:cs="Times New Roman"/>
          <w:b/>
          <w:sz w:val="12"/>
          <w:szCs w:val="12"/>
        </w:rPr>
      </w:pPr>
      <w:r w:rsidRPr="00C70FB8">
        <w:rPr>
          <w:rFonts w:ascii="Times New Roman" w:eastAsia="Calibri" w:hAnsi="Times New Roman" w:cs="Times New Roman"/>
          <w:b/>
          <w:sz w:val="12"/>
          <w:szCs w:val="12"/>
        </w:rPr>
        <w:t>САМАРСКОЙ ОБЛАСТИ</w:t>
      </w:r>
    </w:p>
    <w:p w:rsidR="00E04490" w:rsidRPr="00C70FB8" w:rsidRDefault="00E04490" w:rsidP="00E04490">
      <w:pPr>
        <w:tabs>
          <w:tab w:val="left" w:pos="284"/>
        </w:tabs>
        <w:spacing w:after="0" w:line="240" w:lineRule="auto"/>
        <w:jc w:val="center"/>
        <w:rPr>
          <w:rFonts w:ascii="Times New Roman" w:eastAsia="Calibri" w:hAnsi="Times New Roman" w:cs="Times New Roman"/>
          <w:sz w:val="12"/>
          <w:szCs w:val="12"/>
        </w:rPr>
      </w:pPr>
    </w:p>
    <w:p w:rsidR="00E04490" w:rsidRPr="00C70FB8" w:rsidRDefault="00E04490" w:rsidP="00E04490">
      <w:pPr>
        <w:tabs>
          <w:tab w:val="left" w:pos="284"/>
        </w:tabs>
        <w:spacing w:after="0" w:line="240" w:lineRule="auto"/>
        <w:jc w:val="center"/>
        <w:rPr>
          <w:rFonts w:ascii="Times New Roman" w:eastAsia="Calibri" w:hAnsi="Times New Roman" w:cs="Times New Roman"/>
          <w:sz w:val="12"/>
          <w:szCs w:val="12"/>
        </w:rPr>
      </w:pPr>
      <w:r w:rsidRPr="00C70FB8">
        <w:rPr>
          <w:rFonts w:ascii="Times New Roman" w:eastAsia="Calibri" w:hAnsi="Times New Roman" w:cs="Times New Roman"/>
          <w:sz w:val="12"/>
          <w:szCs w:val="12"/>
        </w:rPr>
        <w:t>ПОСТАНОВЛЕНИЕ</w:t>
      </w:r>
    </w:p>
    <w:p w:rsidR="00E04490" w:rsidRDefault="00E04490" w:rsidP="00E04490">
      <w:pPr>
        <w:tabs>
          <w:tab w:val="left" w:pos="284"/>
        </w:tabs>
        <w:spacing w:after="0" w:line="240" w:lineRule="auto"/>
        <w:jc w:val="center"/>
        <w:rPr>
          <w:rFonts w:ascii="Times New Roman" w:eastAsia="Calibri" w:hAnsi="Times New Roman" w:cs="Times New Roman"/>
          <w:sz w:val="12"/>
          <w:szCs w:val="12"/>
        </w:rPr>
      </w:pPr>
      <w:r w:rsidRPr="00C70FB8">
        <w:rPr>
          <w:rFonts w:ascii="Times New Roman" w:eastAsia="Calibri" w:hAnsi="Times New Roman" w:cs="Times New Roman"/>
          <w:sz w:val="12"/>
          <w:szCs w:val="12"/>
        </w:rPr>
        <w:t>2</w:t>
      </w:r>
      <w:r>
        <w:rPr>
          <w:rFonts w:ascii="Times New Roman" w:eastAsia="Calibri" w:hAnsi="Times New Roman" w:cs="Times New Roman"/>
          <w:sz w:val="12"/>
          <w:szCs w:val="12"/>
        </w:rPr>
        <w:t>5</w:t>
      </w:r>
      <w:r w:rsidRPr="00C70FB8">
        <w:rPr>
          <w:rFonts w:ascii="Times New Roman" w:eastAsia="Calibri" w:hAnsi="Times New Roman" w:cs="Times New Roman"/>
          <w:sz w:val="12"/>
          <w:szCs w:val="12"/>
        </w:rPr>
        <w:t xml:space="preserve"> </w:t>
      </w:r>
      <w:proofErr w:type="gramStart"/>
      <w:r w:rsidRPr="00C70FB8">
        <w:rPr>
          <w:rFonts w:ascii="Times New Roman" w:eastAsia="Calibri" w:hAnsi="Times New Roman" w:cs="Times New Roman"/>
          <w:sz w:val="12"/>
          <w:szCs w:val="12"/>
        </w:rPr>
        <w:t>октября  2019</w:t>
      </w:r>
      <w:proofErr w:type="gramEnd"/>
      <w:r w:rsidRPr="00C70FB8">
        <w:rPr>
          <w:rFonts w:ascii="Times New Roman" w:eastAsia="Calibri" w:hAnsi="Times New Roman" w:cs="Times New Roman"/>
          <w:sz w:val="12"/>
          <w:szCs w:val="12"/>
        </w:rPr>
        <w:t>г.                                                                                                                                                                                                              №14</w:t>
      </w:r>
      <w:r>
        <w:rPr>
          <w:rFonts w:ascii="Times New Roman" w:eastAsia="Calibri" w:hAnsi="Times New Roman" w:cs="Times New Roman"/>
          <w:sz w:val="12"/>
          <w:szCs w:val="12"/>
        </w:rPr>
        <w:t>50</w:t>
      </w:r>
    </w:p>
    <w:p w:rsidR="007F72D2" w:rsidRPr="00E04490" w:rsidRDefault="007F72D2" w:rsidP="00E632BA">
      <w:pPr>
        <w:tabs>
          <w:tab w:val="left" w:pos="284"/>
        </w:tabs>
        <w:spacing w:after="0" w:line="240" w:lineRule="auto"/>
        <w:jc w:val="both"/>
        <w:rPr>
          <w:rFonts w:ascii="Times New Roman" w:eastAsia="Calibri" w:hAnsi="Times New Roman" w:cs="Times New Roman"/>
          <w:sz w:val="12"/>
          <w:szCs w:val="12"/>
        </w:rPr>
      </w:pPr>
    </w:p>
    <w:p w:rsidR="007F72D2" w:rsidRPr="00E04490" w:rsidRDefault="00E04490" w:rsidP="00E04490">
      <w:pPr>
        <w:tabs>
          <w:tab w:val="left" w:pos="284"/>
        </w:tabs>
        <w:spacing w:after="0" w:line="240" w:lineRule="auto"/>
        <w:jc w:val="center"/>
        <w:rPr>
          <w:rFonts w:ascii="Times New Roman" w:eastAsia="Calibri" w:hAnsi="Times New Roman" w:cs="Times New Roman"/>
          <w:b/>
          <w:sz w:val="12"/>
          <w:szCs w:val="12"/>
        </w:rPr>
      </w:pPr>
      <w:r w:rsidRPr="00E04490">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w:t>
      </w:r>
      <w:proofErr w:type="gramStart"/>
      <w:r w:rsidRPr="00E04490">
        <w:rPr>
          <w:rFonts w:ascii="Times New Roman" w:eastAsia="Calibri" w:hAnsi="Times New Roman" w:cs="Times New Roman"/>
          <w:b/>
          <w:sz w:val="12"/>
          <w:szCs w:val="12"/>
        </w:rPr>
        <w:t>рай-она</w:t>
      </w:r>
      <w:proofErr w:type="gramEnd"/>
      <w:r w:rsidRPr="00E04490">
        <w:rPr>
          <w:rFonts w:ascii="Times New Roman" w:eastAsia="Calibri" w:hAnsi="Times New Roman" w:cs="Times New Roman"/>
          <w:b/>
          <w:sz w:val="12"/>
          <w:szCs w:val="12"/>
        </w:rPr>
        <w:t xml:space="preserve">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 xml:space="preserve">В соответствии с Федеральным законом Российской Федерации от 06.10.2003 №131-ФЗ «Об общих принципах организации местного </w:t>
      </w:r>
      <w:proofErr w:type="gramStart"/>
      <w:r w:rsidRPr="00E04490">
        <w:rPr>
          <w:rFonts w:ascii="Times New Roman" w:eastAsia="Calibri" w:hAnsi="Times New Roman" w:cs="Times New Roman"/>
          <w:sz w:val="12"/>
          <w:szCs w:val="12"/>
        </w:rPr>
        <w:t>само-управления</w:t>
      </w:r>
      <w:proofErr w:type="gramEnd"/>
      <w:r w:rsidRPr="00E04490">
        <w:rPr>
          <w:rFonts w:ascii="Times New Roman" w:eastAsia="Calibri" w:hAnsi="Times New Roman" w:cs="Times New Roman"/>
          <w:sz w:val="12"/>
          <w:szCs w:val="12"/>
        </w:rPr>
        <w:t xml:space="preserve">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ПОСТАНОВЛЯЕТ:</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 xml:space="preserve">1. Внести изменения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w:t>
      </w:r>
      <w:r w:rsidRPr="00E04490">
        <w:rPr>
          <w:rFonts w:ascii="Times New Roman" w:eastAsia="Calibri" w:hAnsi="Times New Roman" w:cs="Times New Roman"/>
          <w:sz w:val="12"/>
          <w:szCs w:val="12"/>
        </w:rPr>
        <w:t>обеспечение пожарной безопасности на территории муниципального района Сергиевский на 2018-2020гг» (далее - Программа) следующего содержания:</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1.1. В паспорте Программы позицию «Объемы и источники финансирования Программы» «Всего: 10577,</w:t>
      </w:r>
      <w:proofErr w:type="gramStart"/>
      <w:r w:rsidRPr="00E04490">
        <w:rPr>
          <w:rFonts w:ascii="Times New Roman" w:eastAsia="Calibri" w:hAnsi="Times New Roman" w:cs="Times New Roman"/>
          <w:sz w:val="12"/>
          <w:szCs w:val="12"/>
        </w:rPr>
        <w:t xml:space="preserve">59325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w:t>
      </w:r>
      <w:proofErr w:type="gramEnd"/>
      <w:r w:rsidRPr="00E04490">
        <w:rPr>
          <w:rFonts w:ascii="Times New Roman" w:eastAsia="Calibri" w:hAnsi="Times New Roman" w:cs="Times New Roman"/>
          <w:sz w:val="12"/>
          <w:szCs w:val="12"/>
        </w:rPr>
        <w:t xml:space="preserve">, в том числе по годам: 2018 г.-4242,97381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2019 г. – 4834,61944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2020 г.- 1500,00000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заменить </w:t>
      </w:r>
      <w:proofErr w:type="gramStart"/>
      <w:r w:rsidRPr="00E04490">
        <w:rPr>
          <w:rFonts w:ascii="Times New Roman" w:eastAsia="Calibri" w:hAnsi="Times New Roman" w:cs="Times New Roman"/>
          <w:sz w:val="12"/>
          <w:szCs w:val="12"/>
        </w:rPr>
        <w:t>словами  «</w:t>
      </w:r>
      <w:proofErr w:type="gramEnd"/>
      <w:r w:rsidRPr="00E04490">
        <w:rPr>
          <w:rFonts w:ascii="Times New Roman" w:eastAsia="Calibri" w:hAnsi="Times New Roman" w:cs="Times New Roman"/>
          <w:sz w:val="12"/>
          <w:szCs w:val="12"/>
        </w:rPr>
        <w:t xml:space="preserve">Всего: 11377,71943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в том числе по годам: 2018 г.-4242,97381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2019 г. – 5634,74562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2020 г.- 1500,00000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 xml:space="preserve">1.2. В разделе </w:t>
      </w:r>
      <w:proofErr w:type="gramStart"/>
      <w:r w:rsidRPr="00E04490">
        <w:rPr>
          <w:rFonts w:ascii="Times New Roman" w:eastAsia="Calibri" w:hAnsi="Times New Roman" w:cs="Times New Roman"/>
          <w:sz w:val="12"/>
          <w:szCs w:val="12"/>
        </w:rPr>
        <w:t>5  Программы</w:t>
      </w:r>
      <w:proofErr w:type="gramEnd"/>
      <w:r w:rsidRPr="00E04490">
        <w:rPr>
          <w:rFonts w:ascii="Times New Roman" w:eastAsia="Calibri" w:hAnsi="Times New Roman" w:cs="Times New Roman"/>
          <w:sz w:val="12"/>
          <w:szCs w:val="12"/>
        </w:rPr>
        <w:t xml:space="preserve"> « Объемы и источники финансирования Программы »  слова «Объем расходов на реализацию  Программы составит на 2018-2020 гг. – 10577,59325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в том числе по годам: 2018 г.-4242,97381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2019 г. –4834,61944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2020 г.- 1500,00000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заменить </w:t>
      </w:r>
      <w:proofErr w:type="gramStart"/>
      <w:r w:rsidRPr="00E04490">
        <w:rPr>
          <w:rFonts w:ascii="Times New Roman" w:eastAsia="Calibri" w:hAnsi="Times New Roman" w:cs="Times New Roman"/>
          <w:sz w:val="12"/>
          <w:szCs w:val="12"/>
        </w:rPr>
        <w:t>словами  «</w:t>
      </w:r>
      <w:proofErr w:type="gramEnd"/>
      <w:r w:rsidRPr="00E04490">
        <w:rPr>
          <w:rFonts w:ascii="Times New Roman" w:eastAsia="Calibri" w:hAnsi="Times New Roman" w:cs="Times New Roman"/>
          <w:sz w:val="12"/>
          <w:szCs w:val="12"/>
        </w:rPr>
        <w:t xml:space="preserve">Объем расходов на реализацию  Программы составит на 2018-2020 гг. –11377,71943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в том числе по годам: 2018 г.-4242,97381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2019 г. –5634,74562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 xml:space="preserve">.; 2020 г.- 1500,00000 </w:t>
      </w:r>
      <w:proofErr w:type="spellStart"/>
      <w:r w:rsidRPr="00E04490">
        <w:rPr>
          <w:rFonts w:ascii="Times New Roman" w:eastAsia="Calibri" w:hAnsi="Times New Roman" w:cs="Times New Roman"/>
          <w:sz w:val="12"/>
          <w:szCs w:val="12"/>
        </w:rPr>
        <w:t>тыс.руб</w:t>
      </w:r>
      <w:proofErr w:type="spellEnd"/>
      <w:r w:rsidRPr="00E04490">
        <w:rPr>
          <w:rFonts w:ascii="Times New Roman" w:eastAsia="Calibri" w:hAnsi="Times New Roman" w:cs="Times New Roman"/>
          <w:sz w:val="12"/>
          <w:szCs w:val="12"/>
        </w:rPr>
        <w:t>.».</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E04490">
        <w:rPr>
          <w:rFonts w:ascii="Times New Roman" w:eastAsia="Calibri" w:hAnsi="Times New Roman" w:cs="Times New Roman"/>
          <w:sz w:val="12"/>
          <w:szCs w:val="12"/>
        </w:rPr>
        <w:t>вест-ник</w:t>
      </w:r>
      <w:proofErr w:type="gramEnd"/>
      <w:r w:rsidRPr="00E04490">
        <w:rPr>
          <w:rFonts w:ascii="Times New Roman" w:eastAsia="Calibri" w:hAnsi="Times New Roman" w:cs="Times New Roman"/>
          <w:sz w:val="12"/>
          <w:szCs w:val="12"/>
        </w:rPr>
        <w:t>».</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04490" w:rsidRPr="00E04490" w:rsidRDefault="00E04490" w:rsidP="00E04490">
      <w:pPr>
        <w:tabs>
          <w:tab w:val="left" w:pos="284"/>
        </w:tabs>
        <w:spacing w:after="0" w:line="240" w:lineRule="auto"/>
        <w:ind w:firstLine="284"/>
        <w:jc w:val="both"/>
        <w:rPr>
          <w:rFonts w:ascii="Times New Roman" w:eastAsia="Calibri" w:hAnsi="Times New Roman" w:cs="Times New Roman"/>
          <w:sz w:val="12"/>
          <w:szCs w:val="12"/>
        </w:rPr>
      </w:pPr>
      <w:r w:rsidRPr="00E04490">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roofErr w:type="spellStart"/>
      <w:r w:rsidRPr="00E04490">
        <w:rPr>
          <w:rFonts w:ascii="Times New Roman" w:eastAsia="Calibri" w:hAnsi="Times New Roman" w:cs="Times New Roman"/>
          <w:sz w:val="12"/>
          <w:szCs w:val="12"/>
        </w:rPr>
        <w:t>Заболотина</w:t>
      </w:r>
      <w:proofErr w:type="spellEnd"/>
      <w:r w:rsidRPr="00E04490">
        <w:rPr>
          <w:rFonts w:ascii="Times New Roman" w:eastAsia="Calibri" w:hAnsi="Times New Roman" w:cs="Times New Roman"/>
          <w:sz w:val="12"/>
          <w:szCs w:val="12"/>
        </w:rPr>
        <w:t xml:space="preserve"> С.Г.</w:t>
      </w:r>
    </w:p>
    <w:p w:rsidR="00E04490" w:rsidRPr="00E04490" w:rsidRDefault="00E04490" w:rsidP="00E04490">
      <w:pPr>
        <w:tabs>
          <w:tab w:val="left" w:pos="284"/>
        </w:tabs>
        <w:spacing w:after="0" w:line="240" w:lineRule="auto"/>
        <w:jc w:val="right"/>
        <w:rPr>
          <w:rFonts w:ascii="Times New Roman" w:eastAsia="Calibri" w:hAnsi="Times New Roman" w:cs="Times New Roman"/>
          <w:sz w:val="12"/>
          <w:szCs w:val="12"/>
        </w:rPr>
      </w:pPr>
      <w:r w:rsidRPr="00E04490">
        <w:rPr>
          <w:rFonts w:ascii="Times New Roman" w:eastAsia="Calibri" w:hAnsi="Times New Roman" w:cs="Times New Roman"/>
          <w:sz w:val="12"/>
          <w:szCs w:val="12"/>
        </w:rPr>
        <w:t xml:space="preserve">Глава муниципального района Сергиевский                                             </w:t>
      </w:r>
    </w:p>
    <w:p w:rsidR="00E04490" w:rsidRPr="00E04490" w:rsidRDefault="00E04490" w:rsidP="00E04490">
      <w:pPr>
        <w:tabs>
          <w:tab w:val="left" w:pos="284"/>
        </w:tabs>
        <w:spacing w:after="0" w:line="240" w:lineRule="auto"/>
        <w:jc w:val="right"/>
        <w:rPr>
          <w:rFonts w:ascii="Times New Roman" w:eastAsia="Calibri" w:hAnsi="Times New Roman" w:cs="Times New Roman"/>
          <w:sz w:val="12"/>
          <w:szCs w:val="12"/>
        </w:rPr>
      </w:pPr>
      <w:r w:rsidRPr="00E04490">
        <w:rPr>
          <w:rFonts w:ascii="Times New Roman" w:eastAsia="Calibri" w:hAnsi="Times New Roman" w:cs="Times New Roman"/>
          <w:sz w:val="12"/>
          <w:szCs w:val="12"/>
        </w:rPr>
        <w:t xml:space="preserve">А.А. </w:t>
      </w:r>
      <w:proofErr w:type="gramStart"/>
      <w:r w:rsidRPr="00E04490">
        <w:rPr>
          <w:rFonts w:ascii="Times New Roman" w:eastAsia="Calibri" w:hAnsi="Times New Roman" w:cs="Times New Roman"/>
          <w:sz w:val="12"/>
          <w:szCs w:val="12"/>
        </w:rPr>
        <w:t>Весе-лов</w:t>
      </w:r>
      <w:proofErr w:type="gramEnd"/>
    </w:p>
    <w:p w:rsidR="00C64D29" w:rsidRPr="00FD0518" w:rsidRDefault="00C64D29" w:rsidP="00C64D29">
      <w:pPr>
        <w:tabs>
          <w:tab w:val="left" w:pos="284"/>
        </w:tabs>
        <w:spacing w:after="0" w:line="240" w:lineRule="auto"/>
        <w:jc w:val="right"/>
        <w:rPr>
          <w:rFonts w:ascii="Times New Roman" w:eastAsia="Calibri" w:hAnsi="Times New Roman" w:cs="Times New Roman"/>
          <w:i/>
          <w:sz w:val="12"/>
          <w:szCs w:val="12"/>
        </w:rPr>
      </w:pPr>
      <w:r w:rsidRPr="00FD0518">
        <w:rPr>
          <w:rFonts w:ascii="Times New Roman" w:eastAsia="Calibri" w:hAnsi="Times New Roman" w:cs="Times New Roman"/>
          <w:i/>
          <w:sz w:val="12"/>
          <w:szCs w:val="12"/>
        </w:rPr>
        <w:t xml:space="preserve">Приложение №1 </w:t>
      </w:r>
    </w:p>
    <w:p w:rsidR="00C64D29" w:rsidRPr="00FD0518" w:rsidRDefault="00C64D29" w:rsidP="00C64D29">
      <w:pPr>
        <w:tabs>
          <w:tab w:val="left" w:pos="284"/>
        </w:tabs>
        <w:spacing w:after="0" w:line="240" w:lineRule="auto"/>
        <w:jc w:val="right"/>
        <w:rPr>
          <w:rFonts w:ascii="Times New Roman" w:eastAsia="Calibri" w:hAnsi="Times New Roman" w:cs="Times New Roman"/>
          <w:i/>
          <w:sz w:val="12"/>
          <w:szCs w:val="12"/>
        </w:rPr>
      </w:pPr>
      <w:r w:rsidRPr="00FD0518">
        <w:rPr>
          <w:rFonts w:ascii="Times New Roman" w:eastAsia="Calibri" w:hAnsi="Times New Roman" w:cs="Times New Roman"/>
          <w:i/>
          <w:sz w:val="12"/>
          <w:szCs w:val="12"/>
        </w:rPr>
        <w:t xml:space="preserve">к постановлению администрации </w:t>
      </w:r>
    </w:p>
    <w:p w:rsidR="00C64D29" w:rsidRPr="00FD0518" w:rsidRDefault="00C64D29" w:rsidP="00C64D29">
      <w:pPr>
        <w:tabs>
          <w:tab w:val="left" w:pos="284"/>
        </w:tabs>
        <w:spacing w:after="0" w:line="240" w:lineRule="auto"/>
        <w:jc w:val="right"/>
        <w:rPr>
          <w:rFonts w:ascii="Times New Roman" w:eastAsia="Calibri" w:hAnsi="Times New Roman" w:cs="Times New Roman"/>
          <w:i/>
          <w:sz w:val="12"/>
          <w:szCs w:val="12"/>
        </w:rPr>
      </w:pPr>
      <w:r w:rsidRPr="00FD0518">
        <w:rPr>
          <w:rFonts w:ascii="Times New Roman" w:eastAsia="Calibri" w:hAnsi="Times New Roman" w:cs="Times New Roman"/>
          <w:i/>
          <w:sz w:val="12"/>
          <w:szCs w:val="12"/>
        </w:rPr>
        <w:t xml:space="preserve">муниципального района Сергиевский </w:t>
      </w:r>
    </w:p>
    <w:p w:rsidR="00942EBD" w:rsidRPr="00FD0518" w:rsidRDefault="00C64D29" w:rsidP="00C64D29">
      <w:pPr>
        <w:tabs>
          <w:tab w:val="left" w:pos="284"/>
        </w:tabs>
        <w:spacing w:after="0" w:line="240" w:lineRule="auto"/>
        <w:jc w:val="right"/>
        <w:rPr>
          <w:rFonts w:ascii="Times New Roman" w:eastAsia="Calibri" w:hAnsi="Times New Roman" w:cs="Times New Roman"/>
          <w:i/>
          <w:sz w:val="12"/>
          <w:szCs w:val="12"/>
        </w:rPr>
      </w:pPr>
      <w:r w:rsidRPr="00FD0518">
        <w:rPr>
          <w:rFonts w:ascii="Times New Roman" w:eastAsia="Calibri" w:hAnsi="Times New Roman" w:cs="Times New Roman"/>
          <w:i/>
          <w:sz w:val="12"/>
          <w:szCs w:val="12"/>
        </w:rPr>
        <w:t>№</w:t>
      </w:r>
      <w:proofErr w:type="gramStart"/>
      <w:r w:rsidRPr="00FD0518">
        <w:rPr>
          <w:rFonts w:ascii="Times New Roman" w:eastAsia="Calibri" w:hAnsi="Times New Roman" w:cs="Times New Roman"/>
          <w:i/>
          <w:sz w:val="12"/>
          <w:szCs w:val="12"/>
        </w:rPr>
        <w:t>1450  от</w:t>
      </w:r>
      <w:proofErr w:type="gramEnd"/>
      <w:r w:rsidRPr="00FD0518">
        <w:rPr>
          <w:rFonts w:ascii="Times New Roman" w:eastAsia="Calibri" w:hAnsi="Times New Roman" w:cs="Times New Roman"/>
          <w:i/>
          <w:sz w:val="12"/>
          <w:szCs w:val="12"/>
        </w:rPr>
        <w:t xml:space="preserve"> «25»  октября</w:t>
      </w:r>
      <w:r w:rsidR="00FD0518" w:rsidRPr="00FD0518">
        <w:rPr>
          <w:rFonts w:ascii="Times New Roman" w:eastAsia="Calibri" w:hAnsi="Times New Roman" w:cs="Times New Roman"/>
          <w:i/>
          <w:sz w:val="12"/>
          <w:szCs w:val="12"/>
        </w:rPr>
        <w:t xml:space="preserve"> </w:t>
      </w:r>
      <w:r w:rsidRPr="00FD0518">
        <w:rPr>
          <w:rFonts w:ascii="Times New Roman" w:eastAsia="Calibri" w:hAnsi="Times New Roman" w:cs="Times New Roman"/>
          <w:i/>
          <w:sz w:val="12"/>
          <w:szCs w:val="12"/>
        </w:rPr>
        <w:t>_201</w:t>
      </w:r>
      <w:r w:rsidR="00FD0518" w:rsidRPr="00FD0518">
        <w:rPr>
          <w:rFonts w:ascii="Times New Roman" w:eastAsia="Calibri" w:hAnsi="Times New Roman" w:cs="Times New Roman"/>
          <w:i/>
          <w:sz w:val="12"/>
          <w:szCs w:val="12"/>
        </w:rPr>
        <w:t>9</w:t>
      </w:r>
      <w:r w:rsidRPr="00FD0518">
        <w:rPr>
          <w:rFonts w:ascii="Times New Roman" w:eastAsia="Calibri" w:hAnsi="Times New Roman" w:cs="Times New Roman"/>
          <w:i/>
          <w:sz w:val="12"/>
          <w:szCs w:val="12"/>
        </w:rPr>
        <w:t xml:space="preserve"> г.</w:t>
      </w:r>
    </w:p>
    <w:p w:rsidR="00942EBD" w:rsidRPr="00942EBD" w:rsidRDefault="00942EBD" w:rsidP="00942EBD">
      <w:pPr>
        <w:tabs>
          <w:tab w:val="left" w:pos="284"/>
        </w:tabs>
        <w:spacing w:after="0" w:line="240" w:lineRule="auto"/>
        <w:jc w:val="center"/>
        <w:rPr>
          <w:rFonts w:ascii="Times New Roman" w:eastAsia="Calibri" w:hAnsi="Times New Roman" w:cs="Times New Roman"/>
          <w:b/>
          <w:sz w:val="12"/>
          <w:szCs w:val="12"/>
        </w:rPr>
      </w:pPr>
      <w:r w:rsidRPr="00942EBD">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p w:rsidR="00FA1189" w:rsidRPr="00F74840" w:rsidRDefault="00FA1189" w:rsidP="00F74840">
      <w:pPr>
        <w:spacing w:after="0" w:line="240" w:lineRule="auto"/>
        <w:jc w:val="both"/>
        <w:rPr>
          <w:rFonts w:ascii="Times New Roman" w:eastAsia="Calibri" w:hAnsi="Times New Roman" w:cs="Times New Roman"/>
          <w:sz w:val="12"/>
          <w:szCs w:val="12"/>
        </w:rPr>
      </w:pPr>
    </w:p>
    <w:tbl>
      <w:tblPr>
        <w:tblStyle w:val="432"/>
        <w:tblW w:w="7508" w:type="dxa"/>
        <w:tblLayout w:type="fixed"/>
        <w:tblLook w:val="04A0" w:firstRow="1" w:lastRow="0" w:firstColumn="1" w:lastColumn="0" w:noHBand="0" w:noVBand="1"/>
      </w:tblPr>
      <w:tblGrid>
        <w:gridCol w:w="421"/>
        <w:gridCol w:w="1984"/>
        <w:gridCol w:w="1134"/>
        <w:gridCol w:w="284"/>
        <w:gridCol w:w="850"/>
        <w:gridCol w:w="851"/>
        <w:gridCol w:w="850"/>
        <w:gridCol w:w="1134"/>
      </w:tblGrid>
      <w:tr w:rsidR="00267F70" w:rsidTr="00AF2FAE">
        <w:tc>
          <w:tcPr>
            <w:tcW w:w="421" w:type="dxa"/>
            <w:vMerge w:val="restart"/>
          </w:tcPr>
          <w:p w:rsidR="00267F70" w:rsidRPr="00E8491B" w:rsidRDefault="00267F70" w:rsidP="00E8491B">
            <w:pPr>
              <w:jc w:val="center"/>
              <w:rPr>
                <w:rFonts w:ascii="Times New Roman" w:hAnsi="Times New Roman" w:cs="Times New Roman"/>
                <w:b/>
                <w:sz w:val="12"/>
                <w:szCs w:val="12"/>
              </w:rPr>
            </w:pPr>
            <w:r w:rsidRPr="00E8491B">
              <w:rPr>
                <w:rFonts w:ascii="Times New Roman" w:hAnsi="Times New Roman" w:cs="Times New Roman"/>
                <w:b/>
                <w:sz w:val="12"/>
                <w:szCs w:val="12"/>
              </w:rPr>
              <w:t>№ п/п</w:t>
            </w:r>
          </w:p>
        </w:tc>
        <w:tc>
          <w:tcPr>
            <w:tcW w:w="1984" w:type="dxa"/>
            <w:vMerge w:val="restart"/>
          </w:tcPr>
          <w:p w:rsidR="00267F70" w:rsidRPr="00E8491B" w:rsidRDefault="00267F70" w:rsidP="00E8491B">
            <w:pPr>
              <w:jc w:val="center"/>
              <w:rPr>
                <w:rFonts w:ascii="Times New Roman" w:hAnsi="Times New Roman" w:cs="Times New Roman"/>
                <w:b/>
                <w:sz w:val="12"/>
                <w:szCs w:val="12"/>
              </w:rPr>
            </w:pPr>
            <w:r w:rsidRPr="00E8491B">
              <w:rPr>
                <w:rFonts w:ascii="Times New Roman" w:hAnsi="Times New Roman" w:cs="Times New Roman"/>
                <w:b/>
                <w:sz w:val="12"/>
                <w:szCs w:val="12"/>
              </w:rPr>
              <w:t>Наименование мероприятий</w:t>
            </w:r>
          </w:p>
        </w:tc>
        <w:tc>
          <w:tcPr>
            <w:tcW w:w="1134" w:type="dxa"/>
            <w:vMerge w:val="restart"/>
          </w:tcPr>
          <w:p w:rsidR="00267F70" w:rsidRPr="00E8491B" w:rsidRDefault="00267F70" w:rsidP="00E8491B">
            <w:pPr>
              <w:jc w:val="center"/>
              <w:rPr>
                <w:rFonts w:ascii="Times New Roman" w:hAnsi="Times New Roman" w:cs="Times New Roman"/>
                <w:b/>
                <w:sz w:val="12"/>
                <w:szCs w:val="12"/>
              </w:rPr>
            </w:pPr>
            <w:r w:rsidRPr="00E8491B">
              <w:rPr>
                <w:rFonts w:ascii="Times New Roman" w:hAnsi="Times New Roman" w:cs="Times New Roman"/>
                <w:b/>
                <w:sz w:val="12"/>
                <w:szCs w:val="12"/>
              </w:rPr>
              <w:t>Источники финансирования</w:t>
            </w:r>
          </w:p>
        </w:tc>
        <w:tc>
          <w:tcPr>
            <w:tcW w:w="2835" w:type="dxa"/>
            <w:gridSpan w:val="4"/>
          </w:tcPr>
          <w:p w:rsidR="00267F70" w:rsidRPr="00E8491B" w:rsidRDefault="00267F70" w:rsidP="00E8491B">
            <w:pPr>
              <w:jc w:val="center"/>
              <w:rPr>
                <w:rFonts w:ascii="Times New Roman" w:eastAsia="Calibri" w:hAnsi="Times New Roman" w:cs="Times New Roman"/>
                <w:b/>
                <w:sz w:val="12"/>
                <w:szCs w:val="12"/>
              </w:rPr>
            </w:pPr>
            <w:r w:rsidRPr="00E8491B">
              <w:rPr>
                <w:rFonts w:ascii="Times New Roman" w:eastAsia="Calibri" w:hAnsi="Times New Roman" w:cs="Times New Roman"/>
                <w:b/>
                <w:sz w:val="12"/>
                <w:szCs w:val="12"/>
              </w:rPr>
              <w:t>Сроки и объемы проводимых мероприятий</w:t>
            </w:r>
          </w:p>
        </w:tc>
        <w:tc>
          <w:tcPr>
            <w:tcW w:w="1134" w:type="dxa"/>
            <w:vMerge w:val="restart"/>
          </w:tcPr>
          <w:p w:rsidR="00267F70" w:rsidRPr="00E8491B" w:rsidRDefault="00267F70" w:rsidP="00E8491B">
            <w:pPr>
              <w:jc w:val="center"/>
              <w:rPr>
                <w:rFonts w:ascii="Times New Roman" w:eastAsia="Calibri" w:hAnsi="Times New Roman" w:cs="Times New Roman"/>
                <w:b/>
                <w:sz w:val="12"/>
                <w:szCs w:val="12"/>
              </w:rPr>
            </w:pPr>
            <w:r w:rsidRPr="00E8491B">
              <w:rPr>
                <w:rFonts w:ascii="Times New Roman" w:eastAsia="Calibri" w:hAnsi="Times New Roman" w:cs="Times New Roman"/>
                <w:b/>
                <w:sz w:val="12"/>
                <w:szCs w:val="12"/>
              </w:rPr>
              <w:t>Исполнитель мероприятия</w:t>
            </w:r>
          </w:p>
        </w:tc>
      </w:tr>
      <w:tr w:rsidR="00267F70" w:rsidTr="00AF2FAE">
        <w:tc>
          <w:tcPr>
            <w:tcW w:w="421" w:type="dxa"/>
            <w:vMerge/>
          </w:tcPr>
          <w:p w:rsidR="00267F70" w:rsidRDefault="00267F70" w:rsidP="00512D36">
            <w:pPr>
              <w:jc w:val="both"/>
              <w:rPr>
                <w:rFonts w:ascii="Times New Roman" w:eastAsia="Calibri" w:hAnsi="Times New Roman" w:cs="Times New Roman"/>
                <w:sz w:val="12"/>
                <w:szCs w:val="12"/>
              </w:rPr>
            </w:pPr>
          </w:p>
        </w:tc>
        <w:tc>
          <w:tcPr>
            <w:tcW w:w="1984" w:type="dxa"/>
            <w:vMerge/>
          </w:tcPr>
          <w:p w:rsidR="00267F70" w:rsidRDefault="00267F70" w:rsidP="00512D36">
            <w:pPr>
              <w:jc w:val="both"/>
              <w:rPr>
                <w:rFonts w:ascii="Times New Roman" w:eastAsia="Calibri" w:hAnsi="Times New Roman" w:cs="Times New Roman"/>
                <w:sz w:val="12"/>
                <w:szCs w:val="12"/>
              </w:rPr>
            </w:pPr>
          </w:p>
        </w:tc>
        <w:tc>
          <w:tcPr>
            <w:tcW w:w="1134" w:type="dxa"/>
            <w:vMerge/>
          </w:tcPr>
          <w:p w:rsidR="00267F70" w:rsidRDefault="00267F70" w:rsidP="00512D36">
            <w:pPr>
              <w:jc w:val="both"/>
              <w:rPr>
                <w:rFonts w:ascii="Times New Roman" w:eastAsia="Calibri" w:hAnsi="Times New Roman" w:cs="Times New Roman"/>
                <w:sz w:val="12"/>
                <w:szCs w:val="12"/>
              </w:rPr>
            </w:pPr>
          </w:p>
        </w:tc>
        <w:tc>
          <w:tcPr>
            <w:tcW w:w="284" w:type="dxa"/>
            <w:vMerge w:val="restart"/>
          </w:tcPr>
          <w:p w:rsidR="00267F70" w:rsidRPr="00E8491B" w:rsidRDefault="00267F70" w:rsidP="00E8491B">
            <w:pPr>
              <w:jc w:val="center"/>
              <w:rPr>
                <w:rFonts w:ascii="Times New Roman" w:eastAsia="Calibri" w:hAnsi="Times New Roman" w:cs="Times New Roman"/>
                <w:b/>
                <w:sz w:val="12"/>
                <w:szCs w:val="12"/>
              </w:rPr>
            </w:pPr>
            <w:r w:rsidRPr="00E8491B">
              <w:rPr>
                <w:rFonts w:ascii="Times New Roman" w:eastAsia="Calibri" w:hAnsi="Times New Roman" w:cs="Times New Roman"/>
                <w:b/>
                <w:sz w:val="12"/>
                <w:szCs w:val="12"/>
              </w:rPr>
              <w:t>Период</w:t>
            </w:r>
          </w:p>
        </w:tc>
        <w:tc>
          <w:tcPr>
            <w:tcW w:w="2551" w:type="dxa"/>
            <w:gridSpan w:val="3"/>
          </w:tcPr>
          <w:p w:rsidR="00267F70" w:rsidRPr="00E8491B" w:rsidRDefault="00267F70" w:rsidP="00E8491B">
            <w:pPr>
              <w:jc w:val="center"/>
              <w:rPr>
                <w:rFonts w:ascii="Times New Roman" w:eastAsia="Calibri" w:hAnsi="Times New Roman" w:cs="Times New Roman"/>
                <w:b/>
                <w:sz w:val="12"/>
                <w:szCs w:val="12"/>
              </w:rPr>
            </w:pPr>
            <w:r w:rsidRPr="00E8491B">
              <w:rPr>
                <w:rFonts w:ascii="Times New Roman" w:eastAsia="Calibri" w:hAnsi="Times New Roman" w:cs="Times New Roman"/>
                <w:b/>
                <w:sz w:val="12"/>
                <w:szCs w:val="12"/>
              </w:rPr>
              <w:t>В том числе по годам</w:t>
            </w:r>
          </w:p>
        </w:tc>
        <w:tc>
          <w:tcPr>
            <w:tcW w:w="1134" w:type="dxa"/>
            <w:vMerge/>
          </w:tcPr>
          <w:p w:rsidR="00267F70" w:rsidRDefault="00267F70" w:rsidP="00512D36">
            <w:pPr>
              <w:jc w:val="both"/>
              <w:rPr>
                <w:rFonts w:ascii="Times New Roman" w:eastAsia="Calibri" w:hAnsi="Times New Roman" w:cs="Times New Roman"/>
                <w:sz w:val="12"/>
                <w:szCs w:val="12"/>
              </w:rPr>
            </w:pPr>
          </w:p>
        </w:tc>
      </w:tr>
      <w:tr w:rsidR="00267F70" w:rsidTr="00AF2FAE">
        <w:tc>
          <w:tcPr>
            <w:tcW w:w="421" w:type="dxa"/>
            <w:vMerge/>
          </w:tcPr>
          <w:p w:rsidR="00267F70" w:rsidRDefault="00267F70" w:rsidP="00267F70">
            <w:pPr>
              <w:jc w:val="both"/>
              <w:rPr>
                <w:rFonts w:ascii="Times New Roman" w:eastAsia="Calibri" w:hAnsi="Times New Roman" w:cs="Times New Roman"/>
                <w:sz w:val="12"/>
                <w:szCs w:val="12"/>
              </w:rPr>
            </w:pPr>
          </w:p>
        </w:tc>
        <w:tc>
          <w:tcPr>
            <w:tcW w:w="1984" w:type="dxa"/>
            <w:vMerge/>
          </w:tcPr>
          <w:p w:rsidR="00267F70" w:rsidRDefault="00267F70" w:rsidP="00267F70">
            <w:pPr>
              <w:jc w:val="both"/>
              <w:rPr>
                <w:rFonts w:ascii="Times New Roman" w:eastAsia="Calibri" w:hAnsi="Times New Roman" w:cs="Times New Roman"/>
                <w:sz w:val="12"/>
                <w:szCs w:val="12"/>
              </w:rPr>
            </w:pPr>
          </w:p>
        </w:tc>
        <w:tc>
          <w:tcPr>
            <w:tcW w:w="1134" w:type="dxa"/>
            <w:vMerge/>
          </w:tcPr>
          <w:p w:rsidR="00267F70" w:rsidRDefault="00267F70" w:rsidP="00267F70">
            <w:pPr>
              <w:jc w:val="both"/>
              <w:rPr>
                <w:rFonts w:ascii="Times New Roman" w:eastAsia="Calibri" w:hAnsi="Times New Roman" w:cs="Times New Roman"/>
                <w:sz w:val="12"/>
                <w:szCs w:val="12"/>
              </w:rPr>
            </w:pPr>
          </w:p>
        </w:tc>
        <w:tc>
          <w:tcPr>
            <w:tcW w:w="284" w:type="dxa"/>
            <w:vMerge/>
          </w:tcPr>
          <w:p w:rsidR="00267F70" w:rsidRPr="00E8491B" w:rsidRDefault="00267F70" w:rsidP="00E8491B">
            <w:pPr>
              <w:jc w:val="center"/>
              <w:rPr>
                <w:rFonts w:ascii="Times New Roman" w:eastAsia="Calibri" w:hAnsi="Times New Roman" w:cs="Times New Roman"/>
                <w:b/>
                <w:sz w:val="12"/>
                <w:szCs w:val="12"/>
              </w:rPr>
            </w:pPr>
          </w:p>
        </w:tc>
        <w:tc>
          <w:tcPr>
            <w:tcW w:w="850" w:type="dxa"/>
          </w:tcPr>
          <w:p w:rsidR="00267F70" w:rsidRPr="00E8491B" w:rsidRDefault="00267F70" w:rsidP="00E8491B">
            <w:pPr>
              <w:jc w:val="center"/>
              <w:rPr>
                <w:rFonts w:ascii="Times New Roman" w:hAnsi="Times New Roman" w:cs="Times New Roman"/>
                <w:b/>
                <w:sz w:val="12"/>
                <w:szCs w:val="12"/>
              </w:rPr>
            </w:pPr>
            <w:r w:rsidRPr="00E8491B">
              <w:rPr>
                <w:rFonts w:ascii="Times New Roman" w:hAnsi="Times New Roman" w:cs="Times New Roman"/>
                <w:b/>
                <w:sz w:val="12"/>
                <w:szCs w:val="12"/>
              </w:rPr>
              <w:t>2018</w:t>
            </w:r>
          </w:p>
        </w:tc>
        <w:tc>
          <w:tcPr>
            <w:tcW w:w="851" w:type="dxa"/>
          </w:tcPr>
          <w:p w:rsidR="00267F70" w:rsidRPr="00E8491B" w:rsidRDefault="00267F70" w:rsidP="00E8491B">
            <w:pPr>
              <w:jc w:val="center"/>
              <w:rPr>
                <w:rFonts w:ascii="Times New Roman" w:hAnsi="Times New Roman" w:cs="Times New Roman"/>
                <w:b/>
                <w:sz w:val="12"/>
                <w:szCs w:val="12"/>
              </w:rPr>
            </w:pPr>
            <w:r w:rsidRPr="00E8491B">
              <w:rPr>
                <w:rFonts w:ascii="Times New Roman" w:hAnsi="Times New Roman" w:cs="Times New Roman"/>
                <w:b/>
                <w:sz w:val="12"/>
                <w:szCs w:val="12"/>
              </w:rPr>
              <w:t>2019</w:t>
            </w:r>
          </w:p>
        </w:tc>
        <w:tc>
          <w:tcPr>
            <w:tcW w:w="850" w:type="dxa"/>
          </w:tcPr>
          <w:p w:rsidR="00267F70" w:rsidRPr="00E8491B" w:rsidRDefault="00267F70" w:rsidP="00E8491B">
            <w:pPr>
              <w:jc w:val="center"/>
              <w:rPr>
                <w:rFonts w:ascii="Times New Roman" w:hAnsi="Times New Roman" w:cs="Times New Roman"/>
                <w:b/>
                <w:sz w:val="12"/>
                <w:szCs w:val="12"/>
              </w:rPr>
            </w:pPr>
            <w:r w:rsidRPr="00E8491B">
              <w:rPr>
                <w:rFonts w:ascii="Times New Roman" w:hAnsi="Times New Roman" w:cs="Times New Roman"/>
                <w:b/>
                <w:sz w:val="12"/>
                <w:szCs w:val="12"/>
              </w:rPr>
              <w:t>2020</w:t>
            </w:r>
          </w:p>
        </w:tc>
        <w:tc>
          <w:tcPr>
            <w:tcW w:w="1134" w:type="dxa"/>
            <w:vMerge/>
          </w:tcPr>
          <w:p w:rsidR="00267F70" w:rsidRDefault="00267F70" w:rsidP="00267F70">
            <w:pPr>
              <w:jc w:val="both"/>
              <w:rPr>
                <w:rFonts w:ascii="Times New Roman" w:eastAsia="Calibri" w:hAnsi="Times New Roman" w:cs="Times New Roman"/>
                <w:sz w:val="12"/>
                <w:szCs w:val="12"/>
              </w:rPr>
            </w:pPr>
          </w:p>
        </w:tc>
      </w:tr>
      <w:tr w:rsidR="00267F70" w:rsidTr="00AF2FAE">
        <w:tc>
          <w:tcPr>
            <w:tcW w:w="7508" w:type="dxa"/>
            <w:gridSpan w:val="8"/>
          </w:tcPr>
          <w:p w:rsidR="00267F70" w:rsidRDefault="00E8491B" w:rsidP="00E8491B">
            <w:pPr>
              <w:jc w:val="center"/>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267F70" w:rsidRPr="00E8491B">
              <w:rPr>
                <w:rFonts w:ascii="Times New Roman" w:eastAsia="Calibri" w:hAnsi="Times New Roman" w:cs="Times New Roman"/>
                <w:b/>
                <w:sz w:val="12"/>
                <w:szCs w:val="12"/>
              </w:rPr>
              <w:t>Организационные мероприятия по повышению уровня противопожарной защиты объектов инфраструктуры, предупреждения чрезвычайных ситуаций, гражданской обороны</w:t>
            </w:r>
          </w:p>
        </w:tc>
      </w:tr>
      <w:tr w:rsidR="00267F70" w:rsidTr="00AF2FAE">
        <w:trPr>
          <w:trHeight w:val="1134"/>
        </w:trPr>
        <w:tc>
          <w:tcPr>
            <w:tcW w:w="421" w:type="dxa"/>
          </w:tcPr>
          <w:p w:rsidR="00267F70" w:rsidRDefault="00267F70" w:rsidP="00267F70">
            <w:pPr>
              <w:jc w:val="both"/>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1984" w:type="dxa"/>
          </w:tcPr>
          <w:p w:rsidR="00267F70" w:rsidRPr="00267F70" w:rsidRDefault="00267F70" w:rsidP="00532855">
            <w:pPr>
              <w:rPr>
                <w:rFonts w:ascii="Times New Roman" w:eastAsia="Calibri" w:hAnsi="Times New Roman" w:cs="Times New Roman"/>
                <w:sz w:val="12"/>
                <w:szCs w:val="12"/>
              </w:rPr>
            </w:pPr>
            <w:r w:rsidRPr="00267F70">
              <w:rPr>
                <w:rFonts w:ascii="Times New Roman" w:eastAsia="Calibri" w:hAnsi="Times New Roman" w:cs="Times New Roman"/>
                <w:sz w:val="12"/>
                <w:szCs w:val="12"/>
              </w:rPr>
              <w:t>Осуществление      анализа</w:t>
            </w:r>
          </w:p>
          <w:p w:rsidR="00267F70" w:rsidRPr="00267F70" w:rsidRDefault="00267F70" w:rsidP="00532855">
            <w:pPr>
              <w:rPr>
                <w:rFonts w:ascii="Times New Roman" w:eastAsia="Calibri" w:hAnsi="Times New Roman" w:cs="Times New Roman"/>
                <w:sz w:val="12"/>
                <w:szCs w:val="12"/>
              </w:rPr>
            </w:pPr>
            <w:r w:rsidRPr="00267F70">
              <w:rPr>
                <w:rFonts w:ascii="Times New Roman" w:eastAsia="Calibri" w:hAnsi="Times New Roman" w:cs="Times New Roman"/>
                <w:sz w:val="12"/>
                <w:szCs w:val="12"/>
              </w:rPr>
              <w:t xml:space="preserve">складывающейся оперативной </w:t>
            </w:r>
            <w:proofErr w:type="spellStart"/>
            <w:r w:rsidRPr="00267F70">
              <w:rPr>
                <w:rFonts w:ascii="Times New Roman" w:eastAsia="Calibri" w:hAnsi="Times New Roman" w:cs="Times New Roman"/>
                <w:sz w:val="12"/>
                <w:szCs w:val="12"/>
              </w:rPr>
              <w:t>обста-новки</w:t>
            </w:r>
            <w:proofErr w:type="spellEnd"/>
            <w:r w:rsidRPr="00267F70">
              <w:rPr>
                <w:rFonts w:ascii="Times New Roman" w:eastAsia="Calibri" w:hAnsi="Times New Roman" w:cs="Times New Roman"/>
                <w:sz w:val="12"/>
                <w:szCs w:val="12"/>
              </w:rPr>
              <w:t xml:space="preserve">   с   пожарами, гибелью   и   травматизмом людей, материальных </w:t>
            </w:r>
            <w:proofErr w:type="spellStart"/>
            <w:r w:rsidRPr="00267F70">
              <w:rPr>
                <w:rFonts w:ascii="Times New Roman" w:eastAsia="Calibri" w:hAnsi="Times New Roman" w:cs="Times New Roman"/>
                <w:sz w:val="12"/>
                <w:szCs w:val="12"/>
              </w:rPr>
              <w:t>по-терь</w:t>
            </w:r>
            <w:proofErr w:type="spellEnd"/>
            <w:r w:rsidRPr="00267F70">
              <w:rPr>
                <w:rFonts w:ascii="Times New Roman" w:eastAsia="Calibri" w:hAnsi="Times New Roman" w:cs="Times New Roman"/>
                <w:sz w:val="12"/>
                <w:szCs w:val="12"/>
              </w:rPr>
              <w:t xml:space="preserve"> от </w:t>
            </w:r>
            <w:proofErr w:type="gramStart"/>
            <w:r w:rsidRPr="00267F70">
              <w:rPr>
                <w:rFonts w:ascii="Times New Roman" w:eastAsia="Calibri" w:hAnsi="Times New Roman" w:cs="Times New Roman"/>
                <w:sz w:val="12"/>
                <w:szCs w:val="12"/>
              </w:rPr>
              <w:t>пожаров,  чрезвычайными</w:t>
            </w:r>
            <w:proofErr w:type="gramEnd"/>
            <w:r w:rsidRPr="00267F70">
              <w:rPr>
                <w:rFonts w:ascii="Times New Roman" w:eastAsia="Calibri" w:hAnsi="Times New Roman" w:cs="Times New Roman"/>
                <w:sz w:val="12"/>
                <w:szCs w:val="12"/>
              </w:rPr>
              <w:t xml:space="preserve"> ситу-</w:t>
            </w:r>
            <w:proofErr w:type="spellStart"/>
            <w:r w:rsidRPr="00267F70">
              <w:rPr>
                <w:rFonts w:ascii="Times New Roman" w:eastAsia="Calibri" w:hAnsi="Times New Roman" w:cs="Times New Roman"/>
                <w:sz w:val="12"/>
                <w:szCs w:val="12"/>
              </w:rPr>
              <w:t>ациями</w:t>
            </w:r>
            <w:proofErr w:type="spellEnd"/>
            <w:r w:rsidRPr="00267F70">
              <w:rPr>
                <w:rFonts w:ascii="Times New Roman" w:eastAsia="Calibri" w:hAnsi="Times New Roman" w:cs="Times New Roman"/>
                <w:sz w:val="12"/>
                <w:szCs w:val="12"/>
              </w:rPr>
              <w:t xml:space="preserve">  на  территории </w:t>
            </w:r>
            <w:proofErr w:type="spellStart"/>
            <w:r w:rsidRPr="00267F70">
              <w:rPr>
                <w:rFonts w:ascii="Times New Roman" w:eastAsia="Calibri" w:hAnsi="Times New Roman" w:cs="Times New Roman"/>
                <w:sz w:val="12"/>
                <w:szCs w:val="12"/>
              </w:rPr>
              <w:t>муниципально-го</w:t>
            </w:r>
            <w:proofErr w:type="spellEnd"/>
            <w:r w:rsidRPr="00267F70">
              <w:rPr>
                <w:rFonts w:ascii="Times New Roman" w:eastAsia="Calibri" w:hAnsi="Times New Roman" w:cs="Times New Roman"/>
                <w:sz w:val="12"/>
                <w:szCs w:val="12"/>
              </w:rPr>
              <w:t xml:space="preserve"> района Сергиевский, выявление     причин  и условий, способствующих возникновению пожаров.</w:t>
            </w:r>
          </w:p>
          <w:p w:rsidR="00267F70" w:rsidRPr="00267F70" w:rsidRDefault="00267F70" w:rsidP="00532855">
            <w:pPr>
              <w:rPr>
                <w:rFonts w:ascii="Times New Roman" w:eastAsia="Calibri" w:hAnsi="Times New Roman" w:cs="Times New Roman"/>
                <w:sz w:val="12"/>
                <w:szCs w:val="12"/>
              </w:rPr>
            </w:pPr>
            <w:r w:rsidRPr="00267F70">
              <w:rPr>
                <w:rFonts w:ascii="Times New Roman" w:eastAsia="Calibri" w:hAnsi="Times New Roman" w:cs="Times New Roman"/>
                <w:sz w:val="12"/>
                <w:szCs w:val="12"/>
              </w:rPr>
              <w:t>Определение на базе</w:t>
            </w:r>
          </w:p>
          <w:p w:rsidR="00267F70" w:rsidRPr="00267F70" w:rsidRDefault="00267F70" w:rsidP="00532855">
            <w:pPr>
              <w:rPr>
                <w:rFonts w:ascii="Times New Roman" w:eastAsia="Calibri" w:hAnsi="Times New Roman" w:cs="Times New Roman"/>
                <w:sz w:val="12"/>
                <w:szCs w:val="12"/>
              </w:rPr>
            </w:pPr>
            <w:r w:rsidRPr="00267F70">
              <w:rPr>
                <w:rFonts w:ascii="Times New Roman" w:eastAsia="Calibri" w:hAnsi="Times New Roman" w:cs="Times New Roman"/>
                <w:sz w:val="12"/>
                <w:szCs w:val="12"/>
              </w:rPr>
              <w:t>ежегодного     мониторинга</w:t>
            </w:r>
          </w:p>
          <w:p w:rsidR="00267F70" w:rsidRPr="00267F70" w:rsidRDefault="00267F70" w:rsidP="00532855">
            <w:pPr>
              <w:rPr>
                <w:rFonts w:ascii="Times New Roman" w:eastAsia="Calibri" w:hAnsi="Times New Roman" w:cs="Times New Roman"/>
                <w:sz w:val="12"/>
                <w:szCs w:val="12"/>
              </w:rPr>
            </w:pPr>
            <w:r w:rsidRPr="00267F70">
              <w:rPr>
                <w:rFonts w:ascii="Times New Roman" w:eastAsia="Calibri" w:hAnsi="Times New Roman" w:cs="Times New Roman"/>
                <w:sz w:val="12"/>
                <w:szCs w:val="12"/>
              </w:rPr>
              <w:t>приоритетных   мероприятий</w:t>
            </w:r>
          </w:p>
          <w:p w:rsidR="00267F70" w:rsidRPr="00267F70" w:rsidRDefault="00267F70" w:rsidP="00532855">
            <w:pPr>
              <w:rPr>
                <w:rFonts w:ascii="Times New Roman" w:eastAsia="Calibri" w:hAnsi="Times New Roman" w:cs="Times New Roman"/>
                <w:sz w:val="12"/>
                <w:szCs w:val="12"/>
              </w:rPr>
            </w:pPr>
            <w:proofErr w:type="gramStart"/>
            <w:r w:rsidRPr="00267F70">
              <w:rPr>
                <w:rFonts w:ascii="Times New Roman" w:eastAsia="Calibri" w:hAnsi="Times New Roman" w:cs="Times New Roman"/>
                <w:sz w:val="12"/>
                <w:szCs w:val="12"/>
              </w:rPr>
              <w:t>по  обеспечению</w:t>
            </w:r>
            <w:proofErr w:type="gramEnd"/>
            <w:r w:rsidRPr="00267F70">
              <w:rPr>
                <w:rFonts w:ascii="Times New Roman" w:eastAsia="Calibri" w:hAnsi="Times New Roman" w:cs="Times New Roman"/>
                <w:sz w:val="12"/>
                <w:szCs w:val="12"/>
              </w:rPr>
              <w:t xml:space="preserve">   пожарной</w:t>
            </w:r>
          </w:p>
          <w:p w:rsidR="00267F70" w:rsidRDefault="00267F70" w:rsidP="00532855">
            <w:pPr>
              <w:rPr>
                <w:rFonts w:ascii="Times New Roman" w:eastAsia="Calibri" w:hAnsi="Times New Roman" w:cs="Times New Roman"/>
                <w:sz w:val="12"/>
                <w:szCs w:val="12"/>
              </w:rPr>
            </w:pPr>
            <w:r w:rsidRPr="00267F70">
              <w:rPr>
                <w:rFonts w:ascii="Times New Roman" w:eastAsia="Calibri" w:hAnsi="Times New Roman" w:cs="Times New Roman"/>
                <w:sz w:val="12"/>
                <w:szCs w:val="12"/>
              </w:rPr>
              <w:t>безопасности.</w:t>
            </w:r>
          </w:p>
        </w:tc>
        <w:tc>
          <w:tcPr>
            <w:tcW w:w="113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Финансирование осуществляется в рамках текущей деятельности исполнителя</w:t>
            </w:r>
          </w:p>
        </w:tc>
        <w:tc>
          <w:tcPr>
            <w:tcW w:w="284" w:type="dxa"/>
            <w:textDirection w:val="tbRl"/>
          </w:tcPr>
          <w:p w:rsidR="00267F70" w:rsidRPr="00267F70" w:rsidRDefault="00267F70" w:rsidP="00532855">
            <w:pPr>
              <w:ind w:left="113" w:right="113"/>
              <w:rPr>
                <w:rFonts w:ascii="Times New Roman" w:hAnsi="Times New Roman" w:cs="Times New Roman"/>
                <w:sz w:val="12"/>
                <w:szCs w:val="12"/>
              </w:rPr>
            </w:pPr>
            <w:r w:rsidRPr="00267F70">
              <w:rPr>
                <w:rFonts w:ascii="Times New Roman" w:hAnsi="Times New Roman" w:cs="Times New Roman"/>
                <w:sz w:val="12"/>
                <w:szCs w:val="12"/>
              </w:rPr>
              <w:t>по мере необходимости</w:t>
            </w:r>
          </w:p>
        </w:tc>
        <w:tc>
          <w:tcPr>
            <w:tcW w:w="850"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1"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0"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113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 xml:space="preserve">Отдел по делам гражданской обороны и чрезвычайным </w:t>
            </w:r>
            <w:proofErr w:type="gramStart"/>
            <w:r w:rsidRPr="00267F70">
              <w:rPr>
                <w:rFonts w:ascii="Times New Roman" w:hAnsi="Times New Roman" w:cs="Times New Roman"/>
                <w:sz w:val="12"/>
                <w:szCs w:val="12"/>
              </w:rPr>
              <w:t>ситуациям  администрации</w:t>
            </w:r>
            <w:proofErr w:type="gramEnd"/>
            <w:r w:rsidRPr="00267F70">
              <w:rPr>
                <w:rFonts w:ascii="Times New Roman" w:hAnsi="Times New Roman" w:cs="Times New Roman"/>
                <w:sz w:val="12"/>
                <w:szCs w:val="12"/>
              </w:rPr>
              <w:t xml:space="preserve"> муниципального района Сергиевский</w:t>
            </w:r>
          </w:p>
        </w:tc>
      </w:tr>
      <w:tr w:rsidR="00267F70" w:rsidTr="00AF2FAE">
        <w:trPr>
          <w:trHeight w:val="1134"/>
        </w:trPr>
        <w:tc>
          <w:tcPr>
            <w:tcW w:w="421" w:type="dxa"/>
          </w:tcPr>
          <w:p w:rsidR="00267F70" w:rsidRDefault="00267F70" w:rsidP="00267F70">
            <w:pPr>
              <w:jc w:val="both"/>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198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Осуществление      анализа</w:t>
            </w:r>
            <w:r w:rsidRPr="00267F70">
              <w:rPr>
                <w:rFonts w:ascii="Times New Roman" w:hAnsi="Times New Roman" w:cs="Times New Roman"/>
                <w:sz w:val="12"/>
                <w:szCs w:val="12"/>
              </w:rPr>
              <w:br/>
              <w:t>имеющейся      нормативной</w:t>
            </w:r>
            <w:r w:rsidRPr="00267F70">
              <w:rPr>
                <w:rFonts w:ascii="Times New Roman" w:hAnsi="Times New Roman" w:cs="Times New Roman"/>
                <w:sz w:val="12"/>
                <w:szCs w:val="12"/>
              </w:rPr>
              <w:br/>
            </w:r>
            <w:proofErr w:type="gramStart"/>
            <w:r w:rsidRPr="00267F70">
              <w:rPr>
                <w:rFonts w:ascii="Times New Roman" w:hAnsi="Times New Roman" w:cs="Times New Roman"/>
                <w:sz w:val="12"/>
                <w:szCs w:val="12"/>
              </w:rPr>
              <w:t>правовой  базы</w:t>
            </w:r>
            <w:proofErr w:type="gramEnd"/>
            <w:r w:rsidRPr="00267F70">
              <w:rPr>
                <w:rFonts w:ascii="Times New Roman" w:hAnsi="Times New Roman" w:cs="Times New Roman"/>
                <w:sz w:val="12"/>
                <w:szCs w:val="12"/>
              </w:rPr>
              <w:t xml:space="preserve">  администрации муниципального района Сергиевский в сфере</w:t>
            </w:r>
            <w:r w:rsidRPr="00267F70">
              <w:rPr>
                <w:rFonts w:ascii="Times New Roman" w:hAnsi="Times New Roman" w:cs="Times New Roman"/>
                <w:sz w:val="12"/>
                <w:szCs w:val="12"/>
              </w:rPr>
              <w:br/>
              <w:t>обеспечения пожарной</w:t>
            </w:r>
            <w:r w:rsidRPr="00267F70">
              <w:rPr>
                <w:rFonts w:ascii="Times New Roman" w:hAnsi="Times New Roman" w:cs="Times New Roman"/>
                <w:sz w:val="12"/>
                <w:szCs w:val="12"/>
              </w:rPr>
              <w:br/>
              <w:t>безопасности, гражданской обороны, предотвращения чрезвычайных ситуаций  с последующей</w:t>
            </w:r>
            <w:r w:rsidRPr="00267F70">
              <w:rPr>
                <w:rFonts w:ascii="Times New Roman" w:hAnsi="Times New Roman" w:cs="Times New Roman"/>
                <w:sz w:val="12"/>
                <w:szCs w:val="12"/>
              </w:rPr>
              <w:br/>
              <w:t>разработкой и утверждением</w:t>
            </w:r>
            <w:r w:rsidRPr="00267F70">
              <w:rPr>
                <w:rFonts w:ascii="Times New Roman" w:hAnsi="Times New Roman" w:cs="Times New Roman"/>
                <w:sz w:val="12"/>
                <w:szCs w:val="12"/>
              </w:rPr>
              <w:br/>
              <w:t xml:space="preserve">нормативно-правовых  актов в области обеспечения пожарной безопасности.        </w:t>
            </w:r>
          </w:p>
        </w:tc>
        <w:tc>
          <w:tcPr>
            <w:tcW w:w="113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Финансирование осуществляется в рамках текущей деятельности исполнителя</w:t>
            </w:r>
          </w:p>
        </w:tc>
        <w:tc>
          <w:tcPr>
            <w:tcW w:w="284" w:type="dxa"/>
            <w:textDirection w:val="tbRl"/>
          </w:tcPr>
          <w:p w:rsidR="00267F70" w:rsidRPr="00267F70" w:rsidRDefault="00267F70" w:rsidP="00532855">
            <w:pPr>
              <w:ind w:left="113" w:right="113"/>
              <w:rPr>
                <w:rFonts w:ascii="Times New Roman" w:hAnsi="Times New Roman" w:cs="Times New Roman"/>
                <w:sz w:val="12"/>
                <w:szCs w:val="12"/>
              </w:rPr>
            </w:pPr>
            <w:r w:rsidRPr="00267F70">
              <w:rPr>
                <w:rFonts w:ascii="Times New Roman" w:hAnsi="Times New Roman" w:cs="Times New Roman"/>
                <w:sz w:val="12"/>
                <w:szCs w:val="12"/>
              </w:rPr>
              <w:t>по мере необходимости</w:t>
            </w:r>
          </w:p>
        </w:tc>
        <w:tc>
          <w:tcPr>
            <w:tcW w:w="850"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1"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0"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113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 xml:space="preserve">Правовое управление, отдел по делам гражданской обороны и чрезвычайным </w:t>
            </w:r>
            <w:proofErr w:type="gramStart"/>
            <w:r w:rsidRPr="00267F70">
              <w:rPr>
                <w:rFonts w:ascii="Times New Roman" w:hAnsi="Times New Roman" w:cs="Times New Roman"/>
                <w:sz w:val="12"/>
                <w:szCs w:val="12"/>
              </w:rPr>
              <w:t>ситуациям  администрации</w:t>
            </w:r>
            <w:proofErr w:type="gramEnd"/>
            <w:r w:rsidRPr="00267F70">
              <w:rPr>
                <w:rFonts w:ascii="Times New Roman" w:hAnsi="Times New Roman" w:cs="Times New Roman"/>
                <w:sz w:val="12"/>
                <w:szCs w:val="12"/>
              </w:rPr>
              <w:t xml:space="preserve"> муниципального района Сергиевский</w:t>
            </w:r>
          </w:p>
        </w:tc>
      </w:tr>
      <w:tr w:rsidR="00267F70" w:rsidTr="00AF2FAE">
        <w:trPr>
          <w:trHeight w:val="1134"/>
        </w:trPr>
        <w:tc>
          <w:tcPr>
            <w:tcW w:w="421" w:type="dxa"/>
          </w:tcPr>
          <w:p w:rsidR="00267F70" w:rsidRDefault="00267F70" w:rsidP="00267F70">
            <w:pPr>
              <w:jc w:val="both"/>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198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Рассмотрение          и</w:t>
            </w:r>
            <w:r w:rsidRPr="00267F70">
              <w:rPr>
                <w:rFonts w:ascii="Times New Roman" w:hAnsi="Times New Roman" w:cs="Times New Roman"/>
                <w:sz w:val="12"/>
                <w:szCs w:val="12"/>
              </w:rPr>
              <w:br/>
              <w:t xml:space="preserve">согласование         Расписания выезда подразделений пожарной охраны на тушение пожаров в муниципальном районе Сергиевский </w:t>
            </w:r>
          </w:p>
        </w:tc>
        <w:tc>
          <w:tcPr>
            <w:tcW w:w="113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Финансирование осуществляется в рамках текущей деятельности исполнителя</w:t>
            </w:r>
          </w:p>
        </w:tc>
        <w:tc>
          <w:tcPr>
            <w:tcW w:w="284" w:type="dxa"/>
            <w:textDirection w:val="tbRl"/>
          </w:tcPr>
          <w:p w:rsidR="00267F70" w:rsidRPr="00267F70" w:rsidRDefault="00267F70" w:rsidP="00532855">
            <w:pPr>
              <w:ind w:left="113" w:right="113"/>
              <w:rPr>
                <w:rFonts w:ascii="Times New Roman" w:hAnsi="Times New Roman" w:cs="Times New Roman"/>
                <w:sz w:val="12"/>
                <w:szCs w:val="12"/>
              </w:rPr>
            </w:pPr>
            <w:r w:rsidRPr="00267F70">
              <w:rPr>
                <w:rFonts w:ascii="Times New Roman" w:hAnsi="Times New Roman" w:cs="Times New Roman"/>
                <w:sz w:val="12"/>
                <w:szCs w:val="12"/>
              </w:rPr>
              <w:t>по мере необходимости</w:t>
            </w:r>
          </w:p>
        </w:tc>
        <w:tc>
          <w:tcPr>
            <w:tcW w:w="850"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1"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0" w:type="dxa"/>
          </w:tcPr>
          <w:p w:rsidR="00267F70" w:rsidRPr="00267F70" w:rsidRDefault="00267F70" w:rsidP="00E8491B">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1134" w:type="dxa"/>
          </w:tcPr>
          <w:p w:rsidR="00267F70" w:rsidRPr="00267F70" w:rsidRDefault="00267F70" w:rsidP="00532855">
            <w:pPr>
              <w:rPr>
                <w:rFonts w:ascii="Times New Roman" w:hAnsi="Times New Roman" w:cs="Times New Roman"/>
                <w:sz w:val="12"/>
                <w:szCs w:val="12"/>
              </w:rPr>
            </w:pPr>
            <w:r w:rsidRPr="00267F70">
              <w:rPr>
                <w:rFonts w:ascii="Times New Roman" w:hAnsi="Times New Roman" w:cs="Times New Roman"/>
                <w:sz w:val="12"/>
                <w:szCs w:val="12"/>
              </w:rPr>
              <w:t xml:space="preserve">Отдел по делам гражданской обороны и чрезвычайным </w:t>
            </w:r>
            <w:proofErr w:type="gramStart"/>
            <w:r w:rsidRPr="00267F70">
              <w:rPr>
                <w:rFonts w:ascii="Times New Roman" w:hAnsi="Times New Roman" w:cs="Times New Roman"/>
                <w:sz w:val="12"/>
                <w:szCs w:val="12"/>
              </w:rPr>
              <w:t>ситуациям  администрации</w:t>
            </w:r>
            <w:proofErr w:type="gramEnd"/>
            <w:r w:rsidRPr="00267F70">
              <w:rPr>
                <w:rFonts w:ascii="Times New Roman" w:hAnsi="Times New Roman" w:cs="Times New Roman"/>
                <w:sz w:val="12"/>
                <w:szCs w:val="12"/>
              </w:rPr>
              <w:t xml:space="preserve"> муниципального района Сергиевский</w:t>
            </w:r>
          </w:p>
        </w:tc>
      </w:tr>
      <w:tr w:rsidR="00267F70" w:rsidTr="00AF2FAE">
        <w:tc>
          <w:tcPr>
            <w:tcW w:w="7508" w:type="dxa"/>
            <w:gridSpan w:val="8"/>
          </w:tcPr>
          <w:p w:rsidR="00267F70" w:rsidRPr="00E8491B" w:rsidRDefault="00E8491B" w:rsidP="00E8491B">
            <w:pPr>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267F70" w:rsidRPr="00E8491B">
              <w:rPr>
                <w:rFonts w:ascii="Times New Roman" w:eastAsia="Calibri" w:hAnsi="Times New Roman" w:cs="Times New Roman"/>
                <w:b/>
                <w:sz w:val="12"/>
                <w:szCs w:val="12"/>
              </w:rPr>
              <w:t>Информационно-методическое обеспечение мероприятий в области гражданской обороны,</w:t>
            </w:r>
          </w:p>
          <w:p w:rsidR="00267F70" w:rsidRPr="00E8491B" w:rsidRDefault="00267F70" w:rsidP="00E8491B">
            <w:pPr>
              <w:jc w:val="center"/>
              <w:rPr>
                <w:rFonts w:ascii="Times New Roman" w:eastAsia="Calibri" w:hAnsi="Times New Roman" w:cs="Times New Roman"/>
                <w:b/>
                <w:sz w:val="12"/>
                <w:szCs w:val="12"/>
              </w:rPr>
            </w:pPr>
            <w:r w:rsidRPr="00E8491B">
              <w:rPr>
                <w:rFonts w:ascii="Times New Roman" w:eastAsia="Calibri" w:hAnsi="Times New Roman" w:cs="Times New Roman"/>
                <w:b/>
                <w:sz w:val="12"/>
                <w:szCs w:val="12"/>
              </w:rPr>
              <w:t>защиты населения и территорий от чрезвычайных ситуаций, обеспечение пожарной безопасности и безопасности</w:t>
            </w:r>
          </w:p>
          <w:p w:rsidR="00267F70" w:rsidRDefault="00267F70" w:rsidP="00E8491B">
            <w:pPr>
              <w:jc w:val="center"/>
              <w:rPr>
                <w:rFonts w:ascii="Times New Roman" w:eastAsia="Calibri" w:hAnsi="Times New Roman" w:cs="Times New Roman"/>
                <w:sz w:val="12"/>
                <w:szCs w:val="12"/>
              </w:rPr>
            </w:pPr>
            <w:r w:rsidRPr="00E8491B">
              <w:rPr>
                <w:rFonts w:ascii="Times New Roman" w:eastAsia="Calibri" w:hAnsi="Times New Roman" w:cs="Times New Roman"/>
                <w:b/>
                <w:sz w:val="12"/>
                <w:szCs w:val="12"/>
              </w:rPr>
              <w:t>людей на водных объектах</w:t>
            </w:r>
          </w:p>
        </w:tc>
      </w:tr>
      <w:tr w:rsidR="00E8491B" w:rsidTr="00AF2FAE">
        <w:trPr>
          <w:trHeight w:val="1134"/>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lastRenderedPageBreak/>
              <w:t>2.1.</w:t>
            </w:r>
          </w:p>
        </w:tc>
        <w:tc>
          <w:tcPr>
            <w:tcW w:w="1984" w:type="dxa"/>
          </w:tcPr>
          <w:p w:rsidR="00532855" w:rsidRPr="00267F70" w:rsidRDefault="00532855" w:rsidP="00532855">
            <w:pPr>
              <w:shd w:val="clear" w:color="auto" w:fill="FFFFFF"/>
              <w:rPr>
                <w:rFonts w:ascii="Times New Roman" w:hAnsi="Times New Roman" w:cs="Times New Roman"/>
                <w:sz w:val="12"/>
                <w:szCs w:val="12"/>
              </w:rPr>
            </w:pPr>
            <w:r w:rsidRPr="00267F70">
              <w:rPr>
                <w:rFonts w:ascii="Times New Roman" w:hAnsi="Times New Roman" w:cs="Times New Roman"/>
                <w:sz w:val="12"/>
                <w:szCs w:val="12"/>
              </w:rPr>
              <w:t>Освещение   в    средствах</w:t>
            </w:r>
            <w:r w:rsidRPr="00267F70">
              <w:rPr>
                <w:rFonts w:ascii="Times New Roman" w:hAnsi="Times New Roman" w:cs="Times New Roman"/>
                <w:sz w:val="12"/>
                <w:szCs w:val="12"/>
              </w:rPr>
              <w:br/>
              <w:t>массовой        информации</w:t>
            </w:r>
            <w:r w:rsidRPr="00267F70">
              <w:rPr>
                <w:rFonts w:ascii="Times New Roman" w:hAnsi="Times New Roman" w:cs="Times New Roman"/>
                <w:sz w:val="12"/>
                <w:szCs w:val="12"/>
              </w:rPr>
              <w:br/>
              <w:t>мероприятий             по</w:t>
            </w:r>
            <w:r w:rsidRPr="00267F70">
              <w:rPr>
                <w:rFonts w:ascii="Times New Roman" w:hAnsi="Times New Roman" w:cs="Times New Roman"/>
                <w:sz w:val="12"/>
                <w:szCs w:val="12"/>
              </w:rPr>
              <w:br/>
            </w:r>
            <w:proofErr w:type="gramStart"/>
            <w:r w:rsidRPr="00267F70">
              <w:rPr>
                <w:rFonts w:ascii="Times New Roman" w:hAnsi="Times New Roman" w:cs="Times New Roman"/>
                <w:sz w:val="12"/>
                <w:szCs w:val="12"/>
              </w:rPr>
              <w:t>противопожарной  тематике</w:t>
            </w:r>
            <w:proofErr w:type="gramEnd"/>
            <w:r w:rsidRPr="00267F70">
              <w:rPr>
                <w:rFonts w:ascii="Times New Roman" w:hAnsi="Times New Roman" w:cs="Times New Roman"/>
                <w:sz w:val="12"/>
                <w:szCs w:val="12"/>
              </w:rPr>
              <w:t>, гражданской обороны,</w:t>
            </w:r>
          </w:p>
          <w:p w:rsidR="00532855" w:rsidRPr="00267F70" w:rsidRDefault="00532855" w:rsidP="00532855">
            <w:pPr>
              <w:shd w:val="clear" w:color="auto" w:fill="FFFFFF"/>
              <w:rPr>
                <w:rFonts w:ascii="Times New Roman" w:hAnsi="Times New Roman" w:cs="Times New Roman"/>
                <w:sz w:val="12"/>
                <w:szCs w:val="12"/>
              </w:rPr>
            </w:pPr>
            <w:r w:rsidRPr="00267F70">
              <w:rPr>
                <w:rFonts w:ascii="Times New Roman" w:hAnsi="Times New Roman" w:cs="Times New Roman"/>
                <w:sz w:val="12"/>
                <w:szCs w:val="12"/>
              </w:rPr>
              <w:t xml:space="preserve">защиты населения и территорий от чрезвычайных ситуаций, безопасности </w:t>
            </w:r>
          </w:p>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 xml:space="preserve">людей на водных </w:t>
            </w:r>
            <w:proofErr w:type="gramStart"/>
            <w:r w:rsidRPr="00267F70">
              <w:rPr>
                <w:rFonts w:ascii="Times New Roman" w:hAnsi="Times New Roman" w:cs="Times New Roman"/>
                <w:sz w:val="12"/>
                <w:szCs w:val="12"/>
              </w:rPr>
              <w:t>объектах</w:t>
            </w:r>
            <w:r w:rsidRPr="00267F70">
              <w:rPr>
                <w:rFonts w:ascii="Times New Roman" w:hAnsi="Times New Roman" w:cs="Times New Roman"/>
                <w:sz w:val="12"/>
                <w:szCs w:val="12"/>
              </w:rPr>
              <w:br/>
              <w:t>(</w:t>
            </w:r>
            <w:proofErr w:type="gramEnd"/>
            <w:r w:rsidRPr="00267F70">
              <w:rPr>
                <w:rFonts w:ascii="Times New Roman" w:hAnsi="Times New Roman" w:cs="Times New Roman"/>
                <w:sz w:val="12"/>
                <w:szCs w:val="12"/>
              </w:rPr>
              <w:t xml:space="preserve">Публикации информационных материалов по соответствующей тематике в печатных СМИ).    </w:t>
            </w:r>
          </w:p>
        </w:tc>
        <w:tc>
          <w:tcPr>
            <w:tcW w:w="1134"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Финансирование осуществляется в рамках текущей деятельности исполнителя</w:t>
            </w:r>
          </w:p>
        </w:tc>
        <w:tc>
          <w:tcPr>
            <w:tcW w:w="284" w:type="dxa"/>
            <w:textDirection w:val="tbRl"/>
          </w:tcPr>
          <w:p w:rsidR="00532855" w:rsidRPr="00267F70" w:rsidRDefault="00532855" w:rsidP="00532855">
            <w:pPr>
              <w:ind w:left="113" w:right="113"/>
              <w:rPr>
                <w:rFonts w:ascii="Times New Roman" w:hAnsi="Times New Roman" w:cs="Times New Roman"/>
                <w:sz w:val="12"/>
                <w:szCs w:val="12"/>
              </w:rPr>
            </w:pPr>
            <w:r w:rsidRPr="00267F70">
              <w:rPr>
                <w:rFonts w:ascii="Times New Roman" w:hAnsi="Times New Roman" w:cs="Times New Roman"/>
                <w:sz w:val="12"/>
                <w:szCs w:val="12"/>
              </w:rPr>
              <w:t>по мере необходимости</w:t>
            </w:r>
          </w:p>
        </w:tc>
        <w:tc>
          <w:tcPr>
            <w:tcW w:w="850"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1"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0"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1134" w:type="dxa"/>
          </w:tcPr>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Отдел по делам гражданской обороны и чрезвычайным ситуациям администрации района Сергиевский</w:t>
            </w:r>
          </w:p>
        </w:tc>
      </w:tr>
      <w:tr w:rsidR="00E8491B" w:rsidTr="00AF2FAE">
        <w:trPr>
          <w:trHeight w:val="1134"/>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2.2.</w:t>
            </w:r>
          </w:p>
        </w:tc>
        <w:tc>
          <w:tcPr>
            <w:tcW w:w="1984" w:type="dxa"/>
          </w:tcPr>
          <w:p w:rsidR="00532855" w:rsidRPr="00267F70" w:rsidRDefault="00532855" w:rsidP="00532855">
            <w:pPr>
              <w:rPr>
                <w:rFonts w:ascii="Times New Roman" w:hAnsi="Times New Roman" w:cs="Times New Roman"/>
                <w:sz w:val="12"/>
                <w:szCs w:val="12"/>
              </w:rPr>
            </w:pPr>
            <w:proofErr w:type="gramStart"/>
            <w:r w:rsidRPr="00267F70">
              <w:rPr>
                <w:rFonts w:ascii="Times New Roman" w:hAnsi="Times New Roman" w:cs="Times New Roman"/>
                <w:sz w:val="12"/>
                <w:szCs w:val="12"/>
              </w:rPr>
              <w:t>Организация  и</w:t>
            </w:r>
            <w:proofErr w:type="gramEnd"/>
            <w:r w:rsidRPr="00267F70">
              <w:rPr>
                <w:rFonts w:ascii="Times New Roman" w:hAnsi="Times New Roman" w:cs="Times New Roman"/>
                <w:sz w:val="12"/>
                <w:szCs w:val="12"/>
              </w:rPr>
              <w:t xml:space="preserve">  проведение</w:t>
            </w:r>
          </w:p>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учебно-методических сборов</w:t>
            </w:r>
          </w:p>
          <w:p w:rsidR="00532855" w:rsidRPr="00267F70" w:rsidRDefault="00532855" w:rsidP="00532855">
            <w:pPr>
              <w:rPr>
                <w:rFonts w:ascii="Times New Roman" w:hAnsi="Times New Roman" w:cs="Times New Roman"/>
                <w:sz w:val="12"/>
                <w:szCs w:val="12"/>
              </w:rPr>
            </w:pPr>
            <w:proofErr w:type="gramStart"/>
            <w:r w:rsidRPr="00267F70">
              <w:rPr>
                <w:rFonts w:ascii="Times New Roman" w:hAnsi="Times New Roman" w:cs="Times New Roman"/>
                <w:sz w:val="12"/>
                <w:szCs w:val="12"/>
              </w:rPr>
              <w:t>с  главами</w:t>
            </w:r>
            <w:proofErr w:type="gramEnd"/>
            <w:r w:rsidRPr="00267F70">
              <w:rPr>
                <w:rFonts w:ascii="Times New Roman" w:hAnsi="Times New Roman" w:cs="Times New Roman"/>
                <w:sz w:val="12"/>
                <w:szCs w:val="12"/>
              </w:rPr>
              <w:t xml:space="preserve">   городского, сельских поселений,    руководителями структурных  подразделений,  руководителями</w:t>
            </w:r>
          </w:p>
          <w:p w:rsidR="00532855" w:rsidRPr="00267F70" w:rsidRDefault="00532855" w:rsidP="00532855">
            <w:pPr>
              <w:shd w:val="clear" w:color="auto" w:fill="FFFFFF"/>
              <w:rPr>
                <w:rFonts w:ascii="Times New Roman" w:hAnsi="Times New Roman" w:cs="Times New Roman"/>
                <w:sz w:val="12"/>
                <w:szCs w:val="12"/>
              </w:rPr>
            </w:pPr>
            <w:proofErr w:type="gramStart"/>
            <w:r w:rsidRPr="00267F70">
              <w:rPr>
                <w:rFonts w:ascii="Times New Roman" w:hAnsi="Times New Roman" w:cs="Times New Roman"/>
                <w:sz w:val="12"/>
                <w:szCs w:val="12"/>
              </w:rPr>
              <w:t>муниципальных  предприятий</w:t>
            </w:r>
            <w:proofErr w:type="gramEnd"/>
            <w:r w:rsidRPr="00267F70">
              <w:rPr>
                <w:rFonts w:ascii="Times New Roman" w:hAnsi="Times New Roman" w:cs="Times New Roman"/>
                <w:sz w:val="12"/>
                <w:szCs w:val="12"/>
              </w:rPr>
              <w:t xml:space="preserve">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1134"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Финансирование осуществляется в рамках текущей деятельности исполнителя</w:t>
            </w:r>
          </w:p>
        </w:tc>
        <w:tc>
          <w:tcPr>
            <w:tcW w:w="284" w:type="dxa"/>
            <w:textDirection w:val="tbRl"/>
          </w:tcPr>
          <w:p w:rsidR="00532855" w:rsidRPr="00267F70" w:rsidRDefault="00532855" w:rsidP="00532855">
            <w:pPr>
              <w:ind w:left="113" w:right="113"/>
              <w:rPr>
                <w:rFonts w:ascii="Times New Roman" w:hAnsi="Times New Roman" w:cs="Times New Roman"/>
                <w:sz w:val="12"/>
                <w:szCs w:val="12"/>
              </w:rPr>
            </w:pPr>
            <w:r w:rsidRPr="00267F70">
              <w:rPr>
                <w:rFonts w:ascii="Times New Roman" w:hAnsi="Times New Roman" w:cs="Times New Roman"/>
                <w:sz w:val="12"/>
                <w:szCs w:val="12"/>
              </w:rPr>
              <w:t>по мере необходимости</w:t>
            </w:r>
          </w:p>
        </w:tc>
        <w:tc>
          <w:tcPr>
            <w:tcW w:w="850"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1"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850"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1134" w:type="dxa"/>
          </w:tcPr>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 xml:space="preserve">отдел по делам гражданской обороны и чрезвычайным </w:t>
            </w:r>
            <w:proofErr w:type="gramStart"/>
            <w:r w:rsidRPr="00267F70">
              <w:rPr>
                <w:rFonts w:ascii="Times New Roman" w:hAnsi="Times New Roman" w:cs="Times New Roman"/>
                <w:sz w:val="12"/>
                <w:szCs w:val="12"/>
              </w:rPr>
              <w:t>ситуациям  администрации</w:t>
            </w:r>
            <w:proofErr w:type="gramEnd"/>
            <w:r w:rsidRPr="00267F70">
              <w:rPr>
                <w:rFonts w:ascii="Times New Roman" w:hAnsi="Times New Roman" w:cs="Times New Roman"/>
                <w:sz w:val="12"/>
                <w:szCs w:val="12"/>
              </w:rPr>
              <w:t xml:space="preserve"> муниципального района Сергиевский</w:t>
            </w:r>
          </w:p>
        </w:tc>
      </w:tr>
      <w:tr w:rsidR="00532855" w:rsidTr="00AF2FAE">
        <w:tc>
          <w:tcPr>
            <w:tcW w:w="7508" w:type="dxa"/>
            <w:gridSpan w:val="8"/>
          </w:tcPr>
          <w:p w:rsidR="00532855" w:rsidRPr="00E8491B" w:rsidRDefault="00E8491B" w:rsidP="00E8491B">
            <w:pPr>
              <w:widowControl w:val="0"/>
              <w:shd w:val="clear" w:color="auto" w:fill="FFFFFF"/>
              <w:ind w:left="360"/>
              <w:jc w:val="center"/>
              <w:rPr>
                <w:rFonts w:ascii="Times New Roman" w:hAnsi="Times New Roman" w:cs="Times New Roman"/>
                <w:sz w:val="12"/>
                <w:szCs w:val="12"/>
              </w:rPr>
            </w:pPr>
            <w:r>
              <w:rPr>
                <w:rFonts w:ascii="Times New Roman" w:hAnsi="Times New Roman" w:cs="Times New Roman"/>
                <w:b/>
                <w:sz w:val="12"/>
                <w:szCs w:val="12"/>
              </w:rPr>
              <w:t xml:space="preserve">3. </w:t>
            </w:r>
            <w:r w:rsidR="00532855" w:rsidRPr="00E8491B">
              <w:rPr>
                <w:rFonts w:ascii="Times New Roman" w:hAnsi="Times New Roman" w:cs="Times New Roman"/>
                <w:b/>
                <w:sz w:val="12"/>
                <w:szCs w:val="12"/>
              </w:rPr>
              <w:t>Мероприятия по повышению уровня противопожарной защиты, гражданской обороны,</w:t>
            </w:r>
          </w:p>
          <w:p w:rsidR="00532855" w:rsidRPr="00532855" w:rsidRDefault="00532855" w:rsidP="00532855">
            <w:pPr>
              <w:shd w:val="clear" w:color="auto" w:fill="FFFFFF"/>
              <w:jc w:val="center"/>
              <w:rPr>
                <w:rFonts w:ascii="Times New Roman" w:hAnsi="Times New Roman" w:cs="Times New Roman"/>
                <w:b/>
                <w:sz w:val="12"/>
                <w:szCs w:val="12"/>
              </w:rPr>
            </w:pPr>
            <w:r w:rsidRPr="00532855">
              <w:rPr>
                <w:rFonts w:ascii="Times New Roman" w:hAnsi="Times New Roman" w:cs="Times New Roman"/>
                <w:b/>
                <w:sz w:val="12"/>
                <w:szCs w:val="12"/>
              </w:rPr>
              <w:t xml:space="preserve">защиты населения и территорий от чрезвычайных </w:t>
            </w:r>
            <w:proofErr w:type="gramStart"/>
            <w:r w:rsidRPr="00532855">
              <w:rPr>
                <w:rFonts w:ascii="Times New Roman" w:hAnsi="Times New Roman" w:cs="Times New Roman"/>
                <w:b/>
                <w:sz w:val="12"/>
                <w:szCs w:val="12"/>
              </w:rPr>
              <w:t>ситуаций,  безопасности</w:t>
            </w:r>
            <w:proofErr w:type="gramEnd"/>
            <w:r w:rsidRPr="00532855">
              <w:rPr>
                <w:rFonts w:ascii="Times New Roman" w:hAnsi="Times New Roman" w:cs="Times New Roman"/>
                <w:b/>
                <w:sz w:val="12"/>
                <w:szCs w:val="12"/>
              </w:rPr>
              <w:t xml:space="preserve"> людей на водных объектах</w:t>
            </w:r>
          </w:p>
        </w:tc>
      </w:tr>
      <w:tr w:rsidR="00E8491B" w:rsidTr="00AF2FAE">
        <w:trPr>
          <w:trHeight w:val="1093"/>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w:t>
            </w:r>
          </w:p>
        </w:tc>
        <w:tc>
          <w:tcPr>
            <w:tcW w:w="1984" w:type="dxa"/>
          </w:tcPr>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Укрепление пожарной безопасности органов местного самоуправления, всего:</w:t>
            </w:r>
          </w:p>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 xml:space="preserve">В </w:t>
            </w:r>
            <w:proofErr w:type="spellStart"/>
            <w:r w:rsidRPr="00267F70">
              <w:rPr>
                <w:rFonts w:ascii="Times New Roman" w:hAnsi="Times New Roman" w:cs="Times New Roman"/>
                <w:sz w:val="12"/>
                <w:szCs w:val="12"/>
              </w:rPr>
              <w:t>т.ч</w:t>
            </w:r>
            <w:proofErr w:type="spellEnd"/>
            <w:r w:rsidRPr="00267F70">
              <w:rPr>
                <w:rFonts w:ascii="Times New Roman" w:hAnsi="Times New Roman" w:cs="Times New Roman"/>
                <w:sz w:val="12"/>
                <w:szCs w:val="12"/>
              </w:rPr>
              <w:t>.:</w:t>
            </w:r>
          </w:p>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 xml:space="preserve"> - оснащение архивного отдела системой автоматической охранно-пожарной сигнализацией;</w:t>
            </w:r>
          </w:p>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 xml:space="preserve">  - расчет пожарного риска на здание Администрации </w:t>
            </w:r>
            <w:proofErr w:type="spellStart"/>
            <w:r w:rsidRPr="00267F70">
              <w:rPr>
                <w:rFonts w:ascii="Times New Roman" w:hAnsi="Times New Roman" w:cs="Times New Roman"/>
                <w:sz w:val="12"/>
                <w:szCs w:val="12"/>
              </w:rPr>
              <w:t>м.р.Сергиевский</w:t>
            </w:r>
            <w:proofErr w:type="spellEnd"/>
          </w:p>
        </w:tc>
        <w:tc>
          <w:tcPr>
            <w:tcW w:w="1134" w:type="dxa"/>
          </w:tcPr>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 xml:space="preserve">Бюджет муниципального района Сергиевский </w:t>
            </w:r>
          </w:p>
        </w:tc>
        <w:tc>
          <w:tcPr>
            <w:tcW w:w="284" w:type="dxa"/>
            <w:textDirection w:val="tbRl"/>
          </w:tcPr>
          <w:p w:rsidR="00532855" w:rsidRPr="00267F70" w:rsidRDefault="00532855" w:rsidP="00532855">
            <w:pPr>
              <w:ind w:left="113" w:right="113"/>
              <w:jc w:val="center"/>
              <w:rPr>
                <w:rFonts w:ascii="Times New Roman" w:hAnsi="Times New Roman" w:cs="Times New Roman"/>
                <w:sz w:val="12"/>
                <w:szCs w:val="12"/>
              </w:rPr>
            </w:pPr>
            <w:r w:rsidRPr="00267F70">
              <w:rPr>
                <w:rFonts w:ascii="Times New Roman" w:hAnsi="Times New Roman" w:cs="Times New Roman"/>
                <w:sz w:val="12"/>
                <w:szCs w:val="12"/>
              </w:rPr>
              <w:t>2018-2019</w:t>
            </w:r>
          </w:p>
          <w:p w:rsidR="00532855" w:rsidRPr="00267F70" w:rsidRDefault="00532855" w:rsidP="00532855">
            <w:pPr>
              <w:ind w:left="113" w:right="113"/>
              <w:jc w:val="center"/>
              <w:rPr>
                <w:rFonts w:ascii="Times New Roman" w:hAnsi="Times New Roman" w:cs="Times New Roman"/>
                <w:sz w:val="12"/>
                <w:szCs w:val="12"/>
              </w:rPr>
            </w:pPr>
          </w:p>
          <w:p w:rsidR="00532855" w:rsidRPr="00267F70" w:rsidRDefault="00532855" w:rsidP="00532855">
            <w:pPr>
              <w:ind w:left="113" w:right="113"/>
              <w:jc w:val="center"/>
              <w:rPr>
                <w:rFonts w:ascii="Times New Roman" w:hAnsi="Times New Roman" w:cs="Times New Roman"/>
                <w:sz w:val="12"/>
                <w:szCs w:val="12"/>
              </w:rPr>
            </w:pPr>
          </w:p>
          <w:p w:rsidR="00532855" w:rsidRPr="00267F70" w:rsidRDefault="00532855" w:rsidP="00532855">
            <w:pPr>
              <w:ind w:left="113" w:right="113"/>
              <w:jc w:val="center"/>
              <w:rPr>
                <w:rFonts w:ascii="Times New Roman" w:hAnsi="Times New Roman" w:cs="Times New Roman"/>
                <w:sz w:val="12"/>
                <w:szCs w:val="12"/>
              </w:rPr>
            </w:pPr>
          </w:p>
          <w:p w:rsidR="00532855" w:rsidRPr="00267F70" w:rsidRDefault="00532855" w:rsidP="00532855">
            <w:pPr>
              <w:ind w:left="113" w:right="113"/>
              <w:jc w:val="center"/>
              <w:rPr>
                <w:rFonts w:ascii="Times New Roman" w:hAnsi="Times New Roman" w:cs="Times New Roman"/>
                <w:sz w:val="12"/>
                <w:szCs w:val="12"/>
              </w:rPr>
            </w:pPr>
          </w:p>
          <w:p w:rsidR="00532855" w:rsidRPr="00267F70" w:rsidRDefault="00532855" w:rsidP="00532855">
            <w:pPr>
              <w:ind w:left="113" w:right="113"/>
              <w:jc w:val="center"/>
              <w:rPr>
                <w:rFonts w:ascii="Times New Roman" w:hAnsi="Times New Roman" w:cs="Times New Roman"/>
                <w:sz w:val="12"/>
                <w:szCs w:val="12"/>
              </w:rPr>
            </w:pPr>
          </w:p>
        </w:tc>
        <w:tc>
          <w:tcPr>
            <w:tcW w:w="850"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 xml:space="preserve">98,00000 </w:t>
            </w: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 xml:space="preserve">98,00000 </w:t>
            </w:r>
          </w:p>
          <w:p w:rsidR="00532855" w:rsidRPr="00267F70" w:rsidRDefault="00532855" w:rsidP="00532855">
            <w:pPr>
              <w:jc w:val="center"/>
              <w:rPr>
                <w:rFonts w:ascii="Times New Roman" w:hAnsi="Times New Roman" w:cs="Times New Roman"/>
                <w:sz w:val="12"/>
                <w:szCs w:val="12"/>
              </w:rPr>
            </w:pPr>
          </w:p>
        </w:tc>
        <w:tc>
          <w:tcPr>
            <w:tcW w:w="851"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70,00000</w:t>
            </w: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 xml:space="preserve"> </w:t>
            </w: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p>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70,00000</w:t>
            </w:r>
          </w:p>
        </w:tc>
        <w:tc>
          <w:tcPr>
            <w:tcW w:w="850" w:type="dxa"/>
          </w:tcPr>
          <w:p w:rsidR="00532855" w:rsidRPr="00267F70" w:rsidRDefault="00532855" w:rsidP="00532855">
            <w:pPr>
              <w:jc w:val="center"/>
              <w:rPr>
                <w:rFonts w:ascii="Times New Roman" w:hAnsi="Times New Roman" w:cs="Times New Roman"/>
                <w:sz w:val="12"/>
                <w:szCs w:val="12"/>
              </w:rPr>
            </w:pPr>
            <w:r w:rsidRPr="00267F70">
              <w:rPr>
                <w:rFonts w:ascii="Times New Roman" w:hAnsi="Times New Roman" w:cs="Times New Roman"/>
                <w:sz w:val="12"/>
                <w:szCs w:val="12"/>
              </w:rPr>
              <w:t>-</w:t>
            </w:r>
          </w:p>
        </w:tc>
        <w:tc>
          <w:tcPr>
            <w:tcW w:w="1134" w:type="dxa"/>
          </w:tcPr>
          <w:p w:rsidR="00532855" w:rsidRPr="00267F70" w:rsidRDefault="00532855" w:rsidP="00532855">
            <w:pPr>
              <w:rPr>
                <w:rFonts w:ascii="Times New Roman" w:hAnsi="Times New Roman" w:cs="Times New Roman"/>
                <w:sz w:val="12"/>
                <w:szCs w:val="12"/>
              </w:rPr>
            </w:pPr>
            <w:r w:rsidRPr="00267F70">
              <w:rPr>
                <w:rFonts w:ascii="Times New Roman" w:hAnsi="Times New Roman" w:cs="Times New Roman"/>
                <w:sz w:val="12"/>
                <w:szCs w:val="12"/>
              </w:rPr>
              <w:t>Администрация муниципального района Сергиевский</w:t>
            </w:r>
          </w:p>
        </w:tc>
      </w:tr>
      <w:tr w:rsidR="00532855" w:rsidTr="00AF2FAE">
        <w:trPr>
          <w:trHeight w:val="828"/>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3.2.</w:t>
            </w:r>
          </w:p>
        </w:tc>
        <w:tc>
          <w:tcPr>
            <w:tcW w:w="198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 xml:space="preserve">Создание резерва материальных средств на ликвидацию чрезвычайных ситуаций, всего: </w:t>
            </w:r>
          </w:p>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 xml:space="preserve">В </w:t>
            </w:r>
            <w:proofErr w:type="spellStart"/>
            <w:r w:rsidRPr="00532855">
              <w:rPr>
                <w:rFonts w:ascii="Times New Roman" w:hAnsi="Times New Roman" w:cs="Times New Roman"/>
                <w:sz w:val="12"/>
                <w:szCs w:val="12"/>
              </w:rPr>
              <w:t>т.ч</w:t>
            </w:r>
            <w:proofErr w:type="spellEnd"/>
            <w:r w:rsidRPr="00532855">
              <w:rPr>
                <w:rFonts w:ascii="Times New Roman" w:hAnsi="Times New Roman" w:cs="Times New Roman"/>
                <w:sz w:val="12"/>
                <w:szCs w:val="12"/>
              </w:rPr>
              <w:t>.:</w:t>
            </w:r>
          </w:p>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 xml:space="preserve">- тепловые пушки; </w:t>
            </w:r>
          </w:p>
          <w:p w:rsidR="00532855" w:rsidRPr="00532855" w:rsidRDefault="00532855" w:rsidP="00532855">
            <w:pPr>
              <w:rPr>
                <w:sz w:val="12"/>
                <w:szCs w:val="12"/>
              </w:rPr>
            </w:pPr>
            <w:r w:rsidRPr="00532855">
              <w:rPr>
                <w:rFonts w:ascii="Times New Roman" w:hAnsi="Times New Roman" w:cs="Times New Roman"/>
                <w:sz w:val="12"/>
                <w:szCs w:val="12"/>
              </w:rPr>
              <w:t>-  имущество для пунктов временного размещения населения;</w:t>
            </w:r>
            <w:r w:rsidRPr="00532855">
              <w:rPr>
                <w:bCs/>
                <w:sz w:val="12"/>
                <w:szCs w:val="12"/>
              </w:rPr>
              <w:t xml:space="preserve"> </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63,90000</w:t>
            </w: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8,90000</w:t>
            </w:r>
          </w:p>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55,00000</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882"/>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3.3.</w:t>
            </w:r>
          </w:p>
        </w:tc>
        <w:tc>
          <w:tcPr>
            <w:tcW w:w="198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Охрана объектов (обеспечение безопасности жизнедеятельности ОМС)</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 xml:space="preserve">837,59449 </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1384,33600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915"/>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3.4.</w:t>
            </w:r>
          </w:p>
        </w:tc>
        <w:tc>
          <w:tcPr>
            <w:tcW w:w="198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 xml:space="preserve">0,00000 </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62,93400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1134"/>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3.5.</w:t>
            </w:r>
          </w:p>
        </w:tc>
        <w:tc>
          <w:tcPr>
            <w:tcW w:w="198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532855">
              <w:rPr>
                <w:rFonts w:ascii="Times New Roman" w:hAnsi="Times New Roman" w:cs="Times New Roman"/>
                <w:sz w:val="12"/>
                <w:szCs w:val="12"/>
              </w:rPr>
              <w:t>м.р.Сергиевский</w:t>
            </w:r>
            <w:proofErr w:type="spellEnd"/>
            <w:r w:rsidRPr="00532855">
              <w:rPr>
                <w:rFonts w:ascii="Times New Roman" w:hAnsi="Times New Roman" w:cs="Times New Roman"/>
                <w:sz w:val="12"/>
                <w:szCs w:val="12"/>
              </w:rPr>
              <w:t>, всего:</w:t>
            </w:r>
          </w:p>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 xml:space="preserve">В </w:t>
            </w:r>
            <w:proofErr w:type="spellStart"/>
            <w:r w:rsidRPr="00532855">
              <w:rPr>
                <w:rFonts w:ascii="Times New Roman" w:hAnsi="Times New Roman" w:cs="Times New Roman"/>
                <w:sz w:val="12"/>
                <w:szCs w:val="12"/>
              </w:rPr>
              <w:t>т.ч</w:t>
            </w:r>
            <w:proofErr w:type="spellEnd"/>
            <w:r w:rsidRPr="00532855">
              <w:rPr>
                <w:rFonts w:ascii="Times New Roman" w:hAnsi="Times New Roman" w:cs="Times New Roman"/>
                <w:sz w:val="12"/>
                <w:szCs w:val="12"/>
              </w:rPr>
              <w:t>.:</w:t>
            </w:r>
          </w:p>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 мебель в ЕДДС</w:t>
            </w:r>
          </w:p>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 xml:space="preserve">- приобретение защитной резиновой </w:t>
            </w:r>
            <w:proofErr w:type="gramStart"/>
            <w:r w:rsidRPr="00532855">
              <w:rPr>
                <w:rFonts w:ascii="Times New Roman" w:hAnsi="Times New Roman" w:cs="Times New Roman"/>
                <w:sz w:val="12"/>
                <w:szCs w:val="12"/>
              </w:rPr>
              <w:t>обуви(</w:t>
            </w:r>
            <w:proofErr w:type="gramEnd"/>
            <w:r w:rsidRPr="00532855">
              <w:rPr>
                <w:rFonts w:ascii="Times New Roman" w:hAnsi="Times New Roman" w:cs="Times New Roman"/>
                <w:sz w:val="12"/>
                <w:szCs w:val="12"/>
              </w:rPr>
              <w:t>на паводок)</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w:t>
            </w:r>
          </w:p>
        </w:tc>
        <w:tc>
          <w:tcPr>
            <w:tcW w:w="850" w:type="dxa"/>
          </w:tcPr>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16,10000</w:t>
            </w: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16,10000</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0" w:type="dxa"/>
          </w:tcPr>
          <w:p w:rsidR="00532855" w:rsidRPr="00532855" w:rsidRDefault="00532855" w:rsidP="00532855">
            <w:pPr>
              <w:jc w:val="center"/>
              <w:rPr>
                <w:rFonts w:ascii="Times New Roman" w:hAnsi="Times New Roman" w:cs="Times New Roman"/>
                <w:sz w:val="12"/>
                <w:szCs w:val="12"/>
              </w:rPr>
            </w:pP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782"/>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3.6.</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239,50712</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1235,63330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782"/>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3.7.</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Обеспечение работоспособности и техническое обслуживание установок пожарной сигнализации.</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530,38495</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567,66723</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747"/>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3.8.</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Ремонт и заправка огнетушителей.</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167,85200</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145,66600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846"/>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3.9.</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Обеспечение безопасности жизнедеятельности образовательных учреждений</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2018,2020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 xml:space="preserve">276,51110 </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200,00000</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831"/>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3.10.</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 xml:space="preserve">Огнезащитная обработка чердачных помещений </w:t>
            </w:r>
          </w:p>
          <w:p w:rsidR="00532855" w:rsidRPr="00532855" w:rsidRDefault="00532855" w:rsidP="00532855">
            <w:pPr>
              <w:rPr>
                <w:rFonts w:ascii="Times New Roman" w:hAnsi="Times New Roman" w:cs="Times New Roman"/>
                <w:color w:val="000000"/>
                <w:sz w:val="12"/>
                <w:szCs w:val="12"/>
              </w:rPr>
            </w:pP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2018-2020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196,92600</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281,03985</w:t>
            </w:r>
          </w:p>
          <w:p w:rsidR="00532855" w:rsidRPr="00532855" w:rsidRDefault="00532855" w:rsidP="00532855">
            <w:pPr>
              <w:jc w:val="center"/>
              <w:rPr>
                <w:rFonts w:ascii="Times New Roman" w:hAnsi="Times New Roman" w:cs="Times New Roman"/>
                <w:sz w:val="12"/>
                <w:szCs w:val="12"/>
              </w:rPr>
            </w:pPr>
          </w:p>
          <w:p w:rsidR="00532855" w:rsidRPr="00532855" w:rsidRDefault="00532855" w:rsidP="00532855">
            <w:pPr>
              <w:jc w:val="center"/>
              <w:rPr>
                <w:rFonts w:ascii="Times New Roman" w:hAnsi="Times New Roman" w:cs="Times New Roman"/>
                <w:sz w:val="12"/>
                <w:szCs w:val="12"/>
              </w:rPr>
            </w:pP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90,00000</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843"/>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3.11.</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 xml:space="preserve">Установка противопожарных </w:t>
            </w:r>
            <w:proofErr w:type="gramStart"/>
            <w:r w:rsidRPr="00532855">
              <w:rPr>
                <w:rFonts w:ascii="Times New Roman" w:hAnsi="Times New Roman" w:cs="Times New Roman"/>
                <w:color w:val="000000"/>
                <w:sz w:val="12"/>
                <w:szCs w:val="12"/>
              </w:rPr>
              <w:t>преград(</w:t>
            </w:r>
            <w:proofErr w:type="gramEnd"/>
            <w:r w:rsidRPr="00532855">
              <w:rPr>
                <w:rFonts w:ascii="Times New Roman" w:hAnsi="Times New Roman" w:cs="Times New Roman"/>
                <w:color w:val="000000"/>
                <w:sz w:val="12"/>
                <w:szCs w:val="12"/>
              </w:rPr>
              <w:t>противопожарные двери)</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63,71550</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250,00000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840"/>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3.12.</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 xml:space="preserve">Испытание пожарных лестниц </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 xml:space="preserve">28,00000 </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28,00000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839"/>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3.13.</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Ремонт пожарных лестниц и ремонтные работы по предписаниям органов государственного пожарного надзора</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 xml:space="preserve">58,00000 </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100,10000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850"/>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3.14.</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 xml:space="preserve">Установка систем мониторинга, обработки и передачи данных о </w:t>
            </w:r>
            <w:proofErr w:type="gramStart"/>
            <w:r w:rsidRPr="00532855">
              <w:rPr>
                <w:rFonts w:ascii="Times New Roman" w:hAnsi="Times New Roman" w:cs="Times New Roman"/>
                <w:color w:val="000000"/>
                <w:sz w:val="12"/>
                <w:szCs w:val="12"/>
              </w:rPr>
              <w:t>возгорании  (</w:t>
            </w:r>
            <w:proofErr w:type="gramEnd"/>
            <w:r w:rsidRPr="00532855">
              <w:rPr>
                <w:rFonts w:ascii="Times New Roman" w:hAnsi="Times New Roman" w:cs="Times New Roman"/>
                <w:color w:val="000000"/>
                <w:sz w:val="12"/>
                <w:szCs w:val="12"/>
              </w:rPr>
              <w:t>ПАК «Стрелец –Мониторинг») в  образовательных учреждениях</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2018-2020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1333,22087</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597,00000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700,00000</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E8491B" w:rsidTr="00AF2FAE">
        <w:trPr>
          <w:trHeight w:val="976"/>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3.15.</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 xml:space="preserve">Техническое обслуживание систем мониторинга, обработки и передачи данных о </w:t>
            </w:r>
            <w:proofErr w:type="gramStart"/>
            <w:r w:rsidRPr="00532855">
              <w:rPr>
                <w:rFonts w:ascii="Times New Roman" w:hAnsi="Times New Roman" w:cs="Times New Roman"/>
                <w:color w:val="000000"/>
                <w:sz w:val="12"/>
                <w:szCs w:val="12"/>
              </w:rPr>
              <w:t>возгорании  (</w:t>
            </w:r>
            <w:proofErr w:type="gramEnd"/>
            <w:r w:rsidRPr="00532855">
              <w:rPr>
                <w:rFonts w:ascii="Times New Roman" w:hAnsi="Times New Roman" w:cs="Times New Roman"/>
                <w:color w:val="000000"/>
                <w:sz w:val="12"/>
                <w:szCs w:val="12"/>
              </w:rPr>
              <w:t>ПАК «Стрелец –Мониторинг»</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w:t>
            </w:r>
            <w:r w:rsidR="00E8491B">
              <w:rPr>
                <w:rFonts w:ascii="Times New Roman" w:hAnsi="Times New Roman" w:cs="Times New Roman"/>
                <w:sz w:val="12"/>
                <w:szCs w:val="12"/>
              </w:rPr>
              <w:t>20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238,26178</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373,56924</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360,00000</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532855" w:rsidTr="00AF2FAE">
        <w:trPr>
          <w:trHeight w:val="845"/>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3.16.</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 xml:space="preserve">Приобретение и установка пожарных гидрантов в населенных пунктах </w:t>
            </w:r>
            <w:proofErr w:type="spellStart"/>
            <w:r w:rsidRPr="00532855">
              <w:rPr>
                <w:rFonts w:ascii="Times New Roman" w:hAnsi="Times New Roman" w:cs="Times New Roman"/>
                <w:color w:val="000000"/>
                <w:sz w:val="12"/>
                <w:szCs w:val="12"/>
              </w:rPr>
              <w:t>м.р.Сергиевский</w:t>
            </w:r>
            <w:proofErr w:type="spellEnd"/>
            <w:r w:rsidRPr="00532855">
              <w:rPr>
                <w:rFonts w:ascii="Times New Roman" w:hAnsi="Times New Roman" w:cs="Times New Roman"/>
                <w:color w:val="000000"/>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2018,2020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95,00000</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150,00000</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532855" w:rsidTr="00AF2FAE">
        <w:trPr>
          <w:trHeight w:val="691"/>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3.17.</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Обучение ответственного за безопасную эксплуатацию гидротехнических сооружений</w:t>
            </w:r>
            <w:r w:rsidRPr="00532855">
              <w:rPr>
                <w:rFonts w:ascii="Times New Roman" w:hAnsi="Times New Roman" w:cs="Times New Roman"/>
                <w:sz w:val="12"/>
                <w:szCs w:val="12"/>
              </w:rPr>
              <w:t xml:space="preserve"> </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2018</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Администрация муниципального района Сергиевский</w:t>
            </w:r>
          </w:p>
        </w:tc>
      </w:tr>
      <w:tr w:rsidR="00532855" w:rsidTr="00AF2FAE">
        <w:trPr>
          <w:trHeight w:val="640"/>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lastRenderedPageBreak/>
              <w:t>3.18.</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Подготовка руководителей и сотрудников в области защиты от чрезвычайных ситуаций и гражданской обороны</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532855">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48,00000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p>
        </w:tc>
      </w:tr>
      <w:tr w:rsidR="00532855" w:rsidTr="00AF2FAE">
        <w:trPr>
          <w:trHeight w:val="640"/>
        </w:trPr>
        <w:tc>
          <w:tcPr>
            <w:tcW w:w="421"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3.19.</w:t>
            </w:r>
          </w:p>
        </w:tc>
        <w:tc>
          <w:tcPr>
            <w:tcW w:w="1984" w:type="dxa"/>
          </w:tcPr>
          <w:p w:rsidR="00532855" w:rsidRPr="00532855" w:rsidRDefault="00532855" w:rsidP="00532855">
            <w:pPr>
              <w:rPr>
                <w:rFonts w:ascii="Times New Roman" w:hAnsi="Times New Roman" w:cs="Times New Roman"/>
                <w:color w:val="000000"/>
                <w:sz w:val="12"/>
                <w:szCs w:val="12"/>
              </w:rPr>
            </w:pPr>
            <w:r w:rsidRPr="00532855">
              <w:rPr>
                <w:rFonts w:ascii="Times New Roman" w:hAnsi="Times New Roman" w:cs="Times New Roman"/>
                <w:color w:val="000000"/>
                <w:sz w:val="12"/>
                <w:szCs w:val="12"/>
              </w:rPr>
              <w:t>Декларирование безопасности гидротехнических сооружений водохранилища «Крутой Дол»</w:t>
            </w:r>
          </w:p>
        </w:tc>
        <w:tc>
          <w:tcPr>
            <w:tcW w:w="1134" w:type="dxa"/>
          </w:tcPr>
          <w:p w:rsidR="00532855" w:rsidRPr="00532855" w:rsidRDefault="00532855" w:rsidP="00532855">
            <w:pPr>
              <w:rPr>
                <w:rFonts w:ascii="Times New Roman" w:hAnsi="Times New Roman" w:cs="Times New Roman"/>
                <w:sz w:val="12"/>
                <w:szCs w:val="12"/>
              </w:rPr>
            </w:pPr>
            <w:r w:rsidRPr="00532855">
              <w:rPr>
                <w:rFonts w:ascii="Times New Roman" w:hAnsi="Times New Roman" w:cs="Times New Roman"/>
                <w:sz w:val="12"/>
                <w:szCs w:val="12"/>
              </w:rPr>
              <w:t>Бюджет муниципального района Сергиевский</w:t>
            </w:r>
          </w:p>
        </w:tc>
        <w:tc>
          <w:tcPr>
            <w:tcW w:w="284" w:type="dxa"/>
            <w:textDirection w:val="tbRl"/>
          </w:tcPr>
          <w:p w:rsidR="00532855" w:rsidRPr="00532855" w:rsidRDefault="00532855" w:rsidP="00E8491B">
            <w:pPr>
              <w:ind w:left="113" w:right="113"/>
              <w:jc w:val="center"/>
              <w:rPr>
                <w:rFonts w:ascii="Times New Roman" w:hAnsi="Times New Roman" w:cs="Times New Roman"/>
                <w:sz w:val="12"/>
                <w:szCs w:val="12"/>
              </w:rPr>
            </w:pPr>
            <w:r w:rsidRPr="00532855">
              <w:rPr>
                <w:rFonts w:ascii="Times New Roman" w:hAnsi="Times New Roman" w:cs="Times New Roman"/>
                <w:sz w:val="12"/>
                <w:szCs w:val="12"/>
              </w:rPr>
              <w:t>2019</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490,80000</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w:t>
            </w:r>
          </w:p>
        </w:tc>
        <w:tc>
          <w:tcPr>
            <w:tcW w:w="1134" w:type="dxa"/>
          </w:tcPr>
          <w:p w:rsidR="00532855" w:rsidRPr="00532855" w:rsidRDefault="00532855" w:rsidP="00532855">
            <w:pPr>
              <w:rPr>
                <w:rFonts w:ascii="Times New Roman" w:hAnsi="Times New Roman" w:cs="Times New Roman"/>
                <w:sz w:val="12"/>
                <w:szCs w:val="12"/>
              </w:rPr>
            </w:pPr>
          </w:p>
        </w:tc>
      </w:tr>
      <w:tr w:rsidR="00E8491B" w:rsidTr="00AF2FAE">
        <w:tc>
          <w:tcPr>
            <w:tcW w:w="3823" w:type="dxa"/>
            <w:gridSpan w:val="4"/>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Всего</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eastAsia="Times New Roman" w:hAnsi="Times New Roman" w:cs="Times New Roman"/>
                <w:sz w:val="12"/>
                <w:szCs w:val="12"/>
                <w:lang w:eastAsia="ru-RU"/>
              </w:rPr>
              <w:t xml:space="preserve">4242,97381  </w:t>
            </w:r>
          </w:p>
        </w:tc>
        <w:tc>
          <w:tcPr>
            <w:tcW w:w="851"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5634,74562</w:t>
            </w:r>
          </w:p>
        </w:tc>
        <w:tc>
          <w:tcPr>
            <w:tcW w:w="850" w:type="dxa"/>
          </w:tcPr>
          <w:p w:rsidR="00532855" w:rsidRPr="00532855" w:rsidRDefault="00532855" w:rsidP="00532855">
            <w:pPr>
              <w:jc w:val="center"/>
              <w:rPr>
                <w:rFonts w:ascii="Times New Roman" w:hAnsi="Times New Roman" w:cs="Times New Roman"/>
                <w:sz w:val="12"/>
                <w:szCs w:val="12"/>
              </w:rPr>
            </w:pPr>
            <w:r w:rsidRPr="00532855">
              <w:rPr>
                <w:rFonts w:ascii="Times New Roman" w:hAnsi="Times New Roman" w:cs="Times New Roman"/>
                <w:sz w:val="12"/>
                <w:szCs w:val="12"/>
              </w:rPr>
              <w:t>1500,00000</w:t>
            </w:r>
          </w:p>
        </w:tc>
        <w:tc>
          <w:tcPr>
            <w:tcW w:w="1134" w:type="dxa"/>
          </w:tcPr>
          <w:p w:rsidR="00532855" w:rsidRDefault="00532855" w:rsidP="00532855">
            <w:pPr>
              <w:jc w:val="both"/>
              <w:rPr>
                <w:rFonts w:ascii="Times New Roman" w:eastAsia="Calibri" w:hAnsi="Times New Roman" w:cs="Times New Roman"/>
                <w:sz w:val="12"/>
                <w:szCs w:val="12"/>
              </w:rPr>
            </w:pPr>
          </w:p>
        </w:tc>
      </w:tr>
    </w:tbl>
    <w:p w:rsidR="00F17C17" w:rsidRPr="00512D36" w:rsidRDefault="00F17C17" w:rsidP="00512D36">
      <w:pPr>
        <w:spacing w:after="0" w:line="240" w:lineRule="auto"/>
        <w:jc w:val="both"/>
        <w:rPr>
          <w:rFonts w:ascii="Times New Roman" w:eastAsia="Calibri" w:hAnsi="Times New Roman" w:cs="Times New Roman"/>
          <w:sz w:val="12"/>
          <w:szCs w:val="12"/>
        </w:rPr>
      </w:pPr>
    </w:p>
    <w:p w:rsidR="00F17C17" w:rsidRPr="00512D36" w:rsidRDefault="00F17C17" w:rsidP="00512D36">
      <w:pPr>
        <w:spacing w:after="0" w:line="240" w:lineRule="auto"/>
        <w:jc w:val="both"/>
        <w:rPr>
          <w:rFonts w:ascii="Times New Roman" w:eastAsia="Calibri" w:hAnsi="Times New Roman" w:cs="Times New Roman"/>
          <w:sz w:val="12"/>
          <w:szCs w:val="12"/>
        </w:rPr>
      </w:pPr>
    </w:p>
    <w:p w:rsidR="00F45705" w:rsidRPr="00FA1189" w:rsidRDefault="00F45705" w:rsidP="00FA1189">
      <w:pPr>
        <w:tabs>
          <w:tab w:val="left" w:pos="284"/>
        </w:tabs>
        <w:spacing w:after="0" w:line="240" w:lineRule="auto"/>
        <w:ind w:firstLine="284"/>
        <w:jc w:val="both"/>
        <w:rPr>
          <w:rFonts w:ascii="Times New Roman" w:eastAsia="Calibri" w:hAnsi="Times New Roman" w:cs="Times New Roman"/>
          <w:sz w:val="12"/>
          <w:szCs w:val="12"/>
        </w:rPr>
      </w:pPr>
    </w:p>
    <w:p w:rsidR="00F45705" w:rsidRPr="00FA1189" w:rsidRDefault="00F45705" w:rsidP="00FA1189">
      <w:pPr>
        <w:tabs>
          <w:tab w:val="left" w:pos="284"/>
        </w:tabs>
        <w:spacing w:after="0" w:line="240" w:lineRule="auto"/>
        <w:jc w:val="both"/>
        <w:rPr>
          <w:rFonts w:ascii="Times New Roman" w:eastAsia="Calibri" w:hAnsi="Times New Roman" w:cs="Times New Roman"/>
          <w:sz w:val="12"/>
          <w:szCs w:val="12"/>
        </w:rPr>
      </w:pPr>
    </w:p>
    <w:p w:rsidR="00175598" w:rsidRPr="00FA1189" w:rsidRDefault="00175598" w:rsidP="00FA1189">
      <w:pPr>
        <w:tabs>
          <w:tab w:val="left" w:pos="284"/>
        </w:tabs>
        <w:spacing w:after="0" w:line="240" w:lineRule="auto"/>
        <w:jc w:val="both"/>
        <w:rPr>
          <w:rFonts w:ascii="Times New Roman" w:eastAsia="Calibri" w:hAnsi="Times New Roman" w:cs="Times New Roman"/>
          <w:sz w:val="12"/>
          <w:szCs w:val="12"/>
        </w:rPr>
      </w:pPr>
    </w:p>
    <w:p w:rsidR="002200D0" w:rsidRPr="00FA1189" w:rsidRDefault="002200D0" w:rsidP="00FA1189">
      <w:pPr>
        <w:tabs>
          <w:tab w:val="left" w:pos="284"/>
        </w:tabs>
        <w:spacing w:after="0" w:line="240" w:lineRule="auto"/>
        <w:jc w:val="both"/>
        <w:rPr>
          <w:rFonts w:ascii="Times New Roman" w:eastAsia="Calibri" w:hAnsi="Times New Roman" w:cs="Times New Roman"/>
          <w:sz w:val="12"/>
          <w:szCs w:val="12"/>
        </w:rPr>
      </w:pPr>
    </w:p>
    <w:p w:rsidR="008F2DBE" w:rsidRPr="00FA1189" w:rsidRDefault="008F2DBE" w:rsidP="00FA1189">
      <w:pPr>
        <w:tabs>
          <w:tab w:val="left" w:pos="284"/>
        </w:tabs>
        <w:spacing w:after="0" w:line="240" w:lineRule="auto"/>
        <w:ind w:left="284"/>
        <w:jc w:val="both"/>
        <w:rPr>
          <w:rFonts w:ascii="Times New Roman" w:eastAsia="Calibri" w:hAnsi="Times New Roman" w:cs="Times New Roman"/>
          <w:sz w:val="12"/>
          <w:szCs w:val="12"/>
        </w:rPr>
      </w:pPr>
    </w:p>
    <w:p w:rsidR="008F2DBE" w:rsidRPr="004111E9" w:rsidRDefault="008F2DBE" w:rsidP="00FA1189">
      <w:pPr>
        <w:tabs>
          <w:tab w:val="left" w:pos="284"/>
        </w:tabs>
        <w:spacing w:after="0" w:line="240" w:lineRule="auto"/>
        <w:jc w:val="both"/>
        <w:rPr>
          <w:rFonts w:ascii="Times New Roman" w:eastAsia="Calibri" w:hAnsi="Times New Roman" w:cs="Times New Roman"/>
          <w:sz w:val="12"/>
          <w:szCs w:val="12"/>
        </w:rPr>
      </w:pPr>
    </w:p>
    <w:p w:rsidR="007140E5"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07C31"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A73219"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0D2CB8" w:rsidRDefault="007140E5" w:rsidP="007140E5">
      <w:pPr>
        <w:widowControl w:val="0"/>
        <w:tabs>
          <w:tab w:val="left" w:pos="1080"/>
        </w:tabs>
        <w:spacing w:after="0" w:line="240" w:lineRule="auto"/>
        <w:ind w:left="720"/>
        <w:jc w:val="both"/>
        <w:rPr>
          <w:rFonts w:ascii="Times New Roman" w:eastAsia="Times New Roman" w:hAnsi="Times New Roman" w:cs="Times New Roman"/>
          <w:snapToGrid w:val="0"/>
          <w:sz w:val="12"/>
          <w:szCs w:val="12"/>
          <w:lang w:eastAsia="ru-RU"/>
        </w:rPr>
      </w:pP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F45705">
        <w:tc>
          <w:tcPr>
            <w:tcW w:w="2410" w:type="dxa"/>
            <w:shd w:val="clear" w:color="auto" w:fill="F2F2F2" w:themeFill="background1" w:themeFillShade="F2"/>
          </w:tcPr>
          <w:p w:rsidR="007140E5" w:rsidRPr="000D2CB8" w:rsidRDefault="00AF2FAE" w:rsidP="00FD0518">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Соу</w:t>
            </w:r>
            <w:r w:rsidR="007140E5" w:rsidRPr="000D2CB8">
              <w:rPr>
                <w:rFonts w:ascii="Times New Roman" w:eastAsia="Calibri" w:hAnsi="Times New Roman" w:cs="Times New Roman"/>
                <w:b/>
                <w:sz w:val="12"/>
                <w:szCs w:val="12"/>
              </w:rPr>
              <w:t>чредители:</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FD0518">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 xml:space="preserve">К.Н. </w:t>
            </w:r>
            <w:proofErr w:type="spellStart"/>
            <w:r>
              <w:rPr>
                <w:rFonts w:ascii="Times New Roman" w:eastAsia="Calibri" w:hAnsi="Times New Roman" w:cs="Times New Roman"/>
                <w:sz w:val="12"/>
                <w:szCs w:val="12"/>
              </w:rPr>
              <w:t>Щетинкина</w:t>
            </w:r>
            <w:proofErr w:type="spellEnd"/>
          </w:p>
        </w:tc>
        <w:tc>
          <w:tcPr>
            <w:tcW w:w="2551" w:type="dxa"/>
            <w:shd w:val="clear" w:color="auto" w:fill="F2F2F2" w:themeFill="background1" w:themeFillShade="F2"/>
          </w:tcPr>
          <w:p w:rsidR="007140E5" w:rsidRPr="000D2CB8" w:rsidRDefault="007140E5" w:rsidP="00FD0518">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печать </w:t>
            </w:r>
            <w:r w:rsidR="00AF2FAE">
              <w:rPr>
                <w:rFonts w:ascii="Times New Roman" w:eastAsia="Calibri" w:hAnsi="Times New Roman" w:cs="Times New Roman"/>
                <w:sz w:val="12"/>
                <w:szCs w:val="12"/>
              </w:rPr>
              <w:t>25</w:t>
            </w:r>
            <w:r w:rsidRPr="000D2CB8">
              <w:rPr>
                <w:rFonts w:ascii="Times New Roman" w:eastAsia="Calibri" w:hAnsi="Times New Roman" w:cs="Times New Roman"/>
                <w:sz w:val="12"/>
                <w:szCs w:val="12"/>
              </w:rPr>
              <w:t>.</w:t>
            </w:r>
            <w:r w:rsidR="00AF2FAE">
              <w:rPr>
                <w:rFonts w:ascii="Times New Roman" w:eastAsia="Calibri" w:hAnsi="Times New Roman" w:cs="Times New Roman"/>
                <w:sz w:val="12"/>
                <w:szCs w:val="12"/>
              </w:rPr>
              <w:t>10</w:t>
            </w:r>
            <w:r w:rsidRPr="000D2CB8">
              <w:rPr>
                <w:rFonts w:ascii="Times New Roman" w:eastAsia="Calibri" w:hAnsi="Times New Roman" w:cs="Times New Roman"/>
                <w:sz w:val="12"/>
                <w:szCs w:val="12"/>
              </w:rPr>
              <w:t>.2019 г.</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FD051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FD0518">
      <w:pPr>
        <w:tabs>
          <w:tab w:val="left" w:pos="284"/>
        </w:tabs>
        <w:spacing w:after="0" w:line="240" w:lineRule="auto"/>
        <w:rPr>
          <w:rFonts w:ascii="Times New Roman" w:eastAsia="Calibri" w:hAnsi="Times New Roman" w:cs="Times New Roman"/>
          <w:b/>
          <w:sz w:val="12"/>
          <w:szCs w:val="12"/>
        </w:rPr>
      </w:pPr>
    </w:p>
    <w:p w:rsidR="003C0C77" w:rsidRPr="007140E5" w:rsidRDefault="003C0C77" w:rsidP="007140E5"/>
    <w:sectPr w:rsidR="003C0C77" w:rsidRPr="007140E5" w:rsidSect="00BA3265">
      <w:headerReference w:type="default" r:id="rId14"/>
      <w:headerReference w:type="first" r:id="rId1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5F" w:rsidRDefault="0067165F" w:rsidP="000F23DD">
      <w:pPr>
        <w:spacing w:after="0" w:line="240" w:lineRule="auto"/>
      </w:pPr>
      <w:r>
        <w:separator/>
      </w:r>
    </w:p>
  </w:endnote>
  <w:endnote w:type="continuationSeparator" w:id="0">
    <w:p w:rsidR="0067165F" w:rsidRDefault="0067165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5F" w:rsidRDefault="0067165F" w:rsidP="000F23DD">
      <w:pPr>
        <w:spacing w:after="0" w:line="240" w:lineRule="auto"/>
      </w:pPr>
      <w:r>
        <w:separator/>
      </w:r>
    </w:p>
  </w:footnote>
  <w:footnote w:type="continuationSeparator" w:id="0">
    <w:p w:rsidR="0067165F" w:rsidRDefault="0067165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AE" w:rsidRDefault="00AF2FAE"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610A58">
          <w:rPr>
            <w:noProof/>
          </w:rPr>
          <w:t>20</w:t>
        </w:r>
        <w:r>
          <w:rPr>
            <w:noProof/>
          </w:rPr>
          <w:fldChar w:fldCharType="end"/>
        </w:r>
      </w:sdtContent>
    </w:sdt>
  </w:p>
  <w:p w:rsidR="00AF2FAE" w:rsidRDefault="00AF2FAE"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F2FAE" w:rsidRPr="00C13344" w:rsidRDefault="00AF2FAE" w:rsidP="00C13344">
    <w:pPr>
      <w:pStyle w:val="ad"/>
      <w:rPr>
        <w:rFonts w:ascii="Times New Roman" w:hAnsi="Times New Roman" w:cs="Times New Roman"/>
        <w:b/>
        <w:sz w:val="16"/>
        <w:szCs w:val="16"/>
      </w:rPr>
    </w:pPr>
    <w:r>
      <w:rPr>
        <w:rFonts w:ascii="Times New Roman" w:hAnsi="Times New Roman" w:cs="Times New Roman"/>
        <w:i/>
        <w:sz w:val="16"/>
        <w:szCs w:val="16"/>
      </w:rPr>
      <w:t xml:space="preserve">Пятница,, 25 октября  2019 года, №59(371)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Content>
      <w:p w:rsidR="00AF2FAE" w:rsidRDefault="00AF2FAE">
        <w:pPr>
          <w:pStyle w:val="ad"/>
        </w:pPr>
        <w:r>
          <w:fldChar w:fldCharType="begin"/>
        </w:r>
        <w:r>
          <w:instrText>PAGE   \* MERGEFORMAT</w:instrText>
        </w:r>
        <w:r>
          <w:fldChar w:fldCharType="separate"/>
        </w:r>
        <w:r>
          <w:rPr>
            <w:noProof/>
          </w:rPr>
          <w:t>8</w:t>
        </w:r>
        <w:r>
          <w:rPr>
            <w:noProof/>
          </w:rPr>
          <w:fldChar w:fldCharType="end"/>
        </w:r>
      </w:p>
    </w:sdtContent>
  </w:sdt>
  <w:p w:rsidR="00AF2FAE" w:rsidRPr="000443FC" w:rsidRDefault="00AF2FAE"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F2FAE" w:rsidRPr="00263DC0" w:rsidRDefault="00AF2FAE"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F2FAE" w:rsidRDefault="00AF2FAE"/>
  <w:p w:rsidR="00AF2FAE" w:rsidRDefault="00AF2FAE"/>
  <w:p w:rsidR="00AF2FAE" w:rsidRDefault="00AF2FAE"/>
  <w:p w:rsidR="00AF2FAE" w:rsidRDefault="00AF2FAE"/>
  <w:p w:rsidR="00AF2FAE" w:rsidRDefault="00AF2FAE"/>
  <w:p w:rsidR="00AF2FAE" w:rsidRDefault="00AF2FAE"/>
  <w:p w:rsidR="00AF2FAE" w:rsidRDefault="00AF2FAE"/>
  <w:p w:rsidR="00AF2FAE" w:rsidRDefault="00AF2FAE"/>
  <w:p w:rsidR="00AF2FAE" w:rsidRDefault="00AF2FAE"/>
  <w:p w:rsidR="00AF2FAE" w:rsidRDefault="00AF2FAE"/>
  <w:p w:rsidR="00AF2FAE" w:rsidRDefault="00AF2FAE"/>
  <w:p w:rsidR="00AF2FAE" w:rsidRDefault="00AF2FAE"/>
  <w:p w:rsidR="00AF2FAE" w:rsidRDefault="00AF2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BC64BCF"/>
    <w:multiLevelType w:val="hybridMultilevel"/>
    <w:tmpl w:val="FE7A1BA2"/>
    <w:lvl w:ilvl="0" w:tplc="438A8A60">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BD40072"/>
    <w:multiLevelType w:val="hybridMultilevel"/>
    <w:tmpl w:val="5C78BB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15:restartNumberingAfterBreak="0">
    <w:nsid w:val="30DA5B6C"/>
    <w:multiLevelType w:val="multilevel"/>
    <w:tmpl w:val="901AAA2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6"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15:restartNumberingAfterBreak="0">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15:restartNumberingAfterBreak="0">
    <w:nsid w:val="3B0C70AD"/>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4" w15:restartNumberingAfterBreak="0">
    <w:nsid w:val="531F1ED1"/>
    <w:multiLevelType w:val="hybridMultilevel"/>
    <w:tmpl w:val="5BD2E648"/>
    <w:lvl w:ilvl="0" w:tplc="3F0AADB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AB512DF"/>
    <w:multiLevelType w:val="hybridMultilevel"/>
    <w:tmpl w:val="33186838"/>
    <w:lvl w:ilvl="0" w:tplc="AF3AF554">
      <w:start w:val="1"/>
      <w:numFmt w:val="decimal"/>
      <w:lvlText w:val="%1"/>
      <w:lvlJc w:val="left"/>
      <w:pPr>
        <w:ind w:left="1908" w:hanging="450"/>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46"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15:restartNumberingAfterBreak="0">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8"/>
  </w:num>
  <w:num w:numId="5">
    <w:abstractNumId w:val="8"/>
  </w:num>
  <w:num w:numId="6">
    <w:abstractNumId w:val="47"/>
  </w:num>
  <w:num w:numId="7">
    <w:abstractNumId w:val="49"/>
  </w:num>
  <w:num w:numId="8">
    <w:abstractNumId w:val="33"/>
  </w:num>
  <w:num w:numId="9">
    <w:abstractNumId w:val="42"/>
  </w:num>
  <w:num w:numId="10">
    <w:abstractNumId w:val="4"/>
  </w:num>
  <w:num w:numId="11">
    <w:abstractNumId w:val="28"/>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41"/>
  </w:num>
  <w:num w:numId="21">
    <w:abstractNumId w:val="7"/>
  </w:num>
  <w:num w:numId="22">
    <w:abstractNumId w:val="52"/>
  </w:num>
  <w:num w:numId="23">
    <w:abstractNumId w:val="48"/>
  </w:num>
  <w:num w:numId="24">
    <w:abstractNumId w:val="32"/>
  </w:num>
  <w:num w:numId="25">
    <w:abstractNumId w:val="30"/>
  </w:num>
  <w:num w:numId="26">
    <w:abstractNumId w:val="46"/>
  </w:num>
  <w:num w:numId="27">
    <w:abstractNumId w:val="34"/>
  </w:num>
  <w:num w:numId="28">
    <w:abstractNumId w:val="54"/>
  </w:num>
  <w:num w:numId="29">
    <w:abstractNumId w:val="29"/>
  </w:num>
  <w:num w:numId="30">
    <w:abstractNumId w:val="50"/>
  </w:num>
  <w:num w:numId="31">
    <w:abstractNumId w:val="31"/>
  </w:num>
  <w:num w:numId="32">
    <w:abstractNumId w:val="37"/>
  </w:num>
  <w:num w:numId="33">
    <w:abstractNumId w:val="44"/>
  </w:num>
  <w:num w:numId="34">
    <w:abstractNumId w:val="3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0"/>
  </w:num>
  <w:num w:numId="38">
    <w:abstractNumId w:val="45"/>
  </w:num>
  <w:num w:numId="39">
    <w:abstractNumId w:val="26"/>
  </w:num>
  <w:num w:numId="40">
    <w:abstractNumId w:val="27"/>
  </w:num>
  <w:num w:numId="41">
    <w:abstractNumId w:val="5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E41"/>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562"/>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32E"/>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4E7"/>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99"/>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20"/>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4A"/>
    <w:rsid w:val="000E0977"/>
    <w:rsid w:val="000E09D4"/>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813"/>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1BF"/>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1AC"/>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76A"/>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98"/>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B42"/>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0FA"/>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6E"/>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7F"/>
    <w:rsid w:val="001E29DC"/>
    <w:rsid w:val="001E2CD1"/>
    <w:rsid w:val="001E395D"/>
    <w:rsid w:val="001E3A54"/>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0D0"/>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520"/>
    <w:rsid w:val="00222719"/>
    <w:rsid w:val="00222B91"/>
    <w:rsid w:val="002239BC"/>
    <w:rsid w:val="00223A84"/>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73F"/>
    <w:rsid w:val="002268D8"/>
    <w:rsid w:val="00226A41"/>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77"/>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122"/>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3E25"/>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0"/>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D6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9D0"/>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24E"/>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39"/>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8C"/>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464"/>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085"/>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3E19"/>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6E4"/>
    <w:rsid w:val="00440809"/>
    <w:rsid w:val="004409DA"/>
    <w:rsid w:val="00440A90"/>
    <w:rsid w:val="00440BE3"/>
    <w:rsid w:val="00440D9E"/>
    <w:rsid w:val="00440F15"/>
    <w:rsid w:val="00440FB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24A"/>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2A"/>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6D76"/>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2C0"/>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BE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543"/>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68B9"/>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D36"/>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55"/>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808"/>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0B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5A6"/>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CAA"/>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262"/>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1B"/>
    <w:rsid w:val="00610831"/>
    <w:rsid w:val="006108B7"/>
    <w:rsid w:val="0061091C"/>
    <w:rsid w:val="00610A58"/>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09"/>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57CB1"/>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DE2"/>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65F"/>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1F9"/>
    <w:rsid w:val="0068390F"/>
    <w:rsid w:val="0068397C"/>
    <w:rsid w:val="00683A80"/>
    <w:rsid w:val="00683DE2"/>
    <w:rsid w:val="006842A3"/>
    <w:rsid w:val="006843E6"/>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C0"/>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C53"/>
    <w:rsid w:val="006D5F01"/>
    <w:rsid w:val="006D61C8"/>
    <w:rsid w:val="006D620A"/>
    <w:rsid w:val="006D6213"/>
    <w:rsid w:val="006D624D"/>
    <w:rsid w:val="006D6317"/>
    <w:rsid w:val="006D662D"/>
    <w:rsid w:val="006D66B0"/>
    <w:rsid w:val="006D6769"/>
    <w:rsid w:val="006D68B4"/>
    <w:rsid w:val="006D68C2"/>
    <w:rsid w:val="006D6CB5"/>
    <w:rsid w:val="006D6DC2"/>
    <w:rsid w:val="006D6ED0"/>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20C"/>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3DE5"/>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631"/>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9E2"/>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2DD"/>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DED"/>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651"/>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70"/>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D71"/>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1B4"/>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2D2"/>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069"/>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98A"/>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94B"/>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DBE"/>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1E4C"/>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59"/>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C9C"/>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2EBD"/>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3C4"/>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4EF0"/>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5F"/>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CE5"/>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54"/>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B765B"/>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AFE"/>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081"/>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AB5"/>
    <w:rsid w:val="00A41B94"/>
    <w:rsid w:val="00A41D02"/>
    <w:rsid w:val="00A41E21"/>
    <w:rsid w:val="00A41E2A"/>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5AD"/>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50B"/>
    <w:rsid w:val="00A83609"/>
    <w:rsid w:val="00A83738"/>
    <w:rsid w:val="00A83A4F"/>
    <w:rsid w:val="00A83AC0"/>
    <w:rsid w:val="00A83AC4"/>
    <w:rsid w:val="00A83CB4"/>
    <w:rsid w:val="00A83D3D"/>
    <w:rsid w:val="00A83F0C"/>
    <w:rsid w:val="00A83FF8"/>
    <w:rsid w:val="00A84158"/>
    <w:rsid w:val="00A84294"/>
    <w:rsid w:val="00A8431C"/>
    <w:rsid w:val="00A8462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4E39"/>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2FAE"/>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4E1"/>
    <w:rsid w:val="00B55828"/>
    <w:rsid w:val="00B56110"/>
    <w:rsid w:val="00B56157"/>
    <w:rsid w:val="00B563B8"/>
    <w:rsid w:val="00B56610"/>
    <w:rsid w:val="00B56AC7"/>
    <w:rsid w:val="00B56D9D"/>
    <w:rsid w:val="00B56EDA"/>
    <w:rsid w:val="00B574A6"/>
    <w:rsid w:val="00B575AB"/>
    <w:rsid w:val="00B575F5"/>
    <w:rsid w:val="00B57898"/>
    <w:rsid w:val="00B57BDA"/>
    <w:rsid w:val="00B57BF4"/>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155"/>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989"/>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64B"/>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6C0"/>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2E33"/>
    <w:rsid w:val="00C23004"/>
    <w:rsid w:val="00C235C1"/>
    <w:rsid w:val="00C235F1"/>
    <w:rsid w:val="00C23720"/>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4D29"/>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0FB8"/>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EB0"/>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F97"/>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28E"/>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3D"/>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AA"/>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1B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23"/>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D04"/>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C3E"/>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77"/>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442"/>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90"/>
    <w:rsid w:val="00E044CA"/>
    <w:rsid w:val="00E048B5"/>
    <w:rsid w:val="00E04AC4"/>
    <w:rsid w:val="00E05080"/>
    <w:rsid w:val="00E053B5"/>
    <w:rsid w:val="00E053F2"/>
    <w:rsid w:val="00E05793"/>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029"/>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0E"/>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0E82"/>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BA"/>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17"/>
    <w:rsid w:val="00E84641"/>
    <w:rsid w:val="00E8485B"/>
    <w:rsid w:val="00E848C2"/>
    <w:rsid w:val="00E8491B"/>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174"/>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7E0"/>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D15"/>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3E5"/>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2EA9"/>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54"/>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94D"/>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4EEB"/>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17"/>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FE9"/>
    <w:rsid w:val="00F3304B"/>
    <w:rsid w:val="00F3317A"/>
    <w:rsid w:val="00F33200"/>
    <w:rsid w:val="00F3326D"/>
    <w:rsid w:val="00F334D7"/>
    <w:rsid w:val="00F335BA"/>
    <w:rsid w:val="00F33980"/>
    <w:rsid w:val="00F33CF4"/>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705"/>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40"/>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189"/>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518"/>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A71"/>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D5"/>
    <w:rsid w:val="00FF75FD"/>
    <w:rsid w:val="00FF76DF"/>
    <w:rsid w:val="00FF77EE"/>
    <w:rsid w:val="00FF7876"/>
    <w:rsid w:val="00FF7902"/>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B604E-25A3-4F1B-9DC4-25625E86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CA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751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549181">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1921784">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giev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rgievsk.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392B-69B7-450A-981F-EE175D36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49</Pages>
  <Words>64255</Words>
  <Characters>366254</Characters>
  <Application>Microsoft Office Word</Application>
  <DocSecurity>0</DocSecurity>
  <Lines>3052</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пукин владлен</cp:lastModifiedBy>
  <cp:revision>8</cp:revision>
  <cp:lastPrinted>2019-06-13T12:17:00Z</cp:lastPrinted>
  <dcterms:created xsi:type="dcterms:W3CDTF">2019-08-12T05:54:00Z</dcterms:created>
  <dcterms:modified xsi:type="dcterms:W3CDTF">2019-11-11T23:33:00Z</dcterms:modified>
</cp:coreProperties>
</file>